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C0A" w:rsidRPr="00E46937" w:rsidRDefault="00284B65">
      <w:pPr>
        <w:rPr>
          <w:rFonts w:ascii="Times New Roman" w:eastAsia="Times New Roman" w:hAnsi="Times New Roman" w:cs="Times New Roman"/>
          <w:sz w:val="20"/>
          <w:szCs w:val="20"/>
          <w:lang w:val="uk-UA"/>
        </w:rPr>
      </w:pPr>
      <w:r w:rsidRPr="00E46937">
        <w:rPr>
          <w:noProof/>
          <w:lang w:val="ru-RU" w:eastAsia="ru-RU"/>
        </w:rPr>
        <w:drawing>
          <wp:anchor distT="0" distB="0" distL="114300" distR="114300" simplePos="0" relativeHeight="503313373" behindDoc="1" locked="0" layoutInCell="1" allowOverlap="1" wp14:anchorId="57BEBCF4" wp14:editId="4B63BA13">
            <wp:simplePos x="0" y="0"/>
            <wp:positionH relativeFrom="page">
              <wp:posOffset>635</wp:posOffset>
            </wp:positionH>
            <wp:positionV relativeFrom="page">
              <wp:posOffset>0</wp:posOffset>
            </wp:positionV>
            <wp:extent cx="7559040" cy="10691495"/>
            <wp:effectExtent l="0" t="0" r="3810" b="0"/>
            <wp:wrapNone/>
            <wp:docPr id="83"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10691495"/>
                    </a:xfrm>
                    <a:prstGeom prst="rect">
                      <a:avLst/>
                    </a:prstGeom>
                    <a:noFill/>
                    <a:ln>
                      <a:noFill/>
                    </a:ln>
                  </pic:spPr>
                </pic:pic>
              </a:graphicData>
            </a:graphic>
          </wp:anchor>
        </w:drawing>
      </w: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C26657" w:rsidRDefault="00C26657">
      <w:pPr>
        <w:spacing w:before="203"/>
        <w:ind w:left="328"/>
        <w:rPr>
          <w:rFonts w:ascii="Arial" w:eastAsia="Arial" w:hAnsi="Arial" w:cs="Arial"/>
          <w:sz w:val="48"/>
          <w:szCs w:val="48"/>
          <w:lang w:val="uk-UA"/>
        </w:rPr>
      </w:pPr>
      <w:r>
        <w:rPr>
          <w:rFonts w:ascii="Arial"/>
          <w:color w:val="58595B"/>
          <w:spacing w:val="-1"/>
          <w:sz w:val="48"/>
          <w:lang w:val="uk-UA"/>
        </w:rPr>
        <w:t>Методи</w:t>
      </w:r>
      <w:r>
        <w:rPr>
          <w:rFonts w:ascii="Arial"/>
          <w:color w:val="58595B"/>
          <w:spacing w:val="-1"/>
          <w:sz w:val="48"/>
          <w:lang w:val="uk-UA"/>
        </w:rPr>
        <w:t xml:space="preserve"> </w:t>
      </w:r>
      <w:r>
        <w:rPr>
          <w:rFonts w:ascii="Arial"/>
          <w:color w:val="58595B"/>
          <w:spacing w:val="-1"/>
          <w:sz w:val="48"/>
          <w:lang w:val="uk-UA"/>
        </w:rPr>
        <w:t>та</w:t>
      </w:r>
      <w:r>
        <w:rPr>
          <w:rFonts w:ascii="Arial"/>
          <w:color w:val="58595B"/>
          <w:spacing w:val="-1"/>
          <w:sz w:val="48"/>
          <w:lang w:val="uk-UA"/>
        </w:rPr>
        <w:t xml:space="preserve"> </w:t>
      </w:r>
      <w:r>
        <w:rPr>
          <w:rFonts w:ascii="Arial"/>
          <w:color w:val="58595B"/>
          <w:spacing w:val="-1"/>
          <w:sz w:val="48"/>
          <w:lang w:val="uk-UA"/>
        </w:rPr>
        <w:t>принципи</w:t>
      </w:r>
      <w:r>
        <w:rPr>
          <w:rFonts w:ascii="Arial"/>
          <w:color w:val="58595B"/>
          <w:spacing w:val="-1"/>
          <w:sz w:val="48"/>
          <w:lang w:val="uk-UA"/>
        </w:rPr>
        <w:t xml:space="preserve"> </w:t>
      </w:r>
      <w:r>
        <w:rPr>
          <w:rFonts w:ascii="Arial"/>
          <w:color w:val="58595B"/>
          <w:spacing w:val="-1"/>
          <w:sz w:val="48"/>
          <w:lang w:val="uk-UA"/>
        </w:rPr>
        <w:t>складання</w:t>
      </w:r>
      <w:r>
        <w:rPr>
          <w:rFonts w:ascii="Arial"/>
          <w:color w:val="58595B"/>
          <w:spacing w:val="-1"/>
          <w:sz w:val="48"/>
          <w:lang w:val="uk-UA"/>
        </w:rPr>
        <w:t xml:space="preserve"> </w:t>
      </w:r>
      <w:r>
        <w:rPr>
          <w:rFonts w:ascii="Arial"/>
          <w:color w:val="58595B"/>
          <w:spacing w:val="-1"/>
          <w:sz w:val="48"/>
          <w:lang w:val="uk-UA"/>
        </w:rPr>
        <w:t>таблиць</w:t>
      </w:r>
    </w:p>
    <w:p w:rsidR="00C54C0A" w:rsidRPr="00E46937" w:rsidRDefault="00C54C0A">
      <w:pPr>
        <w:rPr>
          <w:rFonts w:ascii="Arial" w:eastAsia="Arial" w:hAnsi="Arial" w:cs="Arial"/>
          <w:sz w:val="20"/>
          <w:szCs w:val="20"/>
          <w:lang w:val="uk-UA"/>
        </w:rPr>
      </w:pPr>
    </w:p>
    <w:p w:rsidR="00C54C0A" w:rsidRPr="00E46937" w:rsidRDefault="00C54C0A">
      <w:pPr>
        <w:rPr>
          <w:rFonts w:ascii="Arial" w:eastAsia="Arial" w:hAnsi="Arial" w:cs="Arial"/>
          <w:sz w:val="20"/>
          <w:szCs w:val="20"/>
          <w:lang w:val="uk-UA"/>
        </w:rPr>
      </w:pPr>
    </w:p>
    <w:p w:rsidR="00C54C0A" w:rsidRPr="00E46937" w:rsidRDefault="00C54C0A">
      <w:pPr>
        <w:rPr>
          <w:rFonts w:ascii="Arial" w:eastAsia="Arial" w:hAnsi="Arial" w:cs="Arial"/>
          <w:sz w:val="20"/>
          <w:szCs w:val="20"/>
          <w:lang w:val="uk-UA"/>
        </w:rPr>
      </w:pPr>
    </w:p>
    <w:p w:rsidR="00C54C0A" w:rsidRPr="00E46937" w:rsidRDefault="00C54C0A">
      <w:pPr>
        <w:rPr>
          <w:rFonts w:ascii="Arial" w:eastAsia="Arial" w:hAnsi="Arial" w:cs="Arial"/>
          <w:sz w:val="20"/>
          <w:szCs w:val="20"/>
          <w:lang w:val="uk-UA"/>
        </w:rPr>
      </w:pPr>
    </w:p>
    <w:p w:rsidR="00C54C0A" w:rsidRPr="00E46937" w:rsidRDefault="00C54C0A">
      <w:pPr>
        <w:rPr>
          <w:rFonts w:ascii="Arial" w:eastAsia="Arial" w:hAnsi="Arial" w:cs="Arial"/>
          <w:sz w:val="20"/>
          <w:szCs w:val="20"/>
          <w:lang w:val="uk-UA"/>
        </w:rPr>
      </w:pPr>
    </w:p>
    <w:p w:rsidR="00C54C0A" w:rsidRPr="00E46937" w:rsidRDefault="00C54C0A">
      <w:pPr>
        <w:rPr>
          <w:rFonts w:ascii="Arial" w:eastAsia="Arial" w:hAnsi="Arial" w:cs="Arial"/>
          <w:sz w:val="20"/>
          <w:szCs w:val="20"/>
          <w:lang w:val="uk-UA"/>
        </w:rPr>
      </w:pPr>
    </w:p>
    <w:p w:rsidR="00C54C0A" w:rsidRPr="00E46937" w:rsidRDefault="00C54C0A">
      <w:pPr>
        <w:rPr>
          <w:rFonts w:ascii="Arial" w:eastAsia="Arial" w:hAnsi="Arial" w:cs="Arial"/>
          <w:sz w:val="20"/>
          <w:szCs w:val="20"/>
          <w:lang w:val="uk-UA"/>
        </w:rPr>
      </w:pPr>
    </w:p>
    <w:p w:rsidR="00C54C0A" w:rsidRPr="00E46937" w:rsidRDefault="00C54C0A">
      <w:pPr>
        <w:rPr>
          <w:rFonts w:ascii="Arial" w:eastAsia="Arial" w:hAnsi="Arial" w:cs="Arial"/>
          <w:sz w:val="20"/>
          <w:szCs w:val="20"/>
          <w:lang w:val="uk-UA"/>
        </w:rPr>
      </w:pPr>
    </w:p>
    <w:p w:rsidR="00C54C0A" w:rsidRPr="00E46937" w:rsidRDefault="00C54C0A">
      <w:pPr>
        <w:rPr>
          <w:rFonts w:ascii="Arial" w:eastAsia="Arial" w:hAnsi="Arial" w:cs="Arial"/>
          <w:sz w:val="20"/>
          <w:szCs w:val="20"/>
          <w:lang w:val="uk-UA"/>
        </w:rPr>
      </w:pPr>
    </w:p>
    <w:p w:rsidR="00C54C0A" w:rsidRPr="00E46937" w:rsidRDefault="00C54C0A">
      <w:pPr>
        <w:rPr>
          <w:rFonts w:ascii="Arial" w:eastAsia="Arial" w:hAnsi="Arial" w:cs="Arial"/>
          <w:sz w:val="20"/>
          <w:szCs w:val="20"/>
          <w:lang w:val="uk-UA"/>
        </w:rPr>
      </w:pPr>
    </w:p>
    <w:p w:rsidR="00C54C0A" w:rsidRPr="00E46937" w:rsidRDefault="00C54C0A">
      <w:pPr>
        <w:rPr>
          <w:rFonts w:ascii="Arial" w:eastAsia="Arial" w:hAnsi="Arial" w:cs="Arial"/>
          <w:sz w:val="20"/>
          <w:szCs w:val="20"/>
          <w:lang w:val="uk-UA"/>
        </w:rPr>
      </w:pPr>
    </w:p>
    <w:p w:rsidR="00C54C0A" w:rsidRPr="00E46937" w:rsidRDefault="00C54C0A">
      <w:pPr>
        <w:rPr>
          <w:rFonts w:ascii="Arial" w:eastAsia="Arial" w:hAnsi="Arial" w:cs="Arial"/>
          <w:sz w:val="20"/>
          <w:szCs w:val="20"/>
          <w:lang w:val="uk-UA"/>
        </w:rPr>
      </w:pPr>
    </w:p>
    <w:p w:rsidR="00C54C0A" w:rsidRPr="00E46937" w:rsidRDefault="00C54C0A">
      <w:pPr>
        <w:rPr>
          <w:rFonts w:ascii="Arial" w:eastAsia="Arial" w:hAnsi="Arial" w:cs="Arial"/>
          <w:sz w:val="20"/>
          <w:szCs w:val="20"/>
          <w:lang w:val="uk-UA"/>
        </w:rPr>
      </w:pPr>
    </w:p>
    <w:p w:rsidR="00C54C0A" w:rsidRPr="00E46937" w:rsidRDefault="00C26657">
      <w:pPr>
        <w:spacing w:line="3331" w:lineRule="exact"/>
        <w:ind w:left="4982"/>
        <w:rPr>
          <w:rFonts w:ascii="Arial" w:eastAsia="Arial" w:hAnsi="Arial" w:cs="Arial"/>
          <w:sz w:val="300"/>
          <w:szCs w:val="300"/>
          <w:lang w:val="uk-UA"/>
        </w:rPr>
      </w:pPr>
      <w:r>
        <w:rPr>
          <w:rFonts w:ascii="Arial"/>
          <w:b/>
          <w:color w:val="FFFFFF"/>
          <w:sz w:val="64"/>
          <w:lang w:val="uk-UA"/>
        </w:rPr>
        <w:t>Глава</w:t>
      </w:r>
      <w:r w:rsidR="00A578A1" w:rsidRPr="00E46937">
        <w:rPr>
          <w:rFonts w:ascii="Arial"/>
          <w:b/>
          <w:color w:val="FFFFFF"/>
          <w:sz w:val="300"/>
          <w:lang w:val="uk-UA"/>
        </w:rPr>
        <w:t>2</w:t>
      </w:r>
    </w:p>
    <w:p w:rsidR="00C54C0A" w:rsidRPr="00E46937" w:rsidRDefault="00C54C0A">
      <w:pPr>
        <w:spacing w:line="3331" w:lineRule="exact"/>
        <w:rPr>
          <w:rFonts w:ascii="Arial" w:eastAsia="Arial" w:hAnsi="Arial" w:cs="Arial"/>
          <w:sz w:val="300"/>
          <w:szCs w:val="300"/>
          <w:lang w:val="uk-UA"/>
        </w:rPr>
        <w:sectPr w:rsidR="00C54C0A" w:rsidRPr="00E46937" w:rsidSect="00C26657">
          <w:headerReference w:type="even" r:id="rId10"/>
          <w:headerReference w:type="default" r:id="rId11"/>
          <w:type w:val="continuous"/>
          <w:pgSz w:w="11910" w:h="16840"/>
          <w:pgMar w:top="0" w:right="900" w:bottom="280" w:left="1680" w:header="0" w:footer="720" w:gutter="0"/>
          <w:cols w:space="720"/>
          <w:docGrid w:linePitch="299"/>
        </w:sectPr>
      </w:pPr>
    </w:p>
    <w:p w:rsidR="00C54C0A" w:rsidRPr="00E46937" w:rsidRDefault="00C54C0A">
      <w:pPr>
        <w:rPr>
          <w:rFonts w:ascii="Times New Roman" w:eastAsia="Times New Roman" w:hAnsi="Times New Roman" w:cs="Times New Roman"/>
          <w:sz w:val="17"/>
          <w:szCs w:val="17"/>
          <w:lang w:val="uk-UA"/>
        </w:rPr>
        <w:sectPr w:rsidR="00C54C0A" w:rsidRPr="00E46937">
          <w:pgSz w:w="11910" w:h="16840"/>
          <w:pgMar w:top="0" w:right="1680" w:bottom="280" w:left="1680" w:header="0" w:footer="0" w:gutter="0"/>
          <w:cols w:space="720"/>
        </w:sectPr>
      </w:pPr>
    </w:p>
    <w:p w:rsidR="00C54C0A" w:rsidRPr="005C0D45" w:rsidRDefault="003076AE" w:rsidP="003076AE">
      <w:pPr>
        <w:pStyle w:val="1"/>
        <w:tabs>
          <w:tab w:val="left" w:pos="954"/>
        </w:tabs>
        <w:spacing w:before="55"/>
        <w:ind w:left="0" w:right="1127" w:firstLine="0"/>
        <w:rPr>
          <w:rFonts w:asciiTheme="minorHAnsi" w:eastAsia="Times New Roman" w:hAnsiTheme="minorHAnsi" w:cstheme="minorHAnsi"/>
          <w:sz w:val="24"/>
          <w:szCs w:val="24"/>
          <w:lang w:val="uk-UA"/>
        </w:rPr>
      </w:pPr>
      <w:r w:rsidRPr="00E46937">
        <w:rPr>
          <w:rFonts w:ascii="Times New Roman" w:eastAsia="Times New Roman" w:hAnsi="Times New Roman"/>
          <w:sz w:val="20"/>
          <w:szCs w:val="20"/>
          <w:lang w:val="uk-UA"/>
        </w:rPr>
        <w:lastRenderedPageBreak/>
        <w:t xml:space="preserve">   </w:t>
      </w:r>
      <w:r w:rsidRPr="005C0D45">
        <w:rPr>
          <w:rFonts w:asciiTheme="minorHAnsi" w:eastAsia="Times New Roman" w:hAnsiTheme="minorHAnsi" w:cstheme="minorHAnsi"/>
          <w:sz w:val="24"/>
          <w:szCs w:val="24"/>
          <w:lang w:val="uk-UA"/>
        </w:rPr>
        <w:t xml:space="preserve">2.1. </w:t>
      </w:r>
      <w:r w:rsidR="00660DF4" w:rsidRPr="005C0D45">
        <w:rPr>
          <w:rFonts w:asciiTheme="minorHAnsi" w:eastAsia="Times New Roman" w:hAnsiTheme="minorHAnsi" w:cstheme="minorHAnsi"/>
          <w:sz w:val="24"/>
          <w:szCs w:val="24"/>
          <w:lang w:val="uk-UA"/>
        </w:rPr>
        <w:t>Вступ</w:t>
      </w:r>
    </w:p>
    <w:p w:rsidR="00C54C0A" w:rsidRPr="00E46937" w:rsidRDefault="00C54C0A" w:rsidP="003076AE">
      <w:pPr>
        <w:spacing w:before="3"/>
        <w:ind w:right="1127"/>
        <w:rPr>
          <w:rFonts w:ascii="Times New Roman" w:eastAsia="Times New Roman" w:hAnsi="Times New Roman"/>
          <w:sz w:val="20"/>
          <w:szCs w:val="20"/>
          <w:lang w:val="uk-UA"/>
        </w:rPr>
      </w:pPr>
    </w:p>
    <w:p w:rsidR="00660DF4" w:rsidRPr="00E46937" w:rsidRDefault="00660DF4" w:rsidP="003076AE">
      <w:pPr>
        <w:widowControl/>
        <w:autoSpaceDE w:val="0"/>
        <w:autoSpaceDN w:val="0"/>
        <w:adjustRightInd w:val="0"/>
        <w:ind w:left="142" w:right="1127"/>
        <w:jc w:val="both"/>
        <w:rPr>
          <w:rFonts w:ascii="Times New Roman" w:eastAsia="Times New Roman" w:hAnsi="Times New Roman"/>
          <w:sz w:val="20"/>
          <w:szCs w:val="20"/>
          <w:lang w:val="uk-UA"/>
        </w:rPr>
      </w:pPr>
      <w:r w:rsidRPr="00E46937">
        <w:rPr>
          <w:rFonts w:ascii="Times New Roman" w:eastAsia="Times New Roman" w:hAnsi="Times New Roman"/>
          <w:sz w:val="20"/>
          <w:szCs w:val="20"/>
          <w:lang w:val="uk-UA"/>
        </w:rPr>
        <w:t xml:space="preserve">Рамки </w:t>
      </w:r>
      <w:r w:rsidR="002C2728">
        <w:rPr>
          <w:rFonts w:ascii="Times New Roman" w:eastAsia="Times New Roman" w:hAnsi="Times New Roman"/>
          <w:sz w:val="20"/>
          <w:szCs w:val="20"/>
          <w:lang w:val="uk-UA"/>
        </w:rPr>
        <w:t>ЄСР складаються з трьох основних</w:t>
      </w:r>
      <w:r w:rsidRPr="00E46937">
        <w:rPr>
          <w:rFonts w:ascii="Times New Roman" w:eastAsia="Times New Roman" w:hAnsi="Times New Roman"/>
          <w:sz w:val="20"/>
          <w:szCs w:val="20"/>
          <w:lang w:val="uk-UA"/>
        </w:rPr>
        <w:t xml:space="preserve"> </w:t>
      </w:r>
      <w:r w:rsidR="002C2728">
        <w:rPr>
          <w:rFonts w:ascii="Times New Roman" w:eastAsia="Times New Roman" w:hAnsi="Times New Roman"/>
          <w:sz w:val="20"/>
          <w:szCs w:val="20"/>
          <w:lang w:val="uk-UA"/>
        </w:rPr>
        <w:t>комплектів</w:t>
      </w:r>
      <w:r w:rsidRPr="00E46937">
        <w:rPr>
          <w:rFonts w:ascii="Times New Roman" w:eastAsia="Times New Roman" w:hAnsi="Times New Roman"/>
          <w:sz w:val="20"/>
          <w:szCs w:val="20"/>
          <w:lang w:val="uk-UA"/>
        </w:rPr>
        <w:t xml:space="preserve"> таблиць:</w:t>
      </w:r>
    </w:p>
    <w:p w:rsidR="003076AE" w:rsidRPr="00E46937" w:rsidRDefault="003076AE" w:rsidP="003076AE">
      <w:pPr>
        <w:widowControl/>
        <w:autoSpaceDE w:val="0"/>
        <w:autoSpaceDN w:val="0"/>
        <w:adjustRightInd w:val="0"/>
        <w:ind w:left="142" w:right="1127"/>
        <w:jc w:val="both"/>
        <w:rPr>
          <w:rFonts w:ascii="Times New Roman" w:eastAsia="Times New Roman" w:hAnsi="Times New Roman"/>
          <w:sz w:val="20"/>
          <w:szCs w:val="20"/>
          <w:lang w:val="uk-UA"/>
        </w:rPr>
      </w:pPr>
    </w:p>
    <w:p w:rsidR="003076AE" w:rsidRPr="00E46937" w:rsidRDefault="002C2728" w:rsidP="006144D1">
      <w:pPr>
        <w:pStyle w:val="a4"/>
        <w:widowControl/>
        <w:numPr>
          <w:ilvl w:val="0"/>
          <w:numId w:val="2"/>
        </w:numPr>
        <w:autoSpaceDE w:val="0"/>
        <w:autoSpaceDN w:val="0"/>
        <w:adjustRightInd w:val="0"/>
        <w:ind w:right="3"/>
        <w:jc w:val="both"/>
        <w:rPr>
          <w:rFonts w:ascii="Times New Roman" w:eastAsia="Times New Roman" w:hAnsi="Times New Roman"/>
          <w:sz w:val="20"/>
          <w:szCs w:val="20"/>
          <w:lang w:val="uk-UA"/>
        </w:rPr>
      </w:pPr>
      <w:r>
        <w:rPr>
          <w:rFonts w:ascii="Times New Roman" w:eastAsia="Times New Roman" w:hAnsi="Times New Roman"/>
          <w:sz w:val="20"/>
          <w:szCs w:val="20"/>
          <w:lang w:val="uk-UA"/>
        </w:rPr>
        <w:t>р</w:t>
      </w:r>
      <w:r w:rsidR="00660DF4" w:rsidRPr="00E46937">
        <w:rPr>
          <w:rFonts w:ascii="Times New Roman" w:eastAsia="Times New Roman" w:hAnsi="Times New Roman"/>
          <w:sz w:val="20"/>
          <w:szCs w:val="20"/>
          <w:lang w:val="uk-UA"/>
        </w:rPr>
        <w:t>ахунки за інституційними секторами</w:t>
      </w:r>
    </w:p>
    <w:p w:rsidR="003076AE" w:rsidRDefault="002C2728" w:rsidP="003076AE">
      <w:pPr>
        <w:pStyle w:val="a4"/>
        <w:widowControl/>
        <w:numPr>
          <w:ilvl w:val="0"/>
          <w:numId w:val="2"/>
        </w:numPr>
        <w:autoSpaceDE w:val="0"/>
        <w:autoSpaceDN w:val="0"/>
        <w:adjustRightInd w:val="0"/>
        <w:ind w:right="1127"/>
        <w:jc w:val="both"/>
        <w:rPr>
          <w:rFonts w:ascii="Times New Roman" w:eastAsia="Times New Roman" w:hAnsi="Times New Roman"/>
          <w:sz w:val="20"/>
          <w:szCs w:val="20"/>
          <w:lang w:val="uk-UA"/>
        </w:rPr>
      </w:pPr>
      <w:r>
        <w:rPr>
          <w:rFonts w:ascii="Times New Roman" w:eastAsia="Times New Roman" w:hAnsi="Times New Roman"/>
          <w:sz w:val="20"/>
          <w:szCs w:val="20"/>
          <w:lang w:val="uk-UA"/>
        </w:rPr>
        <w:t>таблиці за галузями і</w:t>
      </w:r>
    </w:p>
    <w:p w:rsidR="00660DF4" w:rsidRPr="00E46937" w:rsidRDefault="002C2728" w:rsidP="003076AE">
      <w:pPr>
        <w:pStyle w:val="a4"/>
        <w:widowControl/>
        <w:numPr>
          <w:ilvl w:val="0"/>
          <w:numId w:val="2"/>
        </w:numPr>
        <w:autoSpaceDE w:val="0"/>
        <w:autoSpaceDN w:val="0"/>
        <w:adjustRightInd w:val="0"/>
        <w:ind w:right="1127"/>
        <w:jc w:val="both"/>
        <w:rPr>
          <w:rFonts w:ascii="Times New Roman" w:eastAsia="Times New Roman" w:hAnsi="Times New Roman"/>
          <w:sz w:val="20"/>
          <w:szCs w:val="20"/>
          <w:lang w:val="uk-UA"/>
        </w:rPr>
      </w:pPr>
      <w:r>
        <w:rPr>
          <w:rFonts w:ascii="Times New Roman" w:eastAsia="Times New Roman" w:hAnsi="Times New Roman"/>
          <w:sz w:val="20"/>
          <w:szCs w:val="20"/>
          <w:lang w:val="uk-UA"/>
        </w:rPr>
        <w:t>структури витрат-випуску</w:t>
      </w:r>
    </w:p>
    <w:p w:rsidR="003076AE" w:rsidRPr="00E46937" w:rsidRDefault="003076AE" w:rsidP="003076AE">
      <w:pPr>
        <w:pStyle w:val="a4"/>
        <w:widowControl/>
        <w:autoSpaceDE w:val="0"/>
        <w:autoSpaceDN w:val="0"/>
        <w:adjustRightInd w:val="0"/>
        <w:ind w:left="862" w:right="1127"/>
        <w:jc w:val="both"/>
        <w:rPr>
          <w:rFonts w:ascii="Times New Roman" w:eastAsia="Times New Roman" w:hAnsi="Times New Roman"/>
          <w:sz w:val="20"/>
          <w:szCs w:val="20"/>
          <w:lang w:val="uk-UA"/>
        </w:rPr>
      </w:pPr>
    </w:p>
    <w:p w:rsidR="00AB36CE" w:rsidRPr="00E46937" w:rsidRDefault="004D50B8" w:rsidP="006144D1">
      <w:pPr>
        <w:widowControl/>
        <w:autoSpaceDE w:val="0"/>
        <w:autoSpaceDN w:val="0"/>
        <w:adjustRightInd w:val="0"/>
        <w:ind w:right="711"/>
        <w:jc w:val="both"/>
        <w:rPr>
          <w:rFonts w:ascii="Times New Roman" w:eastAsia="Times New Roman" w:hAnsi="Times New Roman"/>
          <w:sz w:val="20"/>
          <w:szCs w:val="20"/>
          <w:lang w:val="uk-UA"/>
        </w:rPr>
      </w:pPr>
      <w:r w:rsidRPr="00E46937">
        <w:rPr>
          <w:rFonts w:ascii="Times New Roman" w:eastAsia="Times New Roman" w:hAnsi="Times New Roman"/>
          <w:sz w:val="20"/>
          <w:szCs w:val="20"/>
          <w:lang w:val="uk-UA"/>
        </w:rPr>
        <w:t xml:space="preserve">Секторальні рахунки </w:t>
      </w:r>
      <w:r w:rsidR="00AB36CE" w:rsidRPr="00E46937">
        <w:rPr>
          <w:rFonts w:ascii="Times New Roman" w:eastAsia="Times New Roman" w:hAnsi="Times New Roman"/>
          <w:sz w:val="20"/>
          <w:szCs w:val="20"/>
          <w:lang w:val="uk-UA"/>
        </w:rPr>
        <w:t xml:space="preserve"> забезпечують систематичний опис різних </w:t>
      </w:r>
      <w:r w:rsidRPr="00E46937">
        <w:rPr>
          <w:rFonts w:ascii="Times New Roman" w:eastAsia="Times New Roman" w:hAnsi="Times New Roman"/>
          <w:sz w:val="20"/>
          <w:szCs w:val="20"/>
          <w:lang w:val="uk-UA"/>
        </w:rPr>
        <w:t>етапів</w:t>
      </w:r>
      <w:r w:rsidR="00AB36CE" w:rsidRPr="00E46937">
        <w:rPr>
          <w:rFonts w:ascii="Times New Roman" w:eastAsia="Times New Roman" w:hAnsi="Times New Roman"/>
          <w:sz w:val="20"/>
          <w:szCs w:val="20"/>
          <w:lang w:val="uk-UA"/>
        </w:rPr>
        <w:t xml:space="preserve"> економічного процесу з</w:t>
      </w:r>
      <w:r w:rsidRPr="00E46937">
        <w:rPr>
          <w:rFonts w:ascii="Times New Roman" w:eastAsia="Times New Roman" w:hAnsi="Times New Roman"/>
          <w:sz w:val="20"/>
          <w:szCs w:val="20"/>
          <w:lang w:val="uk-UA"/>
        </w:rPr>
        <w:t>а інституційними секторами</w:t>
      </w:r>
      <w:r w:rsidR="00AB36CE" w:rsidRPr="00E46937">
        <w:rPr>
          <w:rFonts w:ascii="Times New Roman" w:eastAsia="Times New Roman" w:hAnsi="Times New Roman"/>
          <w:sz w:val="20"/>
          <w:szCs w:val="20"/>
          <w:lang w:val="uk-UA"/>
        </w:rPr>
        <w:t>: виробницт</w:t>
      </w:r>
      <w:r w:rsidRPr="00E46937">
        <w:rPr>
          <w:rFonts w:ascii="Times New Roman" w:eastAsia="Times New Roman" w:hAnsi="Times New Roman"/>
          <w:sz w:val="20"/>
          <w:szCs w:val="20"/>
          <w:lang w:val="uk-UA"/>
        </w:rPr>
        <w:t xml:space="preserve">во, </w:t>
      </w:r>
      <w:r w:rsidR="00385436">
        <w:rPr>
          <w:rFonts w:ascii="Times New Roman" w:eastAsia="Times New Roman" w:hAnsi="Times New Roman"/>
          <w:sz w:val="20"/>
          <w:szCs w:val="20"/>
          <w:lang w:val="uk-UA"/>
        </w:rPr>
        <w:t>генерація</w:t>
      </w:r>
      <w:r w:rsidRPr="00E46937">
        <w:rPr>
          <w:rFonts w:ascii="Times New Roman" w:eastAsia="Times New Roman" w:hAnsi="Times New Roman"/>
          <w:sz w:val="20"/>
          <w:szCs w:val="20"/>
          <w:lang w:val="uk-UA"/>
        </w:rPr>
        <w:t xml:space="preserve"> доходів, розподіл доходів, перерозподіл</w:t>
      </w:r>
      <w:r w:rsidR="00AB36CE" w:rsidRPr="00E46937">
        <w:rPr>
          <w:rFonts w:ascii="Times New Roman" w:eastAsia="Times New Roman" w:hAnsi="Times New Roman"/>
          <w:sz w:val="20"/>
          <w:szCs w:val="20"/>
          <w:lang w:val="uk-UA"/>
        </w:rPr>
        <w:t xml:space="preserve"> доходів, використання доходів, </w:t>
      </w:r>
      <w:r w:rsidR="00385436">
        <w:rPr>
          <w:rFonts w:ascii="Times New Roman" w:eastAsia="Times New Roman" w:hAnsi="Times New Roman"/>
          <w:sz w:val="20"/>
          <w:szCs w:val="20"/>
          <w:lang w:val="uk-UA"/>
        </w:rPr>
        <w:t>та акумулювання фінансових</w:t>
      </w:r>
      <w:r w:rsidR="00AB36CE" w:rsidRPr="00E46937">
        <w:rPr>
          <w:rFonts w:ascii="Times New Roman" w:eastAsia="Times New Roman" w:hAnsi="Times New Roman"/>
          <w:sz w:val="20"/>
          <w:szCs w:val="20"/>
          <w:lang w:val="uk-UA"/>
        </w:rPr>
        <w:t xml:space="preserve"> та не</w:t>
      </w:r>
      <w:r w:rsidR="003076AE" w:rsidRPr="00E46937">
        <w:rPr>
          <w:rFonts w:ascii="Times New Roman" w:eastAsia="Times New Roman" w:hAnsi="Times New Roman"/>
          <w:sz w:val="20"/>
          <w:szCs w:val="20"/>
          <w:lang w:val="uk-UA"/>
        </w:rPr>
        <w:t>-</w:t>
      </w:r>
      <w:r w:rsidR="00AB36CE" w:rsidRPr="00E46937">
        <w:rPr>
          <w:rFonts w:ascii="Times New Roman" w:eastAsia="Times New Roman" w:hAnsi="Times New Roman"/>
          <w:sz w:val="20"/>
          <w:szCs w:val="20"/>
          <w:lang w:val="uk-UA"/>
        </w:rPr>
        <w:t>фінансов</w:t>
      </w:r>
      <w:r w:rsidR="00385436">
        <w:rPr>
          <w:rFonts w:ascii="Times New Roman" w:eastAsia="Times New Roman" w:hAnsi="Times New Roman"/>
          <w:sz w:val="20"/>
          <w:szCs w:val="20"/>
          <w:lang w:val="uk-UA"/>
        </w:rPr>
        <w:t>их активів</w:t>
      </w:r>
      <w:r w:rsidR="00AB36CE" w:rsidRPr="00E46937">
        <w:rPr>
          <w:rFonts w:ascii="Times New Roman" w:eastAsia="Times New Roman" w:hAnsi="Times New Roman"/>
          <w:sz w:val="20"/>
          <w:szCs w:val="20"/>
          <w:lang w:val="uk-UA"/>
        </w:rPr>
        <w:t>. Таблиці по галузях міст</w:t>
      </w:r>
      <w:r w:rsidRPr="00E46937">
        <w:rPr>
          <w:rFonts w:ascii="Times New Roman" w:eastAsia="Times New Roman" w:hAnsi="Times New Roman"/>
          <w:sz w:val="20"/>
          <w:szCs w:val="20"/>
          <w:lang w:val="uk-UA"/>
        </w:rPr>
        <w:t>ять</w:t>
      </w:r>
      <w:r w:rsidR="00AB36CE" w:rsidRPr="00E46937">
        <w:rPr>
          <w:rFonts w:ascii="Times New Roman" w:eastAsia="Times New Roman" w:hAnsi="Times New Roman"/>
          <w:sz w:val="20"/>
          <w:szCs w:val="20"/>
          <w:lang w:val="uk-UA"/>
        </w:rPr>
        <w:t xml:space="preserve"> інформацію про ви</w:t>
      </w:r>
      <w:r w:rsidRPr="00E46937">
        <w:rPr>
          <w:rFonts w:ascii="Times New Roman" w:eastAsia="Times New Roman" w:hAnsi="Times New Roman"/>
          <w:sz w:val="20"/>
          <w:szCs w:val="20"/>
          <w:lang w:val="uk-UA"/>
        </w:rPr>
        <w:t>пуск</w:t>
      </w:r>
      <w:r w:rsidR="00AB36CE" w:rsidRPr="00E46937">
        <w:rPr>
          <w:rFonts w:ascii="Times New Roman" w:eastAsia="Times New Roman" w:hAnsi="Times New Roman"/>
          <w:sz w:val="20"/>
          <w:szCs w:val="20"/>
          <w:lang w:val="uk-UA"/>
        </w:rPr>
        <w:t xml:space="preserve">, проміжне споживання і компоненти валової доданої </w:t>
      </w:r>
      <w:r w:rsidRPr="00E46937">
        <w:rPr>
          <w:rFonts w:ascii="Times New Roman" w:eastAsia="Times New Roman" w:hAnsi="Times New Roman"/>
          <w:sz w:val="20"/>
          <w:szCs w:val="20"/>
          <w:lang w:val="uk-UA"/>
        </w:rPr>
        <w:t xml:space="preserve">вартості </w:t>
      </w:r>
      <w:r w:rsidR="00AB36CE" w:rsidRPr="00E46937">
        <w:rPr>
          <w:rFonts w:ascii="Times New Roman" w:eastAsia="Times New Roman" w:hAnsi="Times New Roman"/>
          <w:sz w:val="20"/>
          <w:szCs w:val="20"/>
          <w:lang w:val="uk-UA"/>
        </w:rPr>
        <w:t>для кожно</w:t>
      </w:r>
      <w:r w:rsidR="00E7207C">
        <w:rPr>
          <w:rFonts w:ascii="Times New Roman" w:eastAsia="Times New Roman" w:hAnsi="Times New Roman"/>
          <w:sz w:val="20"/>
          <w:szCs w:val="20"/>
          <w:lang w:val="uk-UA"/>
        </w:rPr>
        <w:t>ї галузі</w:t>
      </w:r>
      <w:r w:rsidR="00AB36CE" w:rsidRPr="00E46937">
        <w:rPr>
          <w:rFonts w:ascii="Times New Roman" w:eastAsia="Times New Roman" w:hAnsi="Times New Roman"/>
          <w:sz w:val="20"/>
          <w:szCs w:val="20"/>
          <w:lang w:val="uk-UA"/>
        </w:rPr>
        <w:t xml:space="preserve">. </w:t>
      </w:r>
      <w:r w:rsidRPr="00E46937">
        <w:rPr>
          <w:rFonts w:ascii="Times New Roman" w:eastAsia="Times New Roman" w:hAnsi="Times New Roman"/>
          <w:sz w:val="20"/>
          <w:szCs w:val="20"/>
          <w:lang w:val="uk-UA"/>
        </w:rPr>
        <w:t xml:space="preserve">Таблиці </w:t>
      </w:r>
      <w:r w:rsidR="00E7207C">
        <w:rPr>
          <w:rFonts w:ascii="Times New Roman" w:eastAsia="Times New Roman" w:hAnsi="Times New Roman"/>
          <w:sz w:val="20"/>
          <w:szCs w:val="20"/>
          <w:lang w:val="uk-UA"/>
        </w:rPr>
        <w:t>постачання</w:t>
      </w:r>
      <w:r w:rsidR="00AB36CE" w:rsidRPr="00E46937">
        <w:rPr>
          <w:rFonts w:ascii="Times New Roman" w:eastAsia="Times New Roman" w:hAnsi="Times New Roman"/>
          <w:sz w:val="20"/>
          <w:szCs w:val="20"/>
          <w:lang w:val="uk-UA"/>
        </w:rPr>
        <w:t xml:space="preserve"> </w:t>
      </w:r>
      <w:r w:rsidR="00E7207C">
        <w:rPr>
          <w:rFonts w:ascii="Times New Roman" w:eastAsia="Times New Roman" w:hAnsi="Times New Roman"/>
          <w:sz w:val="20"/>
          <w:szCs w:val="20"/>
          <w:lang w:val="uk-UA"/>
        </w:rPr>
        <w:t>та</w:t>
      </w:r>
      <w:r w:rsidR="00AB36CE" w:rsidRPr="00E46937">
        <w:rPr>
          <w:rFonts w:ascii="Times New Roman" w:eastAsia="Times New Roman" w:hAnsi="Times New Roman"/>
          <w:sz w:val="20"/>
          <w:szCs w:val="20"/>
          <w:lang w:val="uk-UA"/>
        </w:rPr>
        <w:t xml:space="preserve"> </w:t>
      </w:r>
      <w:r w:rsidR="00E7207C">
        <w:rPr>
          <w:rFonts w:ascii="Times New Roman" w:eastAsia="Times New Roman" w:hAnsi="Times New Roman"/>
          <w:sz w:val="20"/>
          <w:szCs w:val="20"/>
          <w:lang w:val="uk-UA"/>
        </w:rPr>
        <w:t>споживання</w:t>
      </w:r>
      <w:r w:rsidR="00AB36CE" w:rsidRPr="00E46937">
        <w:rPr>
          <w:rFonts w:ascii="Times New Roman" w:eastAsia="Times New Roman" w:hAnsi="Times New Roman"/>
          <w:sz w:val="20"/>
          <w:szCs w:val="20"/>
          <w:lang w:val="uk-UA"/>
        </w:rPr>
        <w:t xml:space="preserve"> і симетричні таблиці </w:t>
      </w:r>
      <w:r w:rsidR="00E7207C">
        <w:rPr>
          <w:rFonts w:ascii="Times New Roman" w:eastAsia="Times New Roman" w:hAnsi="Times New Roman"/>
          <w:sz w:val="20"/>
          <w:szCs w:val="20"/>
          <w:lang w:val="uk-UA"/>
        </w:rPr>
        <w:t>витрат</w:t>
      </w:r>
      <w:r w:rsidRPr="00E46937">
        <w:rPr>
          <w:rFonts w:ascii="Times New Roman" w:eastAsia="Times New Roman" w:hAnsi="Times New Roman"/>
          <w:sz w:val="20"/>
          <w:szCs w:val="20"/>
          <w:lang w:val="uk-UA"/>
        </w:rPr>
        <w:t>-випуск</w:t>
      </w:r>
      <w:r w:rsidR="00E7207C">
        <w:rPr>
          <w:rFonts w:ascii="Times New Roman" w:eastAsia="Times New Roman" w:hAnsi="Times New Roman"/>
          <w:sz w:val="20"/>
          <w:szCs w:val="20"/>
          <w:lang w:val="uk-UA"/>
        </w:rPr>
        <w:t>у структури витрат</w:t>
      </w:r>
      <w:r w:rsidRPr="00E46937">
        <w:rPr>
          <w:rFonts w:ascii="Times New Roman" w:eastAsia="Times New Roman" w:hAnsi="Times New Roman"/>
          <w:sz w:val="20"/>
          <w:szCs w:val="20"/>
          <w:lang w:val="uk-UA"/>
        </w:rPr>
        <w:t>-випуск</w:t>
      </w:r>
      <w:r w:rsidR="00E7207C">
        <w:rPr>
          <w:rFonts w:ascii="Times New Roman" w:eastAsia="Times New Roman" w:hAnsi="Times New Roman"/>
          <w:sz w:val="20"/>
          <w:szCs w:val="20"/>
          <w:lang w:val="uk-UA"/>
        </w:rPr>
        <w:t>у</w:t>
      </w:r>
      <w:r w:rsidR="00AB36CE" w:rsidRPr="00E46937">
        <w:rPr>
          <w:rFonts w:ascii="Times New Roman" w:eastAsia="Times New Roman" w:hAnsi="Times New Roman"/>
          <w:sz w:val="20"/>
          <w:szCs w:val="20"/>
          <w:lang w:val="uk-UA"/>
        </w:rPr>
        <w:t xml:space="preserve"> більш докладно опис</w:t>
      </w:r>
      <w:r w:rsidRPr="00E46937">
        <w:rPr>
          <w:rFonts w:ascii="Times New Roman" w:eastAsia="Times New Roman" w:hAnsi="Times New Roman"/>
          <w:sz w:val="20"/>
          <w:szCs w:val="20"/>
          <w:lang w:val="uk-UA"/>
        </w:rPr>
        <w:t>ують</w:t>
      </w:r>
      <w:r w:rsidR="00AB36CE" w:rsidRPr="00E46937">
        <w:rPr>
          <w:rFonts w:ascii="Times New Roman" w:eastAsia="Times New Roman" w:hAnsi="Times New Roman"/>
          <w:sz w:val="20"/>
          <w:szCs w:val="20"/>
          <w:lang w:val="uk-UA"/>
        </w:rPr>
        <w:t xml:space="preserve"> процес виробництва (структур</w:t>
      </w:r>
      <w:r w:rsidR="00E7207C">
        <w:rPr>
          <w:rFonts w:ascii="Times New Roman" w:eastAsia="Times New Roman" w:hAnsi="Times New Roman"/>
          <w:sz w:val="20"/>
          <w:szCs w:val="20"/>
          <w:lang w:val="uk-UA"/>
        </w:rPr>
        <w:t>у</w:t>
      </w:r>
      <w:r w:rsidR="00AB36CE" w:rsidRPr="00E46937">
        <w:rPr>
          <w:rFonts w:ascii="Times New Roman" w:eastAsia="Times New Roman" w:hAnsi="Times New Roman"/>
          <w:sz w:val="20"/>
          <w:szCs w:val="20"/>
          <w:lang w:val="uk-UA"/>
        </w:rPr>
        <w:t xml:space="preserve"> витрат, </w:t>
      </w:r>
      <w:r w:rsidR="00E7207C">
        <w:rPr>
          <w:rFonts w:ascii="Times New Roman" w:eastAsia="Times New Roman" w:hAnsi="Times New Roman"/>
          <w:sz w:val="20"/>
          <w:szCs w:val="20"/>
          <w:lang w:val="uk-UA"/>
        </w:rPr>
        <w:t>генерованих д</w:t>
      </w:r>
      <w:r w:rsidR="00AB36CE" w:rsidRPr="00E46937">
        <w:rPr>
          <w:rFonts w:ascii="Times New Roman" w:eastAsia="Times New Roman" w:hAnsi="Times New Roman"/>
          <w:sz w:val="20"/>
          <w:szCs w:val="20"/>
          <w:lang w:val="uk-UA"/>
        </w:rPr>
        <w:t>оходів і</w:t>
      </w:r>
      <w:r w:rsidRPr="00E46937">
        <w:rPr>
          <w:rFonts w:ascii="Times New Roman" w:eastAsia="Times New Roman" w:hAnsi="Times New Roman"/>
          <w:sz w:val="20"/>
          <w:szCs w:val="20"/>
          <w:lang w:val="uk-UA"/>
        </w:rPr>
        <w:t xml:space="preserve"> зайнятість) та</w:t>
      </w:r>
      <w:r w:rsidR="00AB36CE" w:rsidRPr="00E46937">
        <w:rPr>
          <w:rFonts w:ascii="Times New Roman" w:eastAsia="Times New Roman" w:hAnsi="Times New Roman"/>
          <w:sz w:val="20"/>
          <w:szCs w:val="20"/>
          <w:lang w:val="uk-UA"/>
        </w:rPr>
        <w:t xml:space="preserve"> потоки товарів і послуг (ви</w:t>
      </w:r>
      <w:r w:rsidRPr="00E46937">
        <w:rPr>
          <w:rFonts w:ascii="Times New Roman" w:eastAsia="Times New Roman" w:hAnsi="Times New Roman"/>
          <w:sz w:val="20"/>
          <w:szCs w:val="20"/>
          <w:lang w:val="uk-UA"/>
        </w:rPr>
        <w:t>пуск</w:t>
      </w:r>
      <w:r w:rsidR="00AB36CE" w:rsidRPr="00E46937">
        <w:rPr>
          <w:rFonts w:ascii="Times New Roman" w:eastAsia="Times New Roman" w:hAnsi="Times New Roman"/>
          <w:sz w:val="20"/>
          <w:szCs w:val="20"/>
          <w:lang w:val="uk-UA"/>
        </w:rPr>
        <w:t xml:space="preserve">, імпорт, експорт, кінцеве споживання, проміжне споживання і </w:t>
      </w:r>
      <w:r w:rsidR="00E7207C">
        <w:rPr>
          <w:rFonts w:ascii="Times New Roman" w:eastAsia="Times New Roman" w:hAnsi="Times New Roman"/>
          <w:sz w:val="20"/>
          <w:szCs w:val="20"/>
          <w:lang w:val="uk-UA"/>
        </w:rPr>
        <w:t>формування</w:t>
      </w:r>
      <w:r w:rsidR="00AB36CE" w:rsidRPr="00E46937">
        <w:rPr>
          <w:rFonts w:ascii="Times New Roman" w:eastAsia="Times New Roman" w:hAnsi="Times New Roman"/>
          <w:sz w:val="20"/>
          <w:szCs w:val="20"/>
          <w:lang w:val="uk-UA"/>
        </w:rPr>
        <w:t xml:space="preserve"> к</w:t>
      </w:r>
      <w:r w:rsidR="00E7207C">
        <w:rPr>
          <w:rFonts w:ascii="Times New Roman" w:eastAsia="Times New Roman" w:hAnsi="Times New Roman"/>
          <w:sz w:val="20"/>
          <w:szCs w:val="20"/>
          <w:lang w:val="uk-UA"/>
        </w:rPr>
        <w:t>апіталу) за групою</w:t>
      </w:r>
      <w:r w:rsidR="00AB36CE" w:rsidRPr="00E46937">
        <w:rPr>
          <w:rFonts w:ascii="Times New Roman" w:eastAsia="Times New Roman" w:hAnsi="Times New Roman"/>
          <w:sz w:val="20"/>
          <w:szCs w:val="20"/>
          <w:lang w:val="uk-UA"/>
        </w:rPr>
        <w:t xml:space="preserve"> продукції. Ці таблиці відображають зростаючу взаємозалежність у виробництві.</w:t>
      </w:r>
    </w:p>
    <w:p w:rsidR="003076AE" w:rsidRPr="00E46937" w:rsidRDefault="003076AE" w:rsidP="006144D1">
      <w:pPr>
        <w:widowControl/>
        <w:autoSpaceDE w:val="0"/>
        <w:autoSpaceDN w:val="0"/>
        <w:adjustRightInd w:val="0"/>
        <w:ind w:right="711"/>
        <w:jc w:val="both"/>
        <w:rPr>
          <w:rFonts w:ascii="Times New Roman" w:eastAsia="Times New Roman" w:hAnsi="Times New Roman"/>
          <w:sz w:val="20"/>
          <w:szCs w:val="20"/>
          <w:lang w:val="uk-UA"/>
        </w:rPr>
      </w:pPr>
    </w:p>
    <w:p w:rsidR="00AB36CE" w:rsidRPr="00E46937" w:rsidRDefault="0055734D" w:rsidP="006144D1">
      <w:pPr>
        <w:widowControl/>
        <w:autoSpaceDE w:val="0"/>
        <w:autoSpaceDN w:val="0"/>
        <w:adjustRightInd w:val="0"/>
        <w:ind w:right="711"/>
        <w:jc w:val="both"/>
        <w:rPr>
          <w:rFonts w:ascii="Times New Roman" w:eastAsia="Times New Roman" w:hAnsi="Times New Roman"/>
          <w:sz w:val="20"/>
          <w:szCs w:val="20"/>
          <w:lang w:val="uk-UA"/>
        </w:rPr>
      </w:pPr>
      <w:r w:rsidRPr="00E46937">
        <w:rPr>
          <w:rFonts w:ascii="Times New Roman" w:eastAsia="Times New Roman" w:hAnsi="Times New Roman"/>
          <w:sz w:val="20"/>
          <w:szCs w:val="20"/>
          <w:lang w:val="uk-UA"/>
        </w:rPr>
        <w:t>Компіляція</w:t>
      </w:r>
      <w:r w:rsidR="00AB36CE" w:rsidRPr="00E46937">
        <w:rPr>
          <w:rFonts w:ascii="Times New Roman" w:eastAsia="Times New Roman" w:hAnsi="Times New Roman"/>
          <w:sz w:val="20"/>
          <w:szCs w:val="20"/>
          <w:lang w:val="uk-UA"/>
        </w:rPr>
        <w:t xml:space="preserve"> набору даних </w:t>
      </w:r>
      <w:r w:rsidR="00F64700">
        <w:rPr>
          <w:rFonts w:ascii="Times New Roman" w:eastAsia="Times New Roman" w:hAnsi="Times New Roman"/>
          <w:sz w:val="20"/>
          <w:szCs w:val="20"/>
          <w:lang w:val="uk-UA"/>
        </w:rPr>
        <w:t>структури витрат</w:t>
      </w:r>
      <w:r w:rsidRPr="00E46937">
        <w:rPr>
          <w:rFonts w:ascii="Times New Roman" w:eastAsia="Times New Roman" w:hAnsi="Times New Roman"/>
          <w:sz w:val="20"/>
          <w:szCs w:val="20"/>
          <w:lang w:val="uk-UA"/>
        </w:rPr>
        <w:t>-випуск</w:t>
      </w:r>
      <w:r w:rsidR="00F64700">
        <w:rPr>
          <w:rFonts w:ascii="Times New Roman" w:eastAsia="Times New Roman" w:hAnsi="Times New Roman"/>
          <w:sz w:val="20"/>
          <w:szCs w:val="20"/>
          <w:lang w:val="uk-UA"/>
        </w:rPr>
        <w:t>у</w:t>
      </w:r>
      <w:r w:rsidRPr="00E46937">
        <w:rPr>
          <w:rFonts w:ascii="Times New Roman" w:eastAsia="Times New Roman" w:hAnsi="Times New Roman"/>
          <w:sz w:val="20"/>
          <w:szCs w:val="20"/>
          <w:lang w:val="uk-UA"/>
        </w:rPr>
        <w:t xml:space="preserve"> </w:t>
      </w:r>
      <w:r w:rsidR="00F64700">
        <w:rPr>
          <w:rFonts w:ascii="Times New Roman" w:eastAsia="Times New Roman" w:hAnsi="Times New Roman"/>
          <w:sz w:val="20"/>
          <w:szCs w:val="20"/>
          <w:lang w:val="uk-UA"/>
        </w:rPr>
        <w:t>у</w:t>
      </w:r>
      <w:r w:rsidR="00AB36CE" w:rsidRPr="00E46937">
        <w:rPr>
          <w:rFonts w:ascii="Times New Roman" w:eastAsia="Times New Roman" w:hAnsi="Times New Roman"/>
          <w:sz w:val="20"/>
          <w:szCs w:val="20"/>
          <w:lang w:val="uk-UA"/>
        </w:rPr>
        <w:t xml:space="preserve"> ЕС</w:t>
      </w:r>
      <w:r w:rsidRPr="00E46937">
        <w:rPr>
          <w:rFonts w:ascii="Times New Roman" w:eastAsia="Times New Roman" w:hAnsi="Times New Roman"/>
          <w:sz w:val="20"/>
          <w:szCs w:val="20"/>
          <w:lang w:val="uk-UA"/>
        </w:rPr>
        <w:t>Р</w:t>
      </w:r>
      <w:r w:rsidR="00AB36CE" w:rsidRPr="00E46937">
        <w:rPr>
          <w:rFonts w:ascii="Times New Roman" w:eastAsia="Times New Roman" w:hAnsi="Times New Roman"/>
          <w:sz w:val="20"/>
          <w:szCs w:val="20"/>
          <w:lang w:val="uk-UA"/>
        </w:rPr>
        <w:t xml:space="preserve"> 1995 </w:t>
      </w:r>
      <w:r w:rsidRPr="00E46937">
        <w:rPr>
          <w:rFonts w:ascii="Times New Roman" w:eastAsia="Times New Roman" w:hAnsi="Times New Roman"/>
          <w:sz w:val="20"/>
          <w:szCs w:val="20"/>
          <w:lang w:val="uk-UA"/>
        </w:rPr>
        <w:t xml:space="preserve"> - це</w:t>
      </w:r>
      <w:r w:rsidR="00AB36CE" w:rsidRPr="00E46937">
        <w:rPr>
          <w:rFonts w:ascii="Times New Roman" w:eastAsia="Times New Roman" w:hAnsi="Times New Roman"/>
          <w:sz w:val="20"/>
          <w:szCs w:val="20"/>
          <w:lang w:val="uk-UA"/>
        </w:rPr>
        <w:t xml:space="preserve"> складни</w:t>
      </w:r>
      <w:r w:rsidRPr="00E46937">
        <w:rPr>
          <w:rFonts w:ascii="Times New Roman" w:eastAsia="Times New Roman" w:hAnsi="Times New Roman"/>
          <w:sz w:val="20"/>
          <w:szCs w:val="20"/>
          <w:lang w:val="uk-UA"/>
        </w:rPr>
        <w:t>й процес</w:t>
      </w:r>
      <w:r w:rsidR="00AB36CE" w:rsidRPr="00E46937">
        <w:rPr>
          <w:rFonts w:ascii="Times New Roman" w:eastAsia="Times New Roman" w:hAnsi="Times New Roman"/>
          <w:sz w:val="20"/>
          <w:szCs w:val="20"/>
          <w:lang w:val="uk-UA"/>
        </w:rPr>
        <w:t>,</w:t>
      </w:r>
      <w:r w:rsidRPr="00E46937">
        <w:rPr>
          <w:rFonts w:ascii="Times New Roman" w:eastAsia="Times New Roman" w:hAnsi="Times New Roman"/>
          <w:sz w:val="20"/>
          <w:szCs w:val="20"/>
          <w:lang w:val="uk-UA"/>
        </w:rPr>
        <w:t xml:space="preserve"> який</w:t>
      </w:r>
      <w:r w:rsidR="00AB36CE" w:rsidRPr="00E46937">
        <w:rPr>
          <w:rFonts w:ascii="Times New Roman" w:eastAsia="Times New Roman" w:hAnsi="Times New Roman"/>
          <w:sz w:val="20"/>
          <w:szCs w:val="20"/>
          <w:lang w:val="uk-UA"/>
        </w:rPr>
        <w:t xml:space="preserve"> залеж</w:t>
      </w:r>
      <w:r w:rsidRPr="00E46937">
        <w:rPr>
          <w:rFonts w:ascii="Times New Roman" w:eastAsia="Times New Roman" w:hAnsi="Times New Roman"/>
          <w:sz w:val="20"/>
          <w:szCs w:val="20"/>
          <w:lang w:val="uk-UA"/>
        </w:rPr>
        <w:t>ить</w:t>
      </w:r>
      <w:r w:rsidR="00AB36CE" w:rsidRPr="00E46937">
        <w:rPr>
          <w:rFonts w:ascii="Times New Roman" w:eastAsia="Times New Roman" w:hAnsi="Times New Roman"/>
          <w:sz w:val="20"/>
          <w:szCs w:val="20"/>
          <w:lang w:val="uk-UA"/>
        </w:rPr>
        <w:t xml:space="preserve"> від повної інтеграції поточних рахунків та </w:t>
      </w:r>
      <w:r w:rsidR="00F64700">
        <w:rPr>
          <w:rFonts w:ascii="Times New Roman" w:eastAsia="Times New Roman" w:hAnsi="Times New Roman"/>
          <w:sz w:val="20"/>
          <w:szCs w:val="20"/>
          <w:lang w:val="uk-UA"/>
        </w:rPr>
        <w:t xml:space="preserve"> накопичувальних рахунків</w:t>
      </w:r>
      <w:r w:rsidR="004B577F">
        <w:rPr>
          <w:rFonts w:ascii="Times New Roman" w:eastAsia="Times New Roman" w:hAnsi="Times New Roman"/>
          <w:sz w:val="20"/>
          <w:szCs w:val="20"/>
          <w:lang w:val="uk-UA"/>
        </w:rPr>
        <w:t>. Як пояснювалося в Главі 1, структура витрат</w:t>
      </w:r>
      <w:r w:rsidRPr="00E46937">
        <w:rPr>
          <w:rFonts w:ascii="Times New Roman" w:eastAsia="Times New Roman" w:hAnsi="Times New Roman"/>
          <w:sz w:val="20"/>
          <w:szCs w:val="20"/>
          <w:lang w:val="uk-UA"/>
        </w:rPr>
        <w:t>-випуск</w:t>
      </w:r>
      <w:r w:rsidR="004B577F">
        <w:rPr>
          <w:rFonts w:ascii="Times New Roman" w:eastAsia="Times New Roman" w:hAnsi="Times New Roman"/>
          <w:sz w:val="20"/>
          <w:szCs w:val="20"/>
          <w:lang w:val="uk-UA"/>
        </w:rPr>
        <w:t>у складається з трьох типів таблиць: таблиць постачання</w:t>
      </w:r>
      <w:r w:rsidR="00371433" w:rsidRPr="00E46937">
        <w:rPr>
          <w:rFonts w:ascii="Times New Roman" w:eastAsia="Times New Roman" w:hAnsi="Times New Roman"/>
          <w:sz w:val="20"/>
          <w:szCs w:val="20"/>
          <w:lang w:val="uk-UA"/>
        </w:rPr>
        <w:t>, таблиць</w:t>
      </w:r>
      <w:r w:rsidR="00AB36CE" w:rsidRPr="00E46937">
        <w:rPr>
          <w:rFonts w:ascii="Times New Roman" w:eastAsia="Times New Roman" w:hAnsi="Times New Roman"/>
          <w:sz w:val="20"/>
          <w:szCs w:val="20"/>
          <w:lang w:val="uk-UA"/>
        </w:rPr>
        <w:t xml:space="preserve"> </w:t>
      </w:r>
      <w:r w:rsidR="004B577F">
        <w:rPr>
          <w:rFonts w:ascii="Times New Roman" w:eastAsia="Times New Roman" w:hAnsi="Times New Roman"/>
          <w:sz w:val="20"/>
          <w:szCs w:val="20"/>
          <w:lang w:val="uk-UA"/>
        </w:rPr>
        <w:t>споживання</w:t>
      </w:r>
      <w:r w:rsidRPr="00E46937">
        <w:rPr>
          <w:rFonts w:ascii="Times New Roman" w:eastAsia="Times New Roman" w:hAnsi="Times New Roman"/>
          <w:sz w:val="20"/>
          <w:szCs w:val="20"/>
          <w:lang w:val="uk-UA"/>
        </w:rPr>
        <w:t xml:space="preserve"> та</w:t>
      </w:r>
      <w:r w:rsidR="00AB36CE" w:rsidRPr="00E46937">
        <w:rPr>
          <w:rFonts w:ascii="Times New Roman" w:eastAsia="Times New Roman" w:hAnsi="Times New Roman"/>
          <w:sz w:val="20"/>
          <w:szCs w:val="20"/>
          <w:lang w:val="uk-UA"/>
        </w:rPr>
        <w:t xml:space="preserve"> симетричних таблиць</w:t>
      </w:r>
      <w:r w:rsidR="004B577F">
        <w:rPr>
          <w:rFonts w:ascii="Times New Roman" w:eastAsia="Times New Roman" w:hAnsi="Times New Roman"/>
          <w:sz w:val="20"/>
          <w:szCs w:val="20"/>
          <w:lang w:val="uk-UA"/>
        </w:rPr>
        <w:t xml:space="preserve"> витрат</w:t>
      </w:r>
      <w:r w:rsidR="00371433" w:rsidRPr="00E46937">
        <w:rPr>
          <w:rFonts w:ascii="Times New Roman" w:eastAsia="Times New Roman" w:hAnsi="Times New Roman"/>
          <w:sz w:val="20"/>
          <w:szCs w:val="20"/>
          <w:lang w:val="uk-UA"/>
        </w:rPr>
        <w:t>-випуск</w:t>
      </w:r>
      <w:r w:rsidR="004B577F">
        <w:rPr>
          <w:rFonts w:ascii="Times New Roman" w:eastAsia="Times New Roman" w:hAnsi="Times New Roman"/>
          <w:sz w:val="20"/>
          <w:szCs w:val="20"/>
          <w:lang w:val="uk-UA"/>
        </w:rPr>
        <w:t>у</w:t>
      </w:r>
      <w:r w:rsidR="00AB36CE" w:rsidRPr="00E46937">
        <w:rPr>
          <w:rFonts w:ascii="Times New Roman" w:eastAsia="Times New Roman" w:hAnsi="Times New Roman"/>
          <w:sz w:val="20"/>
          <w:szCs w:val="20"/>
          <w:lang w:val="uk-UA"/>
        </w:rPr>
        <w:t>. Ці три типи таблиць вза</w:t>
      </w:r>
      <w:r w:rsidR="00CD3124">
        <w:rPr>
          <w:rFonts w:ascii="Times New Roman" w:eastAsia="Times New Roman" w:hAnsi="Times New Roman"/>
          <w:sz w:val="20"/>
          <w:szCs w:val="20"/>
          <w:lang w:val="uk-UA"/>
        </w:rPr>
        <w:t>ємозалежні</w:t>
      </w:r>
      <w:r w:rsidR="002D118D">
        <w:rPr>
          <w:rFonts w:ascii="Times New Roman" w:eastAsia="Times New Roman" w:hAnsi="Times New Roman"/>
          <w:sz w:val="20"/>
          <w:szCs w:val="20"/>
          <w:lang w:val="uk-UA"/>
        </w:rPr>
        <w:t xml:space="preserve">, </w:t>
      </w:r>
      <w:r w:rsidR="00CD3124">
        <w:rPr>
          <w:rFonts w:ascii="Times New Roman" w:eastAsia="Times New Roman" w:hAnsi="Times New Roman"/>
          <w:sz w:val="20"/>
          <w:szCs w:val="20"/>
          <w:lang w:val="uk-UA"/>
        </w:rPr>
        <w:t>оскільки таблиці</w:t>
      </w:r>
      <w:r w:rsidR="002D118D">
        <w:rPr>
          <w:rFonts w:ascii="Times New Roman" w:eastAsia="Times New Roman" w:hAnsi="Times New Roman"/>
          <w:sz w:val="20"/>
          <w:szCs w:val="20"/>
          <w:lang w:val="uk-UA"/>
        </w:rPr>
        <w:t xml:space="preserve"> постачання</w:t>
      </w:r>
      <w:r w:rsidR="00AB36CE" w:rsidRPr="00E46937">
        <w:rPr>
          <w:rFonts w:ascii="Times New Roman" w:eastAsia="Times New Roman" w:hAnsi="Times New Roman"/>
          <w:sz w:val="20"/>
          <w:szCs w:val="20"/>
          <w:lang w:val="uk-UA"/>
        </w:rPr>
        <w:t xml:space="preserve"> та </w:t>
      </w:r>
      <w:r w:rsidR="002D118D">
        <w:rPr>
          <w:rFonts w:ascii="Times New Roman" w:eastAsia="Times New Roman" w:hAnsi="Times New Roman"/>
          <w:sz w:val="20"/>
          <w:szCs w:val="20"/>
          <w:lang w:val="uk-UA"/>
        </w:rPr>
        <w:t>споживання</w:t>
      </w:r>
      <w:r w:rsidR="00CD3124">
        <w:rPr>
          <w:rFonts w:ascii="Times New Roman" w:eastAsia="Times New Roman" w:hAnsi="Times New Roman"/>
          <w:sz w:val="20"/>
          <w:szCs w:val="20"/>
          <w:lang w:val="uk-UA"/>
        </w:rPr>
        <w:t xml:space="preserve"> формують основу для компіляції</w:t>
      </w:r>
      <w:r w:rsidR="00AB36CE" w:rsidRPr="00E46937">
        <w:rPr>
          <w:rFonts w:ascii="Times New Roman" w:eastAsia="Times New Roman" w:hAnsi="Times New Roman"/>
          <w:sz w:val="20"/>
          <w:szCs w:val="20"/>
          <w:lang w:val="uk-UA"/>
        </w:rPr>
        <w:t xml:space="preserve"> симетричних таблиць</w:t>
      </w:r>
      <w:r w:rsidR="00CD3124">
        <w:rPr>
          <w:rFonts w:ascii="Times New Roman" w:eastAsia="Times New Roman" w:hAnsi="Times New Roman"/>
          <w:sz w:val="20"/>
          <w:szCs w:val="20"/>
          <w:lang w:val="uk-UA"/>
        </w:rPr>
        <w:t xml:space="preserve"> витрат</w:t>
      </w:r>
      <w:r w:rsidR="00371433" w:rsidRPr="00E46937">
        <w:rPr>
          <w:rFonts w:ascii="Times New Roman" w:eastAsia="Times New Roman" w:hAnsi="Times New Roman"/>
          <w:sz w:val="20"/>
          <w:szCs w:val="20"/>
          <w:lang w:val="uk-UA"/>
        </w:rPr>
        <w:t>-випуск</w:t>
      </w:r>
      <w:r w:rsidR="00CD3124">
        <w:rPr>
          <w:rFonts w:ascii="Times New Roman" w:eastAsia="Times New Roman" w:hAnsi="Times New Roman"/>
          <w:sz w:val="20"/>
          <w:szCs w:val="20"/>
          <w:lang w:val="uk-UA"/>
        </w:rPr>
        <w:t>у</w:t>
      </w:r>
      <w:r w:rsidR="00371433" w:rsidRPr="00E46937">
        <w:rPr>
          <w:rFonts w:ascii="Times New Roman" w:eastAsia="Times New Roman" w:hAnsi="Times New Roman"/>
          <w:sz w:val="20"/>
          <w:szCs w:val="20"/>
          <w:lang w:val="uk-UA"/>
        </w:rPr>
        <w:t xml:space="preserve">. </w:t>
      </w:r>
      <w:r w:rsidR="00377714">
        <w:rPr>
          <w:rFonts w:ascii="Times New Roman" w:eastAsia="Times New Roman" w:hAnsi="Times New Roman"/>
          <w:sz w:val="20"/>
          <w:szCs w:val="20"/>
          <w:lang w:val="uk-UA"/>
        </w:rPr>
        <w:t>Структура витрат</w:t>
      </w:r>
      <w:r w:rsidR="00371433" w:rsidRPr="00E46937">
        <w:rPr>
          <w:rFonts w:ascii="Times New Roman" w:eastAsia="Times New Roman" w:hAnsi="Times New Roman"/>
          <w:sz w:val="20"/>
          <w:szCs w:val="20"/>
          <w:lang w:val="uk-UA"/>
        </w:rPr>
        <w:t>-випуск</w:t>
      </w:r>
      <w:r w:rsidR="00377714">
        <w:rPr>
          <w:rFonts w:ascii="Times New Roman" w:eastAsia="Times New Roman" w:hAnsi="Times New Roman"/>
          <w:sz w:val="20"/>
          <w:szCs w:val="20"/>
          <w:lang w:val="uk-UA"/>
        </w:rPr>
        <w:t>у повинна</w:t>
      </w:r>
      <w:r w:rsidR="00AB36CE" w:rsidRPr="00E46937">
        <w:rPr>
          <w:rFonts w:ascii="Times New Roman" w:eastAsia="Times New Roman" w:hAnsi="Times New Roman"/>
          <w:sz w:val="20"/>
          <w:szCs w:val="20"/>
          <w:lang w:val="uk-UA"/>
        </w:rPr>
        <w:t xml:space="preserve"> повністю відповідати</w:t>
      </w:r>
      <w:r w:rsidR="00377714">
        <w:rPr>
          <w:rFonts w:ascii="Times New Roman" w:eastAsia="Times New Roman" w:hAnsi="Times New Roman"/>
          <w:sz w:val="20"/>
          <w:szCs w:val="20"/>
          <w:lang w:val="uk-UA"/>
        </w:rPr>
        <w:t xml:space="preserve"> у</w:t>
      </w:r>
      <w:r w:rsidR="00AB36CE" w:rsidRPr="00E46937">
        <w:rPr>
          <w:rFonts w:ascii="Times New Roman" w:eastAsia="Times New Roman" w:hAnsi="Times New Roman"/>
          <w:sz w:val="20"/>
          <w:szCs w:val="20"/>
          <w:lang w:val="uk-UA"/>
        </w:rPr>
        <w:t>сім іншим рахунками системи національни</w:t>
      </w:r>
      <w:r w:rsidR="008C0E43">
        <w:rPr>
          <w:rFonts w:ascii="Times New Roman" w:eastAsia="Times New Roman" w:hAnsi="Times New Roman"/>
          <w:sz w:val="20"/>
          <w:szCs w:val="20"/>
          <w:lang w:val="uk-UA"/>
        </w:rPr>
        <w:t xml:space="preserve">х рахунків, а саме з  рахунком виробництва, </w:t>
      </w:r>
      <w:r w:rsidR="00AB36CE" w:rsidRPr="00E46937">
        <w:rPr>
          <w:rFonts w:ascii="Times New Roman" w:eastAsia="Times New Roman" w:hAnsi="Times New Roman"/>
          <w:sz w:val="20"/>
          <w:szCs w:val="20"/>
          <w:lang w:val="uk-UA"/>
        </w:rPr>
        <w:t xml:space="preserve">розподілу та </w:t>
      </w:r>
      <w:r w:rsidR="008C0E43">
        <w:rPr>
          <w:rFonts w:ascii="Times New Roman" w:eastAsia="Times New Roman" w:hAnsi="Times New Roman"/>
          <w:sz w:val="20"/>
          <w:szCs w:val="20"/>
          <w:lang w:val="uk-UA"/>
        </w:rPr>
        <w:t xml:space="preserve"> рахунком використання надходжень</w:t>
      </w:r>
      <w:r w:rsidR="00AB36CE" w:rsidRPr="00E46937">
        <w:rPr>
          <w:rFonts w:ascii="Times New Roman" w:eastAsia="Times New Roman" w:hAnsi="Times New Roman"/>
          <w:sz w:val="20"/>
          <w:szCs w:val="20"/>
          <w:lang w:val="uk-UA"/>
        </w:rPr>
        <w:t xml:space="preserve">. Балансування </w:t>
      </w:r>
      <w:r w:rsidR="00371433" w:rsidRPr="00E46937">
        <w:rPr>
          <w:rFonts w:ascii="Times New Roman" w:eastAsia="Times New Roman" w:hAnsi="Times New Roman"/>
          <w:sz w:val="20"/>
          <w:szCs w:val="20"/>
          <w:lang w:val="uk-UA"/>
        </w:rPr>
        <w:t xml:space="preserve">системи </w:t>
      </w:r>
      <w:r w:rsidR="008C0E43">
        <w:rPr>
          <w:rFonts w:ascii="Times New Roman" w:eastAsia="Times New Roman" w:hAnsi="Times New Roman"/>
          <w:sz w:val="20"/>
          <w:szCs w:val="20"/>
          <w:lang w:val="uk-UA"/>
        </w:rPr>
        <w:t>постачання</w:t>
      </w:r>
      <w:r w:rsidR="00AB36CE" w:rsidRPr="00E46937">
        <w:rPr>
          <w:rFonts w:ascii="Times New Roman" w:eastAsia="Times New Roman" w:hAnsi="Times New Roman"/>
          <w:sz w:val="20"/>
          <w:szCs w:val="20"/>
          <w:lang w:val="uk-UA"/>
        </w:rPr>
        <w:t xml:space="preserve"> та </w:t>
      </w:r>
      <w:r w:rsidR="008C0E43">
        <w:rPr>
          <w:rFonts w:ascii="Times New Roman" w:eastAsia="Times New Roman" w:hAnsi="Times New Roman"/>
          <w:sz w:val="20"/>
          <w:szCs w:val="20"/>
          <w:lang w:val="uk-UA"/>
        </w:rPr>
        <w:t>споживання</w:t>
      </w:r>
      <w:r w:rsidR="00AB36CE" w:rsidRPr="00E46937">
        <w:rPr>
          <w:rFonts w:ascii="Times New Roman" w:eastAsia="Times New Roman" w:hAnsi="Times New Roman"/>
          <w:sz w:val="20"/>
          <w:szCs w:val="20"/>
          <w:lang w:val="uk-UA"/>
        </w:rPr>
        <w:t xml:space="preserve"> буде забезпечувати узгодженість між</w:t>
      </w:r>
      <w:r w:rsidR="00371433" w:rsidRPr="00E46937">
        <w:rPr>
          <w:rFonts w:ascii="Times New Roman" w:eastAsia="Times New Roman" w:hAnsi="Times New Roman"/>
          <w:sz w:val="20"/>
          <w:szCs w:val="20"/>
          <w:lang w:val="uk-UA"/>
        </w:rPr>
        <w:t xml:space="preserve"> різними частинами системи національних </w:t>
      </w:r>
      <w:r w:rsidR="00371433" w:rsidRPr="005B4EFA">
        <w:rPr>
          <w:rFonts w:ascii="Times New Roman" w:eastAsia="Times New Roman" w:hAnsi="Times New Roman"/>
          <w:sz w:val="20"/>
          <w:szCs w:val="20"/>
          <w:lang w:val="uk-UA"/>
        </w:rPr>
        <w:t>рахунків.</w:t>
      </w:r>
    </w:p>
    <w:p w:rsidR="003076AE" w:rsidRPr="00E46937" w:rsidRDefault="003076AE" w:rsidP="006144D1">
      <w:pPr>
        <w:widowControl/>
        <w:autoSpaceDE w:val="0"/>
        <w:autoSpaceDN w:val="0"/>
        <w:adjustRightInd w:val="0"/>
        <w:ind w:right="711"/>
        <w:jc w:val="both"/>
        <w:rPr>
          <w:rFonts w:ascii="Times New Roman" w:eastAsia="Times New Roman" w:hAnsi="Times New Roman"/>
          <w:sz w:val="20"/>
          <w:szCs w:val="20"/>
          <w:lang w:val="uk-UA"/>
        </w:rPr>
      </w:pPr>
    </w:p>
    <w:p w:rsidR="00660DF4" w:rsidRPr="00E46937" w:rsidRDefault="00AB36CE" w:rsidP="006144D1">
      <w:pPr>
        <w:widowControl/>
        <w:autoSpaceDE w:val="0"/>
        <w:autoSpaceDN w:val="0"/>
        <w:adjustRightInd w:val="0"/>
        <w:ind w:right="711"/>
        <w:jc w:val="both"/>
        <w:rPr>
          <w:rFonts w:ascii="Times New Roman" w:eastAsia="Times New Roman" w:hAnsi="Times New Roman"/>
          <w:sz w:val="20"/>
          <w:szCs w:val="20"/>
          <w:lang w:val="uk-UA"/>
        </w:rPr>
      </w:pPr>
      <w:r w:rsidRPr="00E46937">
        <w:rPr>
          <w:rFonts w:ascii="Times New Roman" w:eastAsia="Times New Roman" w:hAnsi="Times New Roman"/>
          <w:sz w:val="20"/>
          <w:szCs w:val="20"/>
          <w:lang w:val="uk-UA"/>
        </w:rPr>
        <w:t xml:space="preserve">Таким чином, </w:t>
      </w:r>
      <w:r w:rsidR="00371433" w:rsidRPr="00E46937">
        <w:rPr>
          <w:rFonts w:ascii="Times New Roman" w:eastAsia="Times New Roman" w:hAnsi="Times New Roman"/>
          <w:sz w:val="20"/>
          <w:szCs w:val="20"/>
          <w:lang w:val="uk-UA"/>
        </w:rPr>
        <w:t>компіляція набору д</w:t>
      </w:r>
      <w:r w:rsidR="0040132C">
        <w:rPr>
          <w:rFonts w:ascii="Times New Roman" w:eastAsia="Times New Roman" w:hAnsi="Times New Roman"/>
          <w:sz w:val="20"/>
          <w:szCs w:val="20"/>
          <w:lang w:val="uk-UA"/>
        </w:rPr>
        <w:t>аних структури</w:t>
      </w:r>
      <w:r w:rsidR="00371433" w:rsidRPr="00E46937">
        <w:rPr>
          <w:rFonts w:ascii="Times New Roman" w:eastAsia="Times New Roman" w:hAnsi="Times New Roman"/>
          <w:sz w:val="20"/>
          <w:szCs w:val="20"/>
          <w:lang w:val="uk-UA"/>
        </w:rPr>
        <w:t xml:space="preserve"> витрат-випуск</w:t>
      </w:r>
      <w:r w:rsidR="00FC0189">
        <w:rPr>
          <w:rFonts w:ascii="Times New Roman" w:eastAsia="Times New Roman" w:hAnsi="Times New Roman"/>
          <w:sz w:val="20"/>
          <w:szCs w:val="20"/>
          <w:lang w:val="uk-UA"/>
        </w:rPr>
        <w:t>у</w:t>
      </w:r>
      <w:r w:rsidR="00371433" w:rsidRPr="00E46937">
        <w:rPr>
          <w:rFonts w:ascii="Times New Roman" w:eastAsia="Times New Roman" w:hAnsi="Times New Roman"/>
          <w:sz w:val="20"/>
          <w:szCs w:val="20"/>
          <w:lang w:val="uk-UA"/>
        </w:rPr>
        <w:t xml:space="preserve"> </w:t>
      </w:r>
      <w:r w:rsidRPr="00E46937">
        <w:rPr>
          <w:rFonts w:ascii="Times New Roman" w:eastAsia="Times New Roman" w:hAnsi="Times New Roman"/>
          <w:sz w:val="20"/>
          <w:szCs w:val="20"/>
          <w:lang w:val="uk-UA"/>
        </w:rPr>
        <w:t>не може розглядатися</w:t>
      </w:r>
      <w:r w:rsidR="00FC0189">
        <w:rPr>
          <w:rFonts w:ascii="Times New Roman" w:eastAsia="Times New Roman" w:hAnsi="Times New Roman"/>
          <w:sz w:val="20"/>
          <w:szCs w:val="20"/>
          <w:lang w:val="uk-UA"/>
        </w:rPr>
        <w:t xml:space="preserve"> як</w:t>
      </w:r>
      <w:r w:rsidRPr="00E46937">
        <w:rPr>
          <w:rFonts w:ascii="Times New Roman" w:eastAsia="Times New Roman" w:hAnsi="Times New Roman"/>
          <w:sz w:val="20"/>
          <w:szCs w:val="20"/>
          <w:lang w:val="uk-UA"/>
        </w:rPr>
        <w:t xml:space="preserve"> незалежн</w:t>
      </w:r>
      <w:r w:rsidR="00FC0189">
        <w:rPr>
          <w:rFonts w:ascii="Times New Roman" w:eastAsia="Times New Roman" w:hAnsi="Times New Roman"/>
          <w:sz w:val="20"/>
          <w:szCs w:val="20"/>
          <w:lang w:val="uk-UA"/>
        </w:rPr>
        <w:t>а</w:t>
      </w:r>
      <w:r w:rsidR="00371433" w:rsidRPr="00E46937">
        <w:rPr>
          <w:rFonts w:ascii="Times New Roman" w:eastAsia="Times New Roman" w:hAnsi="Times New Roman"/>
          <w:sz w:val="20"/>
          <w:szCs w:val="20"/>
          <w:lang w:val="uk-UA"/>
        </w:rPr>
        <w:t xml:space="preserve"> </w:t>
      </w:r>
      <w:r w:rsidRPr="00E46937">
        <w:rPr>
          <w:rFonts w:ascii="Times New Roman" w:eastAsia="Times New Roman" w:hAnsi="Times New Roman"/>
          <w:sz w:val="20"/>
          <w:szCs w:val="20"/>
          <w:lang w:val="uk-UA"/>
        </w:rPr>
        <w:t xml:space="preserve">від </w:t>
      </w:r>
      <w:r w:rsidR="00371433" w:rsidRPr="00E46937">
        <w:rPr>
          <w:rFonts w:ascii="Times New Roman" w:eastAsia="Times New Roman" w:hAnsi="Times New Roman"/>
          <w:sz w:val="20"/>
          <w:szCs w:val="20"/>
          <w:lang w:val="uk-UA"/>
        </w:rPr>
        <w:t xml:space="preserve">компіляції </w:t>
      </w:r>
      <w:r w:rsidRPr="00E46937">
        <w:rPr>
          <w:rFonts w:ascii="Times New Roman" w:eastAsia="Times New Roman" w:hAnsi="Times New Roman"/>
          <w:sz w:val="20"/>
          <w:szCs w:val="20"/>
          <w:lang w:val="uk-UA"/>
        </w:rPr>
        <w:t xml:space="preserve">інших рахунків системи. </w:t>
      </w:r>
      <w:r w:rsidR="00371433" w:rsidRPr="00E46937">
        <w:rPr>
          <w:rFonts w:ascii="Times New Roman" w:eastAsia="Times New Roman" w:hAnsi="Times New Roman"/>
          <w:sz w:val="20"/>
          <w:szCs w:val="20"/>
          <w:lang w:val="uk-UA"/>
        </w:rPr>
        <w:t>Однак</w:t>
      </w:r>
      <w:r w:rsidRPr="00E46937">
        <w:rPr>
          <w:rFonts w:ascii="Times New Roman" w:eastAsia="Times New Roman" w:hAnsi="Times New Roman"/>
          <w:sz w:val="20"/>
          <w:szCs w:val="20"/>
          <w:lang w:val="uk-UA"/>
        </w:rPr>
        <w:t>, з міркувань простоти</w:t>
      </w:r>
      <w:r w:rsidR="00FC0189">
        <w:rPr>
          <w:rFonts w:ascii="Times New Roman" w:eastAsia="Times New Roman" w:hAnsi="Times New Roman"/>
          <w:sz w:val="20"/>
          <w:szCs w:val="20"/>
          <w:lang w:val="uk-UA"/>
        </w:rPr>
        <w:t xml:space="preserve"> структури</w:t>
      </w:r>
      <w:r w:rsidRPr="00E46937">
        <w:rPr>
          <w:rFonts w:ascii="Times New Roman" w:eastAsia="Times New Roman" w:hAnsi="Times New Roman"/>
          <w:sz w:val="20"/>
          <w:szCs w:val="20"/>
          <w:lang w:val="uk-UA"/>
        </w:rPr>
        <w:t xml:space="preserve"> ці відношення не будуть детально </w:t>
      </w:r>
      <w:r w:rsidR="00FC0189">
        <w:rPr>
          <w:rFonts w:ascii="Times New Roman" w:eastAsia="Times New Roman" w:hAnsi="Times New Roman"/>
          <w:sz w:val="20"/>
          <w:szCs w:val="20"/>
          <w:lang w:val="uk-UA"/>
        </w:rPr>
        <w:t>обговорюватись</w:t>
      </w:r>
      <w:r w:rsidRPr="00E46937">
        <w:rPr>
          <w:rFonts w:ascii="Times New Roman" w:eastAsia="Times New Roman" w:hAnsi="Times New Roman"/>
          <w:sz w:val="20"/>
          <w:szCs w:val="20"/>
          <w:lang w:val="uk-UA"/>
        </w:rPr>
        <w:t xml:space="preserve"> в подальшому описі основних етапів </w:t>
      </w:r>
      <w:r w:rsidR="00371433" w:rsidRPr="00E46937">
        <w:rPr>
          <w:rFonts w:ascii="Times New Roman" w:eastAsia="Times New Roman" w:hAnsi="Times New Roman"/>
          <w:sz w:val="20"/>
          <w:szCs w:val="20"/>
          <w:lang w:val="uk-UA"/>
        </w:rPr>
        <w:t xml:space="preserve">компіляції </w:t>
      </w:r>
      <w:r w:rsidR="00FC0189">
        <w:rPr>
          <w:rFonts w:ascii="Times New Roman" w:eastAsia="Times New Roman" w:hAnsi="Times New Roman"/>
          <w:sz w:val="20"/>
          <w:szCs w:val="20"/>
          <w:lang w:val="uk-UA"/>
        </w:rPr>
        <w:t>структури витрат</w:t>
      </w:r>
      <w:r w:rsidR="00371433" w:rsidRPr="00E46937">
        <w:rPr>
          <w:rFonts w:ascii="Times New Roman" w:eastAsia="Times New Roman" w:hAnsi="Times New Roman"/>
          <w:sz w:val="20"/>
          <w:szCs w:val="20"/>
          <w:lang w:val="uk-UA"/>
        </w:rPr>
        <w:t>-випуск</w:t>
      </w:r>
      <w:r w:rsidR="00FC0189">
        <w:rPr>
          <w:rFonts w:ascii="Times New Roman" w:eastAsia="Times New Roman" w:hAnsi="Times New Roman"/>
          <w:sz w:val="20"/>
          <w:szCs w:val="20"/>
          <w:lang w:val="uk-UA"/>
        </w:rPr>
        <w:t>у</w:t>
      </w:r>
      <w:r w:rsidRPr="00E46937">
        <w:rPr>
          <w:rFonts w:ascii="Times New Roman" w:eastAsia="Times New Roman" w:hAnsi="Times New Roman"/>
          <w:sz w:val="20"/>
          <w:szCs w:val="20"/>
          <w:lang w:val="uk-UA"/>
        </w:rPr>
        <w:t xml:space="preserve">. Особлива роль таблиць </w:t>
      </w:r>
      <w:r w:rsidR="00FC0189">
        <w:rPr>
          <w:rFonts w:ascii="Times New Roman" w:eastAsia="Times New Roman" w:hAnsi="Times New Roman"/>
          <w:sz w:val="20"/>
          <w:szCs w:val="20"/>
          <w:lang w:val="uk-UA"/>
        </w:rPr>
        <w:t>постачання</w:t>
      </w:r>
      <w:r w:rsidRPr="00E46937">
        <w:rPr>
          <w:rFonts w:ascii="Times New Roman" w:eastAsia="Times New Roman" w:hAnsi="Times New Roman"/>
          <w:sz w:val="20"/>
          <w:szCs w:val="20"/>
          <w:lang w:val="uk-UA"/>
        </w:rPr>
        <w:t xml:space="preserve"> та </w:t>
      </w:r>
      <w:r w:rsidR="00FC0189">
        <w:rPr>
          <w:rFonts w:ascii="Times New Roman" w:eastAsia="Times New Roman" w:hAnsi="Times New Roman"/>
          <w:sz w:val="20"/>
          <w:szCs w:val="20"/>
          <w:lang w:val="uk-UA"/>
        </w:rPr>
        <w:t>споживання</w:t>
      </w:r>
      <w:r w:rsidRPr="00E46937">
        <w:rPr>
          <w:rFonts w:ascii="Times New Roman" w:eastAsia="Times New Roman" w:hAnsi="Times New Roman"/>
          <w:sz w:val="20"/>
          <w:szCs w:val="20"/>
          <w:lang w:val="uk-UA"/>
        </w:rPr>
        <w:t xml:space="preserve"> в національних рахунках обговорюється в </w:t>
      </w:r>
      <w:r w:rsidR="00FC0189">
        <w:rPr>
          <w:rFonts w:ascii="Times New Roman" w:eastAsia="Times New Roman" w:hAnsi="Times New Roman"/>
          <w:sz w:val="20"/>
          <w:szCs w:val="20"/>
          <w:lang w:val="uk-UA"/>
        </w:rPr>
        <w:t>Главі 3 (Таблиці постачання та споживання</w:t>
      </w:r>
      <w:r w:rsidRPr="00E46937">
        <w:rPr>
          <w:rFonts w:ascii="Times New Roman" w:eastAsia="Times New Roman" w:hAnsi="Times New Roman"/>
          <w:sz w:val="20"/>
          <w:szCs w:val="20"/>
          <w:lang w:val="uk-UA"/>
        </w:rPr>
        <w:t xml:space="preserve"> в якості складової частини </w:t>
      </w:r>
      <w:r w:rsidR="00371433" w:rsidRPr="00E46937">
        <w:rPr>
          <w:rFonts w:ascii="Times New Roman" w:eastAsia="Times New Roman" w:hAnsi="Times New Roman"/>
          <w:sz w:val="20"/>
          <w:szCs w:val="20"/>
          <w:lang w:val="uk-UA"/>
        </w:rPr>
        <w:t>компіляції</w:t>
      </w:r>
      <w:r w:rsidRPr="00E46937">
        <w:rPr>
          <w:rFonts w:ascii="Times New Roman" w:eastAsia="Times New Roman" w:hAnsi="Times New Roman"/>
          <w:sz w:val="20"/>
          <w:szCs w:val="20"/>
          <w:lang w:val="uk-UA"/>
        </w:rPr>
        <w:t xml:space="preserve"> національних рахунків) </w:t>
      </w:r>
      <w:r w:rsidR="00371433" w:rsidRPr="00E46937">
        <w:rPr>
          <w:rFonts w:ascii="Times New Roman" w:eastAsia="Times New Roman" w:hAnsi="Times New Roman"/>
          <w:sz w:val="20"/>
          <w:szCs w:val="20"/>
          <w:lang w:val="uk-UA"/>
        </w:rPr>
        <w:t xml:space="preserve">цього </w:t>
      </w:r>
      <w:r w:rsidR="00FC0189">
        <w:rPr>
          <w:rFonts w:ascii="Times New Roman" w:eastAsia="Times New Roman" w:hAnsi="Times New Roman"/>
          <w:sz w:val="20"/>
          <w:szCs w:val="20"/>
          <w:lang w:val="uk-UA"/>
        </w:rPr>
        <w:t>посібника</w:t>
      </w:r>
      <w:r w:rsidRPr="00E46937">
        <w:rPr>
          <w:rFonts w:ascii="Times New Roman" w:eastAsia="Times New Roman" w:hAnsi="Times New Roman"/>
          <w:sz w:val="20"/>
          <w:szCs w:val="20"/>
          <w:lang w:val="uk-UA"/>
        </w:rPr>
        <w:t>.</w:t>
      </w:r>
    </w:p>
    <w:p w:rsidR="003076AE" w:rsidRPr="00E46937" w:rsidRDefault="003076AE" w:rsidP="006144D1">
      <w:pPr>
        <w:widowControl/>
        <w:autoSpaceDE w:val="0"/>
        <w:autoSpaceDN w:val="0"/>
        <w:adjustRightInd w:val="0"/>
        <w:ind w:right="711"/>
        <w:jc w:val="both"/>
        <w:rPr>
          <w:rFonts w:ascii="Times New Roman" w:eastAsia="Times New Roman" w:hAnsi="Times New Roman"/>
          <w:sz w:val="20"/>
          <w:szCs w:val="20"/>
          <w:lang w:val="uk-UA"/>
        </w:rPr>
      </w:pPr>
    </w:p>
    <w:p w:rsidR="00590352" w:rsidRPr="00E46937" w:rsidRDefault="00590352" w:rsidP="006144D1">
      <w:pPr>
        <w:widowControl/>
        <w:autoSpaceDE w:val="0"/>
        <w:autoSpaceDN w:val="0"/>
        <w:adjustRightInd w:val="0"/>
        <w:ind w:right="711"/>
        <w:jc w:val="both"/>
        <w:rPr>
          <w:rFonts w:ascii="Times New Roman" w:eastAsia="Times New Roman" w:hAnsi="Times New Roman"/>
          <w:sz w:val="20"/>
          <w:szCs w:val="20"/>
          <w:lang w:val="uk-UA"/>
        </w:rPr>
      </w:pPr>
      <w:r w:rsidRPr="00E46937">
        <w:rPr>
          <w:rFonts w:ascii="Times New Roman" w:eastAsia="Times New Roman" w:hAnsi="Times New Roman"/>
          <w:sz w:val="20"/>
          <w:szCs w:val="20"/>
          <w:lang w:val="uk-UA"/>
        </w:rPr>
        <w:t xml:space="preserve">Першим кроком у </w:t>
      </w:r>
      <w:r w:rsidR="00840D2C">
        <w:rPr>
          <w:rFonts w:ascii="Times New Roman" w:eastAsia="Times New Roman" w:hAnsi="Times New Roman"/>
          <w:sz w:val="20"/>
          <w:szCs w:val="20"/>
          <w:lang w:val="uk-UA"/>
        </w:rPr>
        <w:t xml:space="preserve">складані </w:t>
      </w:r>
      <w:r w:rsidRPr="00E46937">
        <w:rPr>
          <w:rFonts w:ascii="Times New Roman" w:eastAsia="Times New Roman" w:hAnsi="Times New Roman"/>
          <w:sz w:val="20"/>
          <w:szCs w:val="20"/>
          <w:lang w:val="uk-UA"/>
        </w:rPr>
        <w:t xml:space="preserve">таблиць </w:t>
      </w:r>
      <w:r w:rsidR="00840D2C">
        <w:rPr>
          <w:rFonts w:ascii="Times New Roman" w:eastAsia="Times New Roman" w:hAnsi="Times New Roman"/>
          <w:sz w:val="20"/>
          <w:szCs w:val="20"/>
          <w:lang w:val="uk-UA"/>
        </w:rPr>
        <w:t>постачання</w:t>
      </w:r>
      <w:r w:rsidRPr="00E46937">
        <w:rPr>
          <w:rFonts w:ascii="Times New Roman" w:eastAsia="Times New Roman" w:hAnsi="Times New Roman"/>
          <w:sz w:val="20"/>
          <w:szCs w:val="20"/>
          <w:lang w:val="uk-UA"/>
        </w:rPr>
        <w:t xml:space="preserve"> та </w:t>
      </w:r>
      <w:r w:rsidR="00840D2C">
        <w:rPr>
          <w:rFonts w:ascii="Times New Roman" w:eastAsia="Times New Roman" w:hAnsi="Times New Roman"/>
          <w:sz w:val="20"/>
          <w:szCs w:val="20"/>
          <w:lang w:val="uk-UA"/>
        </w:rPr>
        <w:t>споживання</w:t>
      </w:r>
      <w:r w:rsidR="00EE2711" w:rsidRPr="00E46937">
        <w:rPr>
          <w:rFonts w:ascii="Times New Roman" w:eastAsia="Times New Roman" w:hAnsi="Times New Roman"/>
          <w:sz w:val="20"/>
          <w:szCs w:val="20"/>
          <w:lang w:val="uk-UA"/>
        </w:rPr>
        <w:t xml:space="preserve"> </w:t>
      </w:r>
      <w:r w:rsidR="00840D2C">
        <w:rPr>
          <w:rFonts w:ascii="Times New Roman" w:eastAsia="Times New Roman" w:hAnsi="Times New Roman"/>
          <w:sz w:val="20"/>
          <w:szCs w:val="20"/>
          <w:lang w:val="uk-UA"/>
        </w:rPr>
        <w:t>це</w:t>
      </w:r>
      <w:r w:rsidR="00EE2711" w:rsidRPr="00E46937">
        <w:rPr>
          <w:rFonts w:ascii="Times New Roman" w:eastAsia="Times New Roman" w:hAnsi="Times New Roman"/>
          <w:sz w:val="20"/>
          <w:szCs w:val="20"/>
          <w:lang w:val="uk-UA"/>
        </w:rPr>
        <w:t xml:space="preserve"> </w:t>
      </w:r>
      <w:r w:rsidR="00840D2C">
        <w:rPr>
          <w:rFonts w:ascii="Times New Roman" w:eastAsia="Times New Roman" w:hAnsi="Times New Roman"/>
          <w:sz w:val="20"/>
          <w:szCs w:val="20"/>
          <w:lang w:val="uk-UA"/>
        </w:rPr>
        <w:t>складання</w:t>
      </w:r>
      <w:r w:rsidRPr="00E46937">
        <w:rPr>
          <w:rFonts w:ascii="Times New Roman" w:eastAsia="Times New Roman" w:hAnsi="Times New Roman"/>
          <w:sz w:val="20"/>
          <w:szCs w:val="20"/>
          <w:lang w:val="uk-UA"/>
        </w:rPr>
        <w:t xml:space="preserve"> окрем</w:t>
      </w:r>
      <w:r w:rsidR="00EE2711" w:rsidRPr="00E46937">
        <w:rPr>
          <w:rFonts w:ascii="Times New Roman" w:eastAsia="Times New Roman" w:hAnsi="Times New Roman"/>
          <w:sz w:val="20"/>
          <w:szCs w:val="20"/>
          <w:lang w:val="uk-UA"/>
        </w:rPr>
        <w:t>их</w:t>
      </w:r>
      <w:r w:rsidRPr="00E46937">
        <w:rPr>
          <w:rFonts w:ascii="Times New Roman" w:eastAsia="Times New Roman" w:hAnsi="Times New Roman"/>
          <w:sz w:val="20"/>
          <w:szCs w:val="20"/>
          <w:lang w:val="uk-UA"/>
        </w:rPr>
        <w:t xml:space="preserve"> таблиц</w:t>
      </w:r>
      <w:r w:rsidR="00EE2711" w:rsidRPr="00E46937">
        <w:rPr>
          <w:rFonts w:ascii="Times New Roman" w:eastAsia="Times New Roman" w:hAnsi="Times New Roman"/>
          <w:sz w:val="20"/>
          <w:szCs w:val="20"/>
          <w:lang w:val="uk-UA"/>
        </w:rPr>
        <w:t>ь</w:t>
      </w:r>
      <w:r w:rsidRPr="00E46937">
        <w:rPr>
          <w:rFonts w:ascii="Times New Roman" w:eastAsia="Times New Roman" w:hAnsi="Times New Roman"/>
          <w:sz w:val="20"/>
          <w:szCs w:val="20"/>
          <w:lang w:val="uk-UA"/>
        </w:rPr>
        <w:t xml:space="preserve"> для </w:t>
      </w:r>
      <w:r w:rsidR="00840D2C">
        <w:rPr>
          <w:rFonts w:ascii="Times New Roman" w:eastAsia="Times New Roman" w:hAnsi="Times New Roman"/>
          <w:sz w:val="20"/>
          <w:szCs w:val="20"/>
          <w:lang w:val="uk-UA"/>
        </w:rPr>
        <w:t>постачання, визначення вартості</w:t>
      </w:r>
      <w:r w:rsidRPr="00E46937">
        <w:rPr>
          <w:rFonts w:ascii="Times New Roman" w:eastAsia="Times New Roman" w:hAnsi="Times New Roman"/>
          <w:sz w:val="20"/>
          <w:szCs w:val="20"/>
          <w:lang w:val="uk-UA"/>
        </w:rPr>
        <w:t xml:space="preserve">, проміжного і кінцевого </w:t>
      </w:r>
      <w:r w:rsidR="00840D2C">
        <w:rPr>
          <w:rFonts w:ascii="Times New Roman" w:eastAsia="Times New Roman" w:hAnsi="Times New Roman"/>
          <w:sz w:val="20"/>
          <w:szCs w:val="20"/>
          <w:lang w:val="uk-UA"/>
        </w:rPr>
        <w:t>споживання</w:t>
      </w:r>
      <w:r w:rsidRPr="00E46937">
        <w:rPr>
          <w:rFonts w:ascii="Times New Roman" w:eastAsia="Times New Roman" w:hAnsi="Times New Roman"/>
          <w:sz w:val="20"/>
          <w:szCs w:val="20"/>
          <w:lang w:val="uk-UA"/>
        </w:rPr>
        <w:t xml:space="preserve"> (</w:t>
      </w:r>
      <w:r w:rsidR="00EE2711" w:rsidRPr="00E46937">
        <w:rPr>
          <w:rFonts w:ascii="Times New Roman" w:eastAsia="Times New Roman" w:hAnsi="Times New Roman"/>
          <w:sz w:val="20"/>
          <w:szCs w:val="20"/>
          <w:lang w:val="uk-UA"/>
        </w:rPr>
        <w:t xml:space="preserve">Малюнок </w:t>
      </w:r>
      <w:r w:rsidRPr="00E46937">
        <w:rPr>
          <w:rFonts w:ascii="Times New Roman" w:eastAsia="Times New Roman" w:hAnsi="Times New Roman"/>
          <w:sz w:val="20"/>
          <w:szCs w:val="20"/>
          <w:lang w:val="uk-UA"/>
        </w:rPr>
        <w:t xml:space="preserve">2.1). </w:t>
      </w:r>
      <w:r w:rsidRPr="00F072A4">
        <w:rPr>
          <w:rFonts w:ascii="Times New Roman" w:eastAsia="Times New Roman" w:hAnsi="Times New Roman"/>
          <w:i/>
          <w:sz w:val="20"/>
          <w:szCs w:val="20"/>
          <w:lang w:val="uk-UA"/>
        </w:rPr>
        <w:t>Перш</w:t>
      </w:r>
      <w:r w:rsidR="00EE2711" w:rsidRPr="00F072A4">
        <w:rPr>
          <w:rFonts w:ascii="Times New Roman" w:eastAsia="Times New Roman" w:hAnsi="Times New Roman"/>
          <w:i/>
          <w:sz w:val="20"/>
          <w:szCs w:val="20"/>
          <w:lang w:val="uk-UA"/>
        </w:rPr>
        <w:t>ою</w:t>
      </w:r>
      <w:r w:rsidRPr="00F072A4">
        <w:rPr>
          <w:rFonts w:ascii="Times New Roman" w:eastAsia="Times New Roman" w:hAnsi="Times New Roman"/>
          <w:i/>
          <w:sz w:val="20"/>
          <w:szCs w:val="20"/>
          <w:lang w:val="uk-UA"/>
        </w:rPr>
        <w:t xml:space="preserve"> </w:t>
      </w:r>
      <w:r w:rsidR="00EE2711" w:rsidRPr="00F072A4">
        <w:rPr>
          <w:rFonts w:ascii="Times New Roman" w:eastAsia="Times New Roman" w:hAnsi="Times New Roman"/>
          <w:i/>
          <w:sz w:val="20"/>
          <w:szCs w:val="20"/>
          <w:lang w:val="uk-UA"/>
        </w:rPr>
        <w:t>основною таблицею</w:t>
      </w:r>
      <w:r w:rsidR="00EE2711" w:rsidRPr="00E46937">
        <w:rPr>
          <w:rFonts w:ascii="Times New Roman" w:eastAsia="Times New Roman" w:hAnsi="Times New Roman"/>
          <w:sz w:val="20"/>
          <w:szCs w:val="20"/>
          <w:lang w:val="uk-UA"/>
        </w:rPr>
        <w:t xml:space="preserve"> є таблиця </w:t>
      </w:r>
      <w:r w:rsidR="00F072A4">
        <w:rPr>
          <w:rFonts w:ascii="Times New Roman" w:eastAsia="Times New Roman" w:hAnsi="Times New Roman"/>
          <w:sz w:val="20"/>
          <w:szCs w:val="20"/>
          <w:lang w:val="uk-UA"/>
        </w:rPr>
        <w:t>постачання</w:t>
      </w:r>
      <w:r w:rsidR="003076AE" w:rsidRPr="00E46937">
        <w:rPr>
          <w:rFonts w:ascii="Times New Roman" w:eastAsia="Times New Roman" w:hAnsi="Times New Roman"/>
          <w:sz w:val="20"/>
          <w:szCs w:val="20"/>
          <w:lang w:val="uk-UA"/>
        </w:rPr>
        <w:t xml:space="preserve"> в </w:t>
      </w:r>
      <w:r w:rsidR="00F072A4">
        <w:rPr>
          <w:rFonts w:ascii="Times New Roman" w:eastAsia="Times New Roman" w:hAnsi="Times New Roman"/>
          <w:sz w:val="20"/>
          <w:szCs w:val="20"/>
          <w:lang w:val="uk-UA"/>
        </w:rPr>
        <w:t>номінальних цінах (незбалансована</w:t>
      </w:r>
      <w:r w:rsidRPr="00E46937">
        <w:rPr>
          <w:rFonts w:ascii="Times New Roman" w:eastAsia="Times New Roman" w:hAnsi="Times New Roman"/>
          <w:sz w:val="20"/>
          <w:szCs w:val="20"/>
          <w:lang w:val="uk-UA"/>
        </w:rPr>
        <w:t xml:space="preserve">). Вона складається з двох </w:t>
      </w:r>
      <w:proofErr w:type="spellStart"/>
      <w:r w:rsidRPr="00E46937">
        <w:rPr>
          <w:rFonts w:ascii="Times New Roman" w:eastAsia="Times New Roman" w:hAnsi="Times New Roman"/>
          <w:sz w:val="20"/>
          <w:szCs w:val="20"/>
          <w:lang w:val="uk-UA"/>
        </w:rPr>
        <w:t>суб-матриць</w:t>
      </w:r>
      <w:proofErr w:type="spellEnd"/>
      <w:r w:rsidRPr="00E46937">
        <w:rPr>
          <w:rFonts w:ascii="Times New Roman" w:eastAsia="Times New Roman" w:hAnsi="Times New Roman"/>
          <w:sz w:val="20"/>
          <w:szCs w:val="20"/>
          <w:lang w:val="uk-UA"/>
        </w:rPr>
        <w:t>:</w:t>
      </w:r>
      <w:r w:rsidR="00EE2711" w:rsidRPr="00E46937">
        <w:rPr>
          <w:rFonts w:ascii="Times New Roman" w:eastAsia="Times New Roman" w:hAnsi="Times New Roman"/>
          <w:sz w:val="20"/>
          <w:szCs w:val="20"/>
          <w:lang w:val="uk-UA"/>
        </w:rPr>
        <w:t xml:space="preserve"> т</w:t>
      </w:r>
      <w:r w:rsidRPr="00E46937">
        <w:rPr>
          <w:rFonts w:ascii="Times New Roman" w:eastAsia="Times New Roman" w:hAnsi="Times New Roman"/>
          <w:sz w:val="20"/>
          <w:szCs w:val="20"/>
          <w:lang w:val="uk-UA"/>
        </w:rPr>
        <w:t>аблиц</w:t>
      </w:r>
      <w:r w:rsidR="00EE2711" w:rsidRPr="00E46937">
        <w:rPr>
          <w:rFonts w:ascii="Times New Roman" w:eastAsia="Times New Roman" w:hAnsi="Times New Roman"/>
          <w:sz w:val="20"/>
          <w:szCs w:val="20"/>
          <w:lang w:val="uk-UA"/>
        </w:rPr>
        <w:t xml:space="preserve">і </w:t>
      </w:r>
      <w:r w:rsidRPr="00E46937">
        <w:rPr>
          <w:rFonts w:ascii="Times New Roman" w:eastAsia="Times New Roman" w:hAnsi="Times New Roman"/>
          <w:sz w:val="20"/>
          <w:szCs w:val="20"/>
          <w:lang w:val="uk-UA"/>
        </w:rPr>
        <w:t xml:space="preserve">вітчизняного виробництва та </w:t>
      </w:r>
      <w:r w:rsidR="00EE2711" w:rsidRPr="00E46937">
        <w:rPr>
          <w:rFonts w:ascii="Times New Roman" w:eastAsia="Times New Roman" w:hAnsi="Times New Roman"/>
          <w:sz w:val="20"/>
          <w:szCs w:val="20"/>
          <w:lang w:val="uk-UA"/>
        </w:rPr>
        <w:t xml:space="preserve">таблиці </w:t>
      </w:r>
      <w:r w:rsidRPr="00E46937">
        <w:rPr>
          <w:rFonts w:ascii="Times New Roman" w:eastAsia="Times New Roman" w:hAnsi="Times New Roman"/>
          <w:sz w:val="20"/>
          <w:szCs w:val="20"/>
          <w:lang w:val="uk-UA"/>
        </w:rPr>
        <w:t xml:space="preserve">імпорту. </w:t>
      </w:r>
      <w:r w:rsidRPr="00F072A4">
        <w:rPr>
          <w:rFonts w:ascii="Times New Roman" w:eastAsia="Times New Roman" w:hAnsi="Times New Roman"/>
          <w:i/>
          <w:sz w:val="20"/>
          <w:szCs w:val="20"/>
          <w:lang w:val="uk-UA"/>
        </w:rPr>
        <w:t>Наступні основні таблиці</w:t>
      </w:r>
      <w:r w:rsidR="00EE2711" w:rsidRPr="00E46937">
        <w:rPr>
          <w:rFonts w:ascii="Times New Roman" w:eastAsia="Times New Roman" w:hAnsi="Times New Roman"/>
          <w:sz w:val="20"/>
          <w:szCs w:val="20"/>
          <w:lang w:val="uk-UA"/>
        </w:rPr>
        <w:t xml:space="preserve"> - це</w:t>
      </w:r>
      <w:r w:rsidR="00F072A4">
        <w:rPr>
          <w:rFonts w:ascii="Times New Roman" w:eastAsia="Times New Roman" w:hAnsi="Times New Roman"/>
          <w:sz w:val="20"/>
          <w:szCs w:val="20"/>
          <w:lang w:val="uk-UA"/>
        </w:rPr>
        <w:t xml:space="preserve"> таблиці визначення вартості</w:t>
      </w:r>
      <w:r w:rsidRPr="00E46937">
        <w:rPr>
          <w:rFonts w:ascii="Times New Roman" w:eastAsia="Times New Roman" w:hAnsi="Times New Roman"/>
          <w:sz w:val="20"/>
          <w:szCs w:val="20"/>
          <w:lang w:val="uk-UA"/>
        </w:rPr>
        <w:t xml:space="preserve"> (</w:t>
      </w:r>
      <w:r w:rsidR="00F072A4">
        <w:rPr>
          <w:rFonts w:ascii="Times New Roman" w:eastAsia="Times New Roman" w:hAnsi="Times New Roman"/>
          <w:sz w:val="20"/>
          <w:szCs w:val="20"/>
          <w:lang w:val="uk-UA"/>
        </w:rPr>
        <w:t>незбалансовані</w:t>
      </w:r>
      <w:r w:rsidRPr="00E46937">
        <w:rPr>
          <w:rFonts w:ascii="Times New Roman" w:eastAsia="Times New Roman" w:hAnsi="Times New Roman"/>
          <w:sz w:val="20"/>
          <w:szCs w:val="20"/>
          <w:lang w:val="uk-UA"/>
        </w:rPr>
        <w:t xml:space="preserve">). Таблиці </w:t>
      </w:r>
      <w:r w:rsidR="00F072A4">
        <w:rPr>
          <w:rFonts w:ascii="Times New Roman" w:eastAsia="Times New Roman" w:hAnsi="Times New Roman"/>
          <w:sz w:val="20"/>
          <w:szCs w:val="20"/>
          <w:lang w:val="uk-UA"/>
        </w:rPr>
        <w:t>визначення вартості</w:t>
      </w:r>
      <w:r w:rsidRPr="00E46937">
        <w:rPr>
          <w:rFonts w:ascii="Times New Roman" w:eastAsia="Times New Roman" w:hAnsi="Times New Roman"/>
          <w:sz w:val="20"/>
          <w:szCs w:val="20"/>
          <w:lang w:val="uk-UA"/>
        </w:rPr>
        <w:t xml:space="preserve"> включають інформацію про податки за винятком субсидій на продукти, торгов</w:t>
      </w:r>
      <w:r w:rsidR="00EE2711" w:rsidRPr="00E46937">
        <w:rPr>
          <w:rFonts w:ascii="Times New Roman" w:eastAsia="Times New Roman" w:hAnsi="Times New Roman"/>
          <w:sz w:val="20"/>
          <w:szCs w:val="20"/>
          <w:lang w:val="uk-UA"/>
        </w:rPr>
        <w:t>і та</w:t>
      </w:r>
      <w:r w:rsidRPr="00E46937">
        <w:rPr>
          <w:rFonts w:ascii="Times New Roman" w:eastAsia="Times New Roman" w:hAnsi="Times New Roman"/>
          <w:sz w:val="20"/>
          <w:szCs w:val="20"/>
          <w:lang w:val="uk-UA"/>
        </w:rPr>
        <w:t xml:space="preserve"> транспортн</w:t>
      </w:r>
      <w:r w:rsidR="00EE2711" w:rsidRPr="00E46937">
        <w:rPr>
          <w:rFonts w:ascii="Times New Roman" w:eastAsia="Times New Roman" w:hAnsi="Times New Roman"/>
          <w:sz w:val="20"/>
          <w:szCs w:val="20"/>
          <w:lang w:val="uk-UA"/>
        </w:rPr>
        <w:t>і</w:t>
      </w:r>
      <w:r w:rsidRPr="00E46937">
        <w:rPr>
          <w:rFonts w:ascii="Times New Roman" w:eastAsia="Times New Roman" w:hAnsi="Times New Roman"/>
          <w:sz w:val="20"/>
          <w:szCs w:val="20"/>
          <w:lang w:val="uk-UA"/>
        </w:rPr>
        <w:t xml:space="preserve"> </w:t>
      </w:r>
      <w:r w:rsidR="00EE2711" w:rsidRPr="00E46937">
        <w:rPr>
          <w:rFonts w:ascii="Times New Roman" w:eastAsia="Times New Roman" w:hAnsi="Times New Roman"/>
          <w:sz w:val="20"/>
          <w:szCs w:val="20"/>
          <w:lang w:val="uk-UA"/>
        </w:rPr>
        <w:t>маржі</w:t>
      </w:r>
      <w:r w:rsidRPr="00E46937">
        <w:rPr>
          <w:rFonts w:ascii="Times New Roman" w:eastAsia="Times New Roman" w:hAnsi="Times New Roman"/>
          <w:sz w:val="20"/>
          <w:szCs w:val="20"/>
          <w:lang w:val="uk-UA"/>
        </w:rPr>
        <w:t>. Ці</w:t>
      </w:r>
      <w:r w:rsidR="00EE2711" w:rsidRPr="00E46937">
        <w:rPr>
          <w:rFonts w:ascii="Times New Roman" w:eastAsia="Times New Roman" w:hAnsi="Times New Roman"/>
          <w:sz w:val="20"/>
          <w:szCs w:val="20"/>
          <w:lang w:val="uk-UA"/>
        </w:rPr>
        <w:t xml:space="preserve"> т</w:t>
      </w:r>
      <w:r w:rsidRPr="00E46937">
        <w:rPr>
          <w:rFonts w:ascii="Times New Roman" w:eastAsia="Times New Roman" w:hAnsi="Times New Roman"/>
          <w:sz w:val="20"/>
          <w:szCs w:val="20"/>
          <w:lang w:val="uk-UA"/>
        </w:rPr>
        <w:t xml:space="preserve">аблиці </w:t>
      </w:r>
      <w:r w:rsidR="00F072A4">
        <w:rPr>
          <w:rFonts w:ascii="Times New Roman" w:eastAsia="Times New Roman" w:hAnsi="Times New Roman"/>
          <w:sz w:val="20"/>
          <w:szCs w:val="20"/>
          <w:lang w:val="uk-UA"/>
        </w:rPr>
        <w:t>визначення вартості</w:t>
      </w:r>
      <w:r w:rsidRPr="00E46937">
        <w:rPr>
          <w:rFonts w:ascii="Times New Roman" w:eastAsia="Times New Roman" w:hAnsi="Times New Roman"/>
          <w:sz w:val="20"/>
          <w:szCs w:val="20"/>
          <w:lang w:val="uk-UA"/>
        </w:rPr>
        <w:t xml:space="preserve"> </w:t>
      </w:r>
      <w:r w:rsidR="00EE2711" w:rsidRPr="00E46937">
        <w:rPr>
          <w:rFonts w:ascii="Times New Roman" w:eastAsia="Times New Roman" w:hAnsi="Times New Roman"/>
          <w:sz w:val="20"/>
          <w:szCs w:val="20"/>
          <w:lang w:val="uk-UA"/>
        </w:rPr>
        <w:t>дозволяють трансфо</w:t>
      </w:r>
      <w:r w:rsidR="003076AE" w:rsidRPr="00E46937">
        <w:rPr>
          <w:rFonts w:ascii="Times New Roman" w:eastAsia="Times New Roman" w:hAnsi="Times New Roman"/>
          <w:sz w:val="20"/>
          <w:szCs w:val="20"/>
          <w:lang w:val="uk-UA"/>
        </w:rPr>
        <w:t>р</w:t>
      </w:r>
      <w:r w:rsidR="00EE2711" w:rsidRPr="00E46937">
        <w:rPr>
          <w:rFonts w:ascii="Times New Roman" w:eastAsia="Times New Roman" w:hAnsi="Times New Roman"/>
          <w:sz w:val="20"/>
          <w:szCs w:val="20"/>
          <w:lang w:val="uk-UA"/>
        </w:rPr>
        <w:t>мацію</w:t>
      </w:r>
      <w:r w:rsidRPr="00E46937">
        <w:rPr>
          <w:rFonts w:ascii="Times New Roman" w:eastAsia="Times New Roman" w:hAnsi="Times New Roman"/>
          <w:sz w:val="20"/>
          <w:szCs w:val="20"/>
          <w:lang w:val="uk-UA"/>
        </w:rPr>
        <w:t xml:space="preserve"> загального обсягу </w:t>
      </w:r>
      <w:r w:rsidR="00F072A4">
        <w:rPr>
          <w:rFonts w:ascii="Times New Roman" w:eastAsia="Times New Roman" w:hAnsi="Times New Roman"/>
          <w:sz w:val="20"/>
          <w:szCs w:val="20"/>
          <w:lang w:val="uk-UA"/>
        </w:rPr>
        <w:t>постачання</w:t>
      </w:r>
      <w:r w:rsidRPr="00E46937">
        <w:rPr>
          <w:rFonts w:ascii="Times New Roman" w:eastAsia="Times New Roman" w:hAnsi="Times New Roman"/>
          <w:sz w:val="20"/>
          <w:szCs w:val="20"/>
          <w:lang w:val="uk-UA"/>
        </w:rPr>
        <w:t xml:space="preserve"> в </w:t>
      </w:r>
      <w:r w:rsidR="00F072A4">
        <w:rPr>
          <w:rFonts w:ascii="Times New Roman" w:eastAsia="Times New Roman" w:hAnsi="Times New Roman"/>
          <w:sz w:val="20"/>
          <w:szCs w:val="20"/>
          <w:lang w:val="uk-UA"/>
        </w:rPr>
        <w:t>номінальних</w:t>
      </w:r>
      <w:r w:rsidRPr="00E46937">
        <w:rPr>
          <w:rFonts w:ascii="Times New Roman" w:eastAsia="Times New Roman" w:hAnsi="Times New Roman"/>
          <w:sz w:val="20"/>
          <w:szCs w:val="20"/>
          <w:lang w:val="uk-UA"/>
        </w:rPr>
        <w:t xml:space="preserve"> цінах </w:t>
      </w:r>
      <w:r w:rsidR="00EE2711" w:rsidRPr="00E46937">
        <w:rPr>
          <w:rFonts w:ascii="Times New Roman" w:eastAsia="Times New Roman" w:hAnsi="Times New Roman"/>
          <w:sz w:val="20"/>
          <w:szCs w:val="20"/>
          <w:lang w:val="uk-UA"/>
        </w:rPr>
        <w:t>до</w:t>
      </w:r>
      <w:r w:rsidRPr="00E46937">
        <w:rPr>
          <w:rFonts w:ascii="Times New Roman" w:eastAsia="Times New Roman" w:hAnsi="Times New Roman"/>
          <w:sz w:val="20"/>
          <w:szCs w:val="20"/>
          <w:lang w:val="uk-UA"/>
        </w:rPr>
        <w:t xml:space="preserve"> загально</w:t>
      </w:r>
      <w:r w:rsidR="00EE2711" w:rsidRPr="00E46937">
        <w:rPr>
          <w:rFonts w:ascii="Times New Roman" w:eastAsia="Times New Roman" w:hAnsi="Times New Roman"/>
          <w:sz w:val="20"/>
          <w:szCs w:val="20"/>
          <w:lang w:val="uk-UA"/>
        </w:rPr>
        <w:t>го</w:t>
      </w:r>
      <w:r w:rsidRPr="00E46937">
        <w:rPr>
          <w:rFonts w:ascii="Times New Roman" w:eastAsia="Times New Roman" w:hAnsi="Times New Roman"/>
          <w:sz w:val="20"/>
          <w:szCs w:val="20"/>
          <w:lang w:val="uk-UA"/>
        </w:rPr>
        <w:t xml:space="preserve"> обся</w:t>
      </w:r>
      <w:r w:rsidR="00EE2711" w:rsidRPr="00E46937">
        <w:rPr>
          <w:rFonts w:ascii="Times New Roman" w:eastAsia="Times New Roman" w:hAnsi="Times New Roman"/>
          <w:sz w:val="20"/>
          <w:szCs w:val="20"/>
          <w:lang w:val="uk-UA"/>
        </w:rPr>
        <w:t xml:space="preserve">гу </w:t>
      </w:r>
      <w:r w:rsidR="00F072A4">
        <w:rPr>
          <w:rFonts w:ascii="Times New Roman" w:eastAsia="Times New Roman" w:hAnsi="Times New Roman"/>
          <w:sz w:val="20"/>
          <w:szCs w:val="20"/>
          <w:lang w:val="uk-UA"/>
        </w:rPr>
        <w:t>постачання</w:t>
      </w:r>
      <w:r w:rsidRPr="00E46937">
        <w:rPr>
          <w:rFonts w:ascii="Times New Roman" w:eastAsia="Times New Roman" w:hAnsi="Times New Roman"/>
          <w:sz w:val="20"/>
          <w:szCs w:val="20"/>
          <w:lang w:val="uk-UA"/>
        </w:rPr>
        <w:t xml:space="preserve"> в цінах покупців.</w:t>
      </w:r>
    </w:p>
    <w:p w:rsidR="003076AE" w:rsidRPr="00E46937" w:rsidRDefault="003076AE" w:rsidP="006144D1">
      <w:pPr>
        <w:widowControl/>
        <w:autoSpaceDE w:val="0"/>
        <w:autoSpaceDN w:val="0"/>
        <w:adjustRightInd w:val="0"/>
        <w:ind w:right="711"/>
        <w:jc w:val="both"/>
        <w:rPr>
          <w:rFonts w:ascii="Times New Roman" w:eastAsia="Times New Roman" w:hAnsi="Times New Roman"/>
          <w:sz w:val="20"/>
          <w:szCs w:val="20"/>
          <w:lang w:val="uk-UA"/>
        </w:rPr>
      </w:pPr>
    </w:p>
    <w:p w:rsidR="00590352" w:rsidRPr="00E46937" w:rsidRDefault="00590352" w:rsidP="006144D1">
      <w:pPr>
        <w:widowControl/>
        <w:autoSpaceDE w:val="0"/>
        <w:autoSpaceDN w:val="0"/>
        <w:adjustRightInd w:val="0"/>
        <w:ind w:right="711"/>
        <w:jc w:val="both"/>
        <w:rPr>
          <w:rFonts w:ascii="Times New Roman" w:eastAsia="Times New Roman" w:hAnsi="Times New Roman"/>
          <w:sz w:val="20"/>
          <w:szCs w:val="20"/>
          <w:lang w:val="uk-UA"/>
        </w:rPr>
      </w:pPr>
      <w:r w:rsidRPr="00E46937">
        <w:rPr>
          <w:rFonts w:ascii="Times New Roman" w:eastAsia="Times New Roman" w:hAnsi="Times New Roman"/>
          <w:sz w:val="20"/>
          <w:szCs w:val="20"/>
          <w:lang w:val="uk-UA"/>
        </w:rPr>
        <w:t xml:space="preserve">Очевидно, </w:t>
      </w:r>
      <w:r w:rsidR="00EE2711" w:rsidRPr="00E46937">
        <w:rPr>
          <w:rFonts w:ascii="Times New Roman" w:eastAsia="Times New Roman" w:hAnsi="Times New Roman"/>
          <w:sz w:val="20"/>
          <w:szCs w:val="20"/>
          <w:lang w:val="uk-UA"/>
        </w:rPr>
        <w:t>що кожна</w:t>
      </w:r>
      <w:r w:rsidRPr="00E46937">
        <w:rPr>
          <w:rFonts w:ascii="Times New Roman" w:eastAsia="Times New Roman" w:hAnsi="Times New Roman"/>
          <w:sz w:val="20"/>
          <w:szCs w:val="20"/>
          <w:lang w:val="uk-UA"/>
        </w:rPr>
        <w:t xml:space="preserve"> </w:t>
      </w:r>
      <w:proofErr w:type="spellStart"/>
      <w:r w:rsidRPr="00E46937">
        <w:rPr>
          <w:rFonts w:ascii="Times New Roman" w:eastAsia="Times New Roman" w:hAnsi="Times New Roman"/>
          <w:sz w:val="20"/>
          <w:szCs w:val="20"/>
          <w:lang w:val="uk-UA"/>
        </w:rPr>
        <w:t>суб-матриця</w:t>
      </w:r>
      <w:proofErr w:type="spellEnd"/>
      <w:r w:rsidRPr="00E46937">
        <w:rPr>
          <w:rFonts w:ascii="Times New Roman" w:eastAsia="Times New Roman" w:hAnsi="Times New Roman"/>
          <w:sz w:val="20"/>
          <w:szCs w:val="20"/>
          <w:lang w:val="uk-UA"/>
        </w:rPr>
        <w:t xml:space="preserve"> таблиці </w:t>
      </w:r>
      <w:r w:rsidR="0018664F">
        <w:rPr>
          <w:rFonts w:ascii="Times New Roman" w:eastAsia="Times New Roman" w:hAnsi="Times New Roman"/>
          <w:sz w:val="20"/>
          <w:szCs w:val="20"/>
          <w:lang w:val="uk-UA"/>
        </w:rPr>
        <w:t>постачання</w:t>
      </w:r>
      <w:r w:rsidRPr="00E46937">
        <w:rPr>
          <w:rFonts w:ascii="Times New Roman" w:eastAsia="Times New Roman" w:hAnsi="Times New Roman"/>
          <w:sz w:val="20"/>
          <w:szCs w:val="20"/>
          <w:lang w:val="uk-UA"/>
        </w:rPr>
        <w:t xml:space="preserve"> потребує кільк</w:t>
      </w:r>
      <w:r w:rsidR="00EE2711" w:rsidRPr="00E46937">
        <w:rPr>
          <w:rFonts w:ascii="Times New Roman" w:eastAsia="Times New Roman" w:hAnsi="Times New Roman"/>
          <w:sz w:val="20"/>
          <w:szCs w:val="20"/>
          <w:lang w:val="uk-UA"/>
        </w:rPr>
        <w:t>ох</w:t>
      </w:r>
      <w:r w:rsidRPr="00E46937">
        <w:rPr>
          <w:rFonts w:ascii="Times New Roman" w:eastAsia="Times New Roman" w:hAnsi="Times New Roman"/>
          <w:sz w:val="20"/>
          <w:szCs w:val="20"/>
          <w:lang w:val="uk-UA"/>
        </w:rPr>
        <w:t xml:space="preserve"> кроків компіляції</w:t>
      </w:r>
      <w:r w:rsidR="00EE2711" w:rsidRPr="00E46937">
        <w:rPr>
          <w:rFonts w:ascii="Times New Roman" w:eastAsia="Times New Roman" w:hAnsi="Times New Roman"/>
          <w:sz w:val="20"/>
          <w:szCs w:val="20"/>
          <w:lang w:val="uk-UA"/>
        </w:rPr>
        <w:t xml:space="preserve"> в ній</w:t>
      </w:r>
      <w:r w:rsidRPr="00E46937">
        <w:rPr>
          <w:rFonts w:ascii="Times New Roman" w:eastAsia="Times New Roman" w:hAnsi="Times New Roman"/>
          <w:sz w:val="20"/>
          <w:szCs w:val="20"/>
          <w:lang w:val="uk-UA"/>
        </w:rPr>
        <w:t>. Так, наприклад, таблиц</w:t>
      </w:r>
      <w:r w:rsidR="00EE2711" w:rsidRPr="00E46937">
        <w:rPr>
          <w:rFonts w:ascii="Times New Roman" w:eastAsia="Times New Roman" w:hAnsi="Times New Roman"/>
          <w:sz w:val="20"/>
          <w:szCs w:val="20"/>
          <w:lang w:val="uk-UA"/>
        </w:rPr>
        <w:t>ю випуску</w:t>
      </w:r>
      <w:r w:rsidRPr="00E46937">
        <w:rPr>
          <w:rFonts w:ascii="Times New Roman" w:eastAsia="Times New Roman" w:hAnsi="Times New Roman"/>
          <w:sz w:val="20"/>
          <w:szCs w:val="20"/>
          <w:lang w:val="uk-UA"/>
        </w:rPr>
        <w:t xml:space="preserve">, можливо, </w:t>
      </w:r>
      <w:r w:rsidR="0018664F">
        <w:rPr>
          <w:rFonts w:ascii="Times New Roman" w:eastAsia="Times New Roman" w:hAnsi="Times New Roman"/>
          <w:sz w:val="20"/>
          <w:szCs w:val="20"/>
          <w:lang w:val="uk-UA"/>
        </w:rPr>
        <w:t>доведеться</w:t>
      </w:r>
      <w:r w:rsidRPr="00E46937">
        <w:rPr>
          <w:rFonts w:ascii="Times New Roman" w:eastAsia="Times New Roman" w:hAnsi="Times New Roman"/>
          <w:sz w:val="20"/>
          <w:szCs w:val="20"/>
          <w:lang w:val="uk-UA"/>
        </w:rPr>
        <w:t xml:space="preserve"> </w:t>
      </w:r>
      <w:r w:rsidR="0018664F">
        <w:rPr>
          <w:rFonts w:ascii="Times New Roman" w:eastAsia="Times New Roman" w:hAnsi="Times New Roman"/>
          <w:sz w:val="20"/>
          <w:szCs w:val="20"/>
          <w:lang w:val="uk-UA"/>
        </w:rPr>
        <w:t>складати</w:t>
      </w:r>
      <w:r w:rsidRPr="00E46937">
        <w:rPr>
          <w:rFonts w:ascii="Times New Roman" w:eastAsia="Times New Roman" w:hAnsi="Times New Roman"/>
          <w:sz w:val="20"/>
          <w:szCs w:val="20"/>
          <w:lang w:val="uk-UA"/>
        </w:rPr>
        <w:t xml:space="preserve"> з різних джерел даних для різних </w:t>
      </w:r>
      <w:r w:rsidR="00EE2711" w:rsidRPr="00E46937">
        <w:rPr>
          <w:rFonts w:ascii="Times New Roman" w:eastAsia="Times New Roman" w:hAnsi="Times New Roman"/>
          <w:sz w:val="20"/>
          <w:szCs w:val="20"/>
          <w:lang w:val="uk-UA"/>
        </w:rPr>
        <w:t>видів діяльності.</w:t>
      </w:r>
      <w:r w:rsidRPr="00E46937">
        <w:rPr>
          <w:rFonts w:ascii="Times New Roman" w:eastAsia="Times New Roman" w:hAnsi="Times New Roman"/>
          <w:sz w:val="20"/>
          <w:szCs w:val="20"/>
          <w:lang w:val="uk-UA"/>
        </w:rPr>
        <w:t xml:space="preserve"> Такі дані</w:t>
      </w:r>
      <w:r w:rsidR="00EE2711" w:rsidRPr="00E46937">
        <w:rPr>
          <w:rFonts w:ascii="Times New Roman" w:eastAsia="Times New Roman" w:hAnsi="Times New Roman"/>
          <w:sz w:val="20"/>
          <w:szCs w:val="20"/>
          <w:lang w:val="uk-UA"/>
        </w:rPr>
        <w:t xml:space="preserve"> також можуть </w:t>
      </w:r>
      <w:r w:rsidR="00802641">
        <w:rPr>
          <w:rFonts w:ascii="Times New Roman" w:eastAsia="Times New Roman" w:hAnsi="Times New Roman"/>
          <w:sz w:val="20"/>
          <w:szCs w:val="20"/>
          <w:lang w:val="uk-UA"/>
        </w:rPr>
        <w:t>мати різну які</w:t>
      </w:r>
      <w:r w:rsidR="00EE2711" w:rsidRPr="00E46937">
        <w:rPr>
          <w:rFonts w:ascii="Times New Roman" w:eastAsia="Times New Roman" w:hAnsi="Times New Roman"/>
          <w:sz w:val="20"/>
          <w:szCs w:val="20"/>
          <w:lang w:val="uk-UA"/>
        </w:rPr>
        <w:t>ст</w:t>
      </w:r>
      <w:r w:rsidR="00802641">
        <w:rPr>
          <w:rFonts w:ascii="Times New Roman" w:eastAsia="Times New Roman" w:hAnsi="Times New Roman"/>
          <w:sz w:val="20"/>
          <w:szCs w:val="20"/>
          <w:lang w:val="uk-UA"/>
        </w:rPr>
        <w:t>ь, деталізацію</w:t>
      </w:r>
      <w:r w:rsidR="00EE2711" w:rsidRPr="00E46937">
        <w:rPr>
          <w:rFonts w:ascii="Times New Roman" w:eastAsia="Times New Roman" w:hAnsi="Times New Roman"/>
          <w:sz w:val="20"/>
          <w:szCs w:val="20"/>
          <w:lang w:val="uk-UA"/>
        </w:rPr>
        <w:t xml:space="preserve"> та охоплення</w:t>
      </w:r>
      <w:r w:rsidRPr="00E46937">
        <w:rPr>
          <w:rFonts w:ascii="Times New Roman" w:eastAsia="Times New Roman" w:hAnsi="Times New Roman"/>
          <w:sz w:val="20"/>
          <w:szCs w:val="20"/>
          <w:lang w:val="uk-UA"/>
        </w:rPr>
        <w:t xml:space="preserve">. Те ж саме </w:t>
      </w:r>
      <w:r w:rsidR="00EE2711" w:rsidRPr="00E46937">
        <w:rPr>
          <w:rFonts w:ascii="Times New Roman" w:eastAsia="Times New Roman" w:hAnsi="Times New Roman"/>
          <w:sz w:val="20"/>
          <w:szCs w:val="20"/>
          <w:lang w:val="uk-UA"/>
        </w:rPr>
        <w:t>стосується</w:t>
      </w:r>
      <w:r w:rsidRPr="00E46937">
        <w:rPr>
          <w:rFonts w:ascii="Times New Roman" w:eastAsia="Times New Roman" w:hAnsi="Times New Roman"/>
          <w:sz w:val="20"/>
          <w:szCs w:val="20"/>
          <w:lang w:val="uk-UA"/>
        </w:rPr>
        <w:t xml:space="preserve"> </w:t>
      </w:r>
      <w:r w:rsidR="00802641">
        <w:rPr>
          <w:rFonts w:ascii="Times New Roman" w:eastAsia="Times New Roman" w:hAnsi="Times New Roman"/>
          <w:sz w:val="20"/>
          <w:szCs w:val="20"/>
          <w:lang w:val="uk-UA"/>
        </w:rPr>
        <w:t xml:space="preserve">компіляції </w:t>
      </w:r>
      <w:r w:rsidR="005D2678">
        <w:rPr>
          <w:rFonts w:ascii="Times New Roman" w:eastAsia="Times New Roman" w:hAnsi="Times New Roman"/>
          <w:sz w:val="20"/>
          <w:szCs w:val="20"/>
          <w:lang w:val="uk-UA"/>
        </w:rPr>
        <w:t>постачання</w:t>
      </w:r>
      <w:r w:rsidRPr="00E46937">
        <w:rPr>
          <w:rFonts w:ascii="Times New Roman" w:eastAsia="Times New Roman" w:hAnsi="Times New Roman"/>
          <w:sz w:val="20"/>
          <w:szCs w:val="20"/>
          <w:lang w:val="uk-UA"/>
        </w:rPr>
        <w:t xml:space="preserve"> імпорту. </w:t>
      </w:r>
      <w:r w:rsidR="00EE2711" w:rsidRPr="00E46937">
        <w:rPr>
          <w:rFonts w:ascii="Times New Roman" w:eastAsia="Times New Roman" w:hAnsi="Times New Roman"/>
          <w:sz w:val="20"/>
          <w:szCs w:val="20"/>
          <w:lang w:val="uk-UA"/>
        </w:rPr>
        <w:t>Тут,</w:t>
      </w:r>
      <w:r w:rsidRPr="00E46937">
        <w:rPr>
          <w:rFonts w:ascii="Times New Roman" w:eastAsia="Times New Roman" w:hAnsi="Times New Roman"/>
          <w:sz w:val="20"/>
          <w:szCs w:val="20"/>
          <w:lang w:val="uk-UA"/>
        </w:rPr>
        <w:t xml:space="preserve"> статистика зовнішньої торгівлі може бути використан</w:t>
      </w:r>
      <w:r w:rsidR="00802641">
        <w:rPr>
          <w:rFonts w:ascii="Times New Roman" w:eastAsia="Times New Roman" w:hAnsi="Times New Roman"/>
          <w:sz w:val="20"/>
          <w:szCs w:val="20"/>
          <w:lang w:val="uk-UA"/>
        </w:rPr>
        <w:t>а</w:t>
      </w:r>
      <w:r w:rsidRPr="00E46937">
        <w:rPr>
          <w:rFonts w:ascii="Times New Roman" w:eastAsia="Times New Roman" w:hAnsi="Times New Roman"/>
          <w:sz w:val="20"/>
          <w:szCs w:val="20"/>
          <w:lang w:val="uk-UA"/>
        </w:rPr>
        <w:t xml:space="preserve"> для товарів</w:t>
      </w:r>
      <w:r w:rsidR="00EE2711" w:rsidRPr="00E46937">
        <w:rPr>
          <w:rFonts w:ascii="Times New Roman" w:eastAsia="Times New Roman" w:hAnsi="Times New Roman"/>
          <w:sz w:val="20"/>
          <w:szCs w:val="20"/>
          <w:lang w:val="uk-UA"/>
        </w:rPr>
        <w:t>, а</w:t>
      </w:r>
      <w:r w:rsidRPr="00E46937">
        <w:rPr>
          <w:rFonts w:ascii="Times New Roman" w:eastAsia="Times New Roman" w:hAnsi="Times New Roman"/>
          <w:sz w:val="20"/>
          <w:szCs w:val="20"/>
          <w:lang w:val="uk-UA"/>
        </w:rPr>
        <w:t xml:space="preserve"> статистик</w:t>
      </w:r>
      <w:r w:rsidR="00802641">
        <w:rPr>
          <w:rFonts w:ascii="Times New Roman" w:eastAsia="Times New Roman" w:hAnsi="Times New Roman"/>
          <w:sz w:val="20"/>
          <w:szCs w:val="20"/>
          <w:lang w:val="uk-UA"/>
        </w:rPr>
        <w:t xml:space="preserve">а платіжного балансу  </w:t>
      </w:r>
      <w:r w:rsidR="00EE2711" w:rsidRPr="00E46937">
        <w:rPr>
          <w:rFonts w:ascii="Times New Roman" w:eastAsia="Times New Roman" w:hAnsi="Times New Roman"/>
          <w:sz w:val="20"/>
          <w:szCs w:val="20"/>
          <w:lang w:val="uk-UA"/>
        </w:rPr>
        <w:t>для послуг</w:t>
      </w:r>
      <w:r w:rsidRPr="00E46937">
        <w:rPr>
          <w:rFonts w:ascii="Times New Roman" w:eastAsia="Times New Roman" w:hAnsi="Times New Roman"/>
          <w:sz w:val="20"/>
          <w:szCs w:val="20"/>
          <w:lang w:val="uk-UA"/>
        </w:rPr>
        <w:t xml:space="preserve">. У багатьох випадках </w:t>
      </w:r>
      <w:r w:rsidR="00EE2711" w:rsidRPr="00E46937">
        <w:rPr>
          <w:rFonts w:ascii="Times New Roman" w:eastAsia="Times New Roman" w:hAnsi="Times New Roman"/>
          <w:sz w:val="20"/>
          <w:szCs w:val="20"/>
          <w:lang w:val="uk-UA"/>
        </w:rPr>
        <w:t xml:space="preserve">необхідна подальша розробка </w:t>
      </w:r>
      <w:r w:rsidRPr="00E46937">
        <w:rPr>
          <w:rFonts w:ascii="Times New Roman" w:eastAsia="Times New Roman" w:hAnsi="Times New Roman"/>
          <w:sz w:val="20"/>
          <w:szCs w:val="20"/>
          <w:lang w:val="uk-UA"/>
        </w:rPr>
        <w:t>дан</w:t>
      </w:r>
      <w:r w:rsidR="00802641">
        <w:rPr>
          <w:rFonts w:ascii="Times New Roman" w:eastAsia="Times New Roman" w:hAnsi="Times New Roman"/>
          <w:sz w:val="20"/>
          <w:szCs w:val="20"/>
          <w:lang w:val="uk-UA"/>
        </w:rPr>
        <w:t xml:space="preserve">их, а також оцінка </w:t>
      </w:r>
      <w:r w:rsidRPr="00E46937">
        <w:rPr>
          <w:rFonts w:ascii="Times New Roman" w:eastAsia="Times New Roman" w:hAnsi="Times New Roman"/>
          <w:sz w:val="20"/>
          <w:szCs w:val="20"/>
          <w:lang w:val="uk-UA"/>
        </w:rPr>
        <w:t>підрозділ</w:t>
      </w:r>
      <w:r w:rsidR="00EE2711" w:rsidRPr="00E46937">
        <w:rPr>
          <w:rFonts w:ascii="Times New Roman" w:eastAsia="Times New Roman" w:hAnsi="Times New Roman"/>
          <w:sz w:val="20"/>
          <w:szCs w:val="20"/>
          <w:lang w:val="uk-UA"/>
        </w:rPr>
        <w:t>ів</w:t>
      </w:r>
      <w:r w:rsidRPr="00E46937">
        <w:rPr>
          <w:rFonts w:ascii="Times New Roman" w:eastAsia="Times New Roman" w:hAnsi="Times New Roman"/>
          <w:sz w:val="20"/>
          <w:szCs w:val="20"/>
          <w:lang w:val="uk-UA"/>
        </w:rPr>
        <w:t xml:space="preserve"> продук</w:t>
      </w:r>
      <w:r w:rsidR="00EE2711" w:rsidRPr="00E46937">
        <w:rPr>
          <w:rFonts w:ascii="Times New Roman" w:eastAsia="Times New Roman" w:hAnsi="Times New Roman"/>
          <w:sz w:val="20"/>
          <w:szCs w:val="20"/>
          <w:lang w:val="uk-UA"/>
        </w:rPr>
        <w:t>ції.</w:t>
      </w:r>
      <w:r w:rsidRPr="00E46937">
        <w:rPr>
          <w:rFonts w:ascii="Times New Roman" w:eastAsia="Times New Roman" w:hAnsi="Times New Roman"/>
          <w:sz w:val="20"/>
          <w:szCs w:val="20"/>
          <w:lang w:val="uk-UA"/>
        </w:rPr>
        <w:t xml:space="preserve"> Для оцінок прям</w:t>
      </w:r>
      <w:r w:rsidR="00EE2711" w:rsidRPr="00E46937">
        <w:rPr>
          <w:rFonts w:ascii="Times New Roman" w:eastAsia="Times New Roman" w:hAnsi="Times New Roman"/>
          <w:sz w:val="20"/>
          <w:szCs w:val="20"/>
          <w:lang w:val="uk-UA"/>
        </w:rPr>
        <w:t>ого</w:t>
      </w:r>
      <w:r w:rsidRPr="00E46937">
        <w:rPr>
          <w:rFonts w:ascii="Times New Roman" w:eastAsia="Times New Roman" w:hAnsi="Times New Roman"/>
          <w:sz w:val="20"/>
          <w:szCs w:val="20"/>
          <w:lang w:val="uk-UA"/>
        </w:rPr>
        <w:t xml:space="preserve"> імпорт</w:t>
      </w:r>
      <w:r w:rsidR="00EE2711" w:rsidRPr="00E46937">
        <w:rPr>
          <w:rFonts w:ascii="Times New Roman" w:eastAsia="Times New Roman" w:hAnsi="Times New Roman"/>
          <w:sz w:val="20"/>
          <w:szCs w:val="20"/>
          <w:lang w:val="uk-UA"/>
        </w:rPr>
        <w:t>у</w:t>
      </w:r>
      <w:r w:rsidRPr="00E46937">
        <w:rPr>
          <w:rFonts w:ascii="Times New Roman" w:eastAsia="Times New Roman" w:hAnsi="Times New Roman"/>
          <w:sz w:val="20"/>
          <w:szCs w:val="20"/>
          <w:lang w:val="uk-UA"/>
        </w:rPr>
        <w:t xml:space="preserve"> </w:t>
      </w:r>
      <w:r w:rsidR="00EE2711" w:rsidRPr="00E46937">
        <w:rPr>
          <w:rFonts w:ascii="Times New Roman" w:eastAsia="Times New Roman" w:hAnsi="Times New Roman"/>
          <w:sz w:val="20"/>
          <w:szCs w:val="20"/>
          <w:lang w:val="uk-UA"/>
        </w:rPr>
        <w:t>і</w:t>
      </w:r>
      <w:r w:rsidRPr="00E46937">
        <w:rPr>
          <w:rFonts w:ascii="Times New Roman" w:eastAsia="Times New Roman" w:hAnsi="Times New Roman"/>
          <w:sz w:val="20"/>
          <w:szCs w:val="20"/>
          <w:lang w:val="uk-UA"/>
        </w:rPr>
        <w:t>з-за кордону</w:t>
      </w:r>
      <w:r w:rsidR="00EE2711" w:rsidRPr="00E46937">
        <w:rPr>
          <w:rFonts w:ascii="Times New Roman" w:eastAsia="Times New Roman" w:hAnsi="Times New Roman"/>
          <w:sz w:val="20"/>
          <w:szCs w:val="20"/>
          <w:lang w:val="uk-UA"/>
        </w:rPr>
        <w:t xml:space="preserve"> можливо доведеться використати</w:t>
      </w:r>
      <w:r w:rsidRPr="00E46937">
        <w:rPr>
          <w:rFonts w:ascii="Times New Roman" w:eastAsia="Times New Roman" w:hAnsi="Times New Roman"/>
          <w:sz w:val="20"/>
          <w:szCs w:val="20"/>
          <w:lang w:val="uk-UA"/>
        </w:rPr>
        <w:t xml:space="preserve"> інш</w:t>
      </w:r>
      <w:r w:rsidR="00EE2711" w:rsidRPr="00E46937">
        <w:rPr>
          <w:rFonts w:ascii="Times New Roman" w:eastAsia="Times New Roman" w:hAnsi="Times New Roman"/>
          <w:sz w:val="20"/>
          <w:szCs w:val="20"/>
          <w:lang w:val="uk-UA"/>
        </w:rPr>
        <w:t>і</w:t>
      </w:r>
      <w:r w:rsidRPr="00E46937">
        <w:rPr>
          <w:rFonts w:ascii="Times New Roman" w:eastAsia="Times New Roman" w:hAnsi="Times New Roman"/>
          <w:sz w:val="20"/>
          <w:szCs w:val="20"/>
          <w:lang w:val="uk-UA"/>
        </w:rPr>
        <w:t xml:space="preserve"> джерел</w:t>
      </w:r>
      <w:r w:rsidR="00EE2711" w:rsidRPr="00E46937">
        <w:rPr>
          <w:rFonts w:ascii="Times New Roman" w:eastAsia="Times New Roman" w:hAnsi="Times New Roman"/>
          <w:sz w:val="20"/>
          <w:szCs w:val="20"/>
          <w:lang w:val="uk-UA"/>
        </w:rPr>
        <w:t>а даних</w:t>
      </w:r>
      <w:r w:rsidRPr="00E46937">
        <w:rPr>
          <w:rFonts w:ascii="Times New Roman" w:eastAsia="Times New Roman" w:hAnsi="Times New Roman"/>
          <w:sz w:val="20"/>
          <w:szCs w:val="20"/>
          <w:lang w:val="uk-UA"/>
        </w:rPr>
        <w:t>.</w:t>
      </w:r>
    </w:p>
    <w:p w:rsidR="00590352" w:rsidRPr="00E46937" w:rsidRDefault="00590352" w:rsidP="006144D1">
      <w:pPr>
        <w:widowControl/>
        <w:autoSpaceDE w:val="0"/>
        <w:autoSpaceDN w:val="0"/>
        <w:adjustRightInd w:val="0"/>
        <w:ind w:right="711"/>
        <w:jc w:val="both"/>
        <w:rPr>
          <w:rFonts w:ascii="Times New Roman" w:eastAsia="Times New Roman" w:hAnsi="Times New Roman"/>
          <w:sz w:val="20"/>
          <w:szCs w:val="20"/>
          <w:lang w:val="uk-UA"/>
        </w:rPr>
      </w:pPr>
      <w:r w:rsidRPr="006E328A">
        <w:rPr>
          <w:rFonts w:ascii="Times New Roman" w:eastAsia="Times New Roman" w:hAnsi="Times New Roman"/>
          <w:i/>
          <w:sz w:val="20"/>
          <w:szCs w:val="20"/>
          <w:lang w:val="uk-UA"/>
        </w:rPr>
        <w:t>Трет</w:t>
      </w:r>
      <w:r w:rsidR="00484F71" w:rsidRPr="006E328A">
        <w:rPr>
          <w:rFonts w:ascii="Times New Roman" w:eastAsia="Times New Roman" w:hAnsi="Times New Roman"/>
          <w:i/>
          <w:sz w:val="20"/>
          <w:szCs w:val="20"/>
          <w:lang w:val="uk-UA"/>
        </w:rPr>
        <w:t>я</w:t>
      </w:r>
      <w:r w:rsidRPr="006E328A">
        <w:rPr>
          <w:rFonts w:ascii="Times New Roman" w:eastAsia="Times New Roman" w:hAnsi="Times New Roman"/>
          <w:i/>
          <w:sz w:val="20"/>
          <w:szCs w:val="20"/>
          <w:lang w:val="uk-UA"/>
        </w:rPr>
        <w:t xml:space="preserve"> основн</w:t>
      </w:r>
      <w:r w:rsidR="00484F71" w:rsidRPr="006E328A">
        <w:rPr>
          <w:rFonts w:ascii="Times New Roman" w:eastAsia="Times New Roman" w:hAnsi="Times New Roman"/>
          <w:i/>
          <w:sz w:val="20"/>
          <w:szCs w:val="20"/>
          <w:lang w:val="uk-UA"/>
        </w:rPr>
        <w:t>а</w:t>
      </w:r>
      <w:r w:rsidRPr="006E328A">
        <w:rPr>
          <w:rFonts w:ascii="Times New Roman" w:eastAsia="Times New Roman" w:hAnsi="Times New Roman"/>
          <w:i/>
          <w:sz w:val="20"/>
          <w:szCs w:val="20"/>
          <w:lang w:val="uk-UA"/>
        </w:rPr>
        <w:t xml:space="preserve"> таблиц</w:t>
      </w:r>
      <w:r w:rsidR="00484F71" w:rsidRPr="006E328A">
        <w:rPr>
          <w:rFonts w:ascii="Times New Roman" w:eastAsia="Times New Roman" w:hAnsi="Times New Roman"/>
          <w:i/>
          <w:sz w:val="20"/>
          <w:szCs w:val="20"/>
          <w:lang w:val="uk-UA"/>
        </w:rPr>
        <w:t>я</w:t>
      </w:r>
      <w:r w:rsidR="006E328A">
        <w:rPr>
          <w:rFonts w:ascii="Times New Roman" w:eastAsia="Times New Roman" w:hAnsi="Times New Roman"/>
          <w:sz w:val="20"/>
          <w:szCs w:val="20"/>
          <w:lang w:val="uk-UA"/>
        </w:rPr>
        <w:t xml:space="preserve"> – це таблиця</w:t>
      </w:r>
      <w:r w:rsidR="00484F71" w:rsidRPr="00E46937">
        <w:rPr>
          <w:rFonts w:ascii="Times New Roman" w:eastAsia="Times New Roman" w:hAnsi="Times New Roman"/>
          <w:sz w:val="20"/>
          <w:szCs w:val="20"/>
          <w:lang w:val="uk-UA"/>
        </w:rPr>
        <w:t xml:space="preserve"> </w:t>
      </w:r>
      <w:r w:rsidR="00E56379">
        <w:rPr>
          <w:rFonts w:ascii="Times New Roman" w:eastAsia="Times New Roman" w:hAnsi="Times New Roman"/>
          <w:sz w:val="20"/>
          <w:szCs w:val="20"/>
          <w:lang w:val="uk-UA"/>
        </w:rPr>
        <w:t>щодо</w:t>
      </w:r>
      <w:r w:rsidR="008A6F20">
        <w:rPr>
          <w:rFonts w:ascii="Times New Roman" w:eastAsia="Times New Roman" w:hAnsi="Times New Roman"/>
          <w:sz w:val="20"/>
          <w:szCs w:val="20"/>
          <w:lang w:val="uk-UA"/>
        </w:rPr>
        <w:t xml:space="preserve"> </w:t>
      </w:r>
      <w:r w:rsidRPr="00E46937">
        <w:rPr>
          <w:rFonts w:ascii="Times New Roman" w:eastAsia="Times New Roman" w:hAnsi="Times New Roman"/>
          <w:sz w:val="20"/>
          <w:szCs w:val="20"/>
          <w:lang w:val="uk-UA"/>
        </w:rPr>
        <w:t>проміжн</w:t>
      </w:r>
      <w:r w:rsidR="00E56379">
        <w:rPr>
          <w:rFonts w:ascii="Times New Roman" w:eastAsia="Times New Roman" w:hAnsi="Times New Roman"/>
          <w:sz w:val="20"/>
          <w:szCs w:val="20"/>
          <w:lang w:val="uk-UA"/>
        </w:rPr>
        <w:t>ого</w:t>
      </w:r>
      <w:r w:rsidRPr="00E46937">
        <w:rPr>
          <w:rFonts w:ascii="Times New Roman" w:eastAsia="Times New Roman" w:hAnsi="Times New Roman"/>
          <w:sz w:val="20"/>
          <w:szCs w:val="20"/>
          <w:lang w:val="uk-UA"/>
        </w:rPr>
        <w:t xml:space="preserve"> спожив</w:t>
      </w:r>
      <w:r w:rsidR="00484F71" w:rsidRPr="00E46937">
        <w:rPr>
          <w:rFonts w:ascii="Times New Roman" w:eastAsia="Times New Roman" w:hAnsi="Times New Roman"/>
          <w:sz w:val="20"/>
          <w:szCs w:val="20"/>
          <w:lang w:val="uk-UA"/>
        </w:rPr>
        <w:t xml:space="preserve">ання за </w:t>
      </w:r>
      <w:r w:rsidRPr="00E46937">
        <w:rPr>
          <w:rFonts w:ascii="Times New Roman" w:eastAsia="Times New Roman" w:hAnsi="Times New Roman"/>
          <w:sz w:val="20"/>
          <w:szCs w:val="20"/>
          <w:lang w:val="uk-UA"/>
        </w:rPr>
        <w:t xml:space="preserve"> цінами </w:t>
      </w:r>
      <w:r w:rsidR="00484F71" w:rsidRPr="00E46937">
        <w:rPr>
          <w:rFonts w:ascii="Times New Roman" w:eastAsia="Times New Roman" w:hAnsi="Times New Roman"/>
          <w:sz w:val="20"/>
          <w:szCs w:val="20"/>
          <w:lang w:val="uk-UA"/>
        </w:rPr>
        <w:t xml:space="preserve">покупців </w:t>
      </w:r>
      <w:r w:rsidRPr="00E46937">
        <w:rPr>
          <w:rFonts w:ascii="Times New Roman" w:eastAsia="Times New Roman" w:hAnsi="Times New Roman"/>
          <w:sz w:val="20"/>
          <w:szCs w:val="20"/>
          <w:lang w:val="uk-UA"/>
        </w:rPr>
        <w:t>(несиметричн</w:t>
      </w:r>
      <w:r w:rsidR="00484F71" w:rsidRPr="00E46937">
        <w:rPr>
          <w:rFonts w:ascii="Times New Roman" w:eastAsia="Times New Roman" w:hAnsi="Times New Roman"/>
          <w:sz w:val="20"/>
          <w:szCs w:val="20"/>
          <w:lang w:val="uk-UA"/>
        </w:rPr>
        <w:t>а</w:t>
      </w:r>
      <w:r w:rsidRPr="00E46937">
        <w:rPr>
          <w:rFonts w:ascii="Times New Roman" w:eastAsia="Times New Roman" w:hAnsi="Times New Roman"/>
          <w:sz w:val="20"/>
          <w:szCs w:val="20"/>
          <w:lang w:val="uk-UA"/>
        </w:rPr>
        <w:t xml:space="preserve">), </w:t>
      </w:r>
      <w:r w:rsidR="00484F71" w:rsidRPr="00E46937">
        <w:rPr>
          <w:rFonts w:ascii="Times New Roman" w:eastAsia="Times New Roman" w:hAnsi="Times New Roman"/>
          <w:sz w:val="20"/>
          <w:szCs w:val="20"/>
          <w:lang w:val="uk-UA"/>
        </w:rPr>
        <w:t xml:space="preserve">яка </w:t>
      </w:r>
      <w:r w:rsidRPr="00E46937">
        <w:rPr>
          <w:rFonts w:ascii="Times New Roman" w:eastAsia="Times New Roman" w:hAnsi="Times New Roman"/>
          <w:sz w:val="20"/>
          <w:szCs w:val="20"/>
          <w:lang w:val="uk-UA"/>
        </w:rPr>
        <w:t>показу</w:t>
      </w:r>
      <w:r w:rsidR="00484F71" w:rsidRPr="00E46937">
        <w:rPr>
          <w:rFonts w:ascii="Times New Roman" w:eastAsia="Times New Roman" w:hAnsi="Times New Roman"/>
          <w:sz w:val="20"/>
          <w:szCs w:val="20"/>
          <w:lang w:val="uk-UA"/>
        </w:rPr>
        <w:t>є</w:t>
      </w:r>
      <w:r w:rsidRPr="00E46937">
        <w:rPr>
          <w:rFonts w:ascii="Times New Roman" w:eastAsia="Times New Roman" w:hAnsi="Times New Roman"/>
          <w:sz w:val="20"/>
          <w:szCs w:val="20"/>
          <w:lang w:val="uk-UA"/>
        </w:rPr>
        <w:t xml:space="preserve"> вимог</w:t>
      </w:r>
      <w:r w:rsidR="00484F71" w:rsidRPr="00E46937">
        <w:rPr>
          <w:rFonts w:ascii="Times New Roman" w:eastAsia="Times New Roman" w:hAnsi="Times New Roman"/>
          <w:sz w:val="20"/>
          <w:szCs w:val="20"/>
          <w:lang w:val="uk-UA"/>
        </w:rPr>
        <w:t>и до витрат</w:t>
      </w:r>
      <w:r w:rsidRPr="00E46937">
        <w:rPr>
          <w:rFonts w:ascii="Times New Roman" w:eastAsia="Times New Roman" w:hAnsi="Times New Roman"/>
          <w:sz w:val="20"/>
          <w:szCs w:val="20"/>
          <w:lang w:val="uk-UA"/>
        </w:rPr>
        <w:t xml:space="preserve"> товарів і послуг для виробництва </w:t>
      </w:r>
      <w:r w:rsidR="00484F71" w:rsidRPr="00E46937">
        <w:rPr>
          <w:rFonts w:ascii="Times New Roman" w:eastAsia="Times New Roman" w:hAnsi="Times New Roman"/>
          <w:sz w:val="20"/>
          <w:szCs w:val="20"/>
          <w:lang w:val="uk-UA"/>
        </w:rPr>
        <w:t>випуску</w:t>
      </w:r>
      <w:r w:rsidRPr="00E46937">
        <w:rPr>
          <w:rFonts w:ascii="Times New Roman" w:eastAsia="Times New Roman" w:hAnsi="Times New Roman"/>
          <w:sz w:val="20"/>
          <w:szCs w:val="20"/>
          <w:lang w:val="uk-UA"/>
        </w:rPr>
        <w:t xml:space="preserve"> кожної галузі. </w:t>
      </w:r>
      <w:r w:rsidR="00484F71" w:rsidRPr="00E46937">
        <w:rPr>
          <w:rFonts w:ascii="Times New Roman" w:eastAsia="Times New Roman" w:hAnsi="Times New Roman"/>
          <w:sz w:val="20"/>
          <w:szCs w:val="20"/>
          <w:lang w:val="uk-UA"/>
        </w:rPr>
        <w:t>Знову ж таки, компіляція</w:t>
      </w:r>
      <w:r w:rsidRPr="00E46937">
        <w:rPr>
          <w:rFonts w:ascii="Times New Roman" w:eastAsia="Times New Roman" w:hAnsi="Times New Roman"/>
          <w:sz w:val="20"/>
          <w:szCs w:val="20"/>
          <w:lang w:val="uk-UA"/>
        </w:rPr>
        <w:t xml:space="preserve"> складати</w:t>
      </w:r>
      <w:r w:rsidR="00484F71" w:rsidRPr="00E46937">
        <w:rPr>
          <w:rFonts w:ascii="Times New Roman" w:eastAsia="Times New Roman" w:hAnsi="Times New Roman"/>
          <w:sz w:val="20"/>
          <w:szCs w:val="20"/>
          <w:lang w:val="uk-UA"/>
        </w:rPr>
        <w:t>меться</w:t>
      </w:r>
      <w:r w:rsidRPr="00E46937">
        <w:rPr>
          <w:rFonts w:ascii="Times New Roman" w:eastAsia="Times New Roman" w:hAnsi="Times New Roman"/>
          <w:sz w:val="20"/>
          <w:szCs w:val="20"/>
          <w:lang w:val="uk-UA"/>
        </w:rPr>
        <w:t xml:space="preserve"> з декількох етапів, оціню</w:t>
      </w:r>
      <w:r w:rsidR="003076AE" w:rsidRPr="00E46937">
        <w:rPr>
          <w:rFonts w:ascii="Times New Roman" w:eastAsia="Times New Roman" w:hAnsi="Times New Roman"/>
          <w:sz w:val="20"/>
          <w:szCs w:val="20"/>
          <w:lang w:val="uk-UA"/>
        </w:rPr>
        <w:t>ю</w:t>
      </w:r>
      <w:r w:rsidR="00484F71" w:rsidRPr="00E46937">
        <w:rPr>
          <w:rFonts w:ascii="Times New Roman" w:eastAsia="Times New Roman" w:hAnsi="Times New Roman"/>
          <w:sz w:val="20"/>
          <w:szCs w:val="20"/>
          <w:lang w:val="uk-UA"/>
        </w:rPr>
        <w:t>чи</w:t>
      </w:r>
      <w:r w:rsidRPr="00E46937">
        <w:rPr>
          <w:rFonts w:ascii="Times New Roman" w:eastAsia="Times New Roman" w:hAnsi="Times New Roman"/>
          <w:sz w:val="20"/>
          <w:szCs w:val="20"/>
          <w:lang w:val="uk-UA"/>
        </w:rPr>
        <w:t xml:space="preserve"> структуру в</w:t>
      </w:r>
      <w:r w:rsidR="00484F71" w:rsidRPr="00E46937">
        <w:rPr>
          <w:rFonts w:ascii="Times New Roman" w:eastAsia="Times New Roman" w:hAnsi="Times New Roman"/>
          <w:sz w:val="20"/>
          <w:szCs w:val="20"/>
          <w:lang w:val="uk-UA"/>
        </w:rPr>
        <w:t>итрат</w:t>
      </w:r>
      <w:r w:rsidRPr="00E46937">
        <w:rPr>
          <w:rFonts w:ascii="Times New Roman" w:eastAsia="Times New Roman" w:hAnsi="Times New Roman"/>
          <w:sz w:val="20"/>
          <w:szCs w:val="20"/>
          <w:lang w:val="uk-UA"/>
        </w:rPr>
        <w:t xml:space="preserve"> відповідно до джерел даних і типово</w:t>
      </w:r>
      <w:r w:rsidR="00484F71" w:rsidRPr="00E46937">
        <w:rPr>
          <w:rFonts w:ascii="Times New Roman" w:eastAsia="Times New Roman" w:hAnsi="Times New Roman"/>
          <w:sz w:val="20"/>
          <w:szCs w:val="20"/>
          <w:lang w:val="uk-UA"/>
        </w:rPr>
        <w:t>ї</w:t>
      </w:r>
      <w:r w:rsidRPr="00E46937">
        <w:rPr>
          <w:rFonts w:ascii="Times New Roman" w:eastAsia="Times New Roman" w:hAnsi="Times New Roman"/>
          <w:sz w:val="20"/>
          <w:szCs w:val="20"/>
          <w:lang w:val="uk-UA"/>
        </w:rPr>
        <w:t xml:space="preserve"> структур</w:t>
      </w:r>
      <w:r w:rsidR="00484F71" w:rsidRPr="00E46937">
        <w:rPr>
          <w:rFonts w:ascii="Times New Roman" w:eastAsia="Times New Roman" w:hAnsi="Times New Roman"/>
          <w:sz w:val="20"/>
          <w:szCs w:val="20"/>
          <w:lang w:val="uk-UA"/>
        </w:rPr>
        <w:t>и</w:t>
      </w:r>
      <w:r w:rsidR="006E328A">
        <w:rPr>
          <w:rFonts w:ascii="Times New Roman" w:eastAsia="Times New Roman" w:hAnsi="Times New Roman"/>
          <w:sz w:val="20"/>
          <w:szCs w:val="20"/>
          <w:lang w:val="uk-UA"/>
        </w:rPr>
        <w:t xml:space="preserve"> вартості</w:t>
      </w:r>
      <w:r w:rsidR="00484F71" w:rsidRPr="00E46937">
        <w:rPr>
          <w:rFonts w:ascii="Times New Roman" w:eastAsia="Times New Roman" w:hAnsi="Times New Roman"/>
          <w:sz w:val="20"/>
          <w:szCs w:val="20"/>
          <w:lang w:val="uk-UA"/>
        </w:rPr>
        <w:t xml:space="preserve"> галуз</w:t>
      </w:r>
      <w:r w:rsidR="006E328A">
        <w:rPr>
          <w:rFonts w:ascii="Times New Roman" w:eastAsia="Times New Roman" w:hAnsi="Times New Roman"/>
          <w:sz w:val="20"/>
          <w:szCs w:val="20"/>
          <w:lang w:val="uk-UA"/>
        </w:rPr>
        <w:t>ей</w:t>
      </w:r>
      <w:r w:rsidRPr="00E46937">
        <w:rPr>
          <w:rFonts w:ascii="Times New Roman" w:eastAsia="Times New Roman" w:hAnsi="Times New Roman"/>
          <w:sz w:val="20"/>
          <w:szCs w:val="20"/>
          <w:lang w:val="uk-UA"/>
        </w:rPr>
        <w:t xml:space="preserve"> промисловості.</w:t>
      </w:r>
      <w:r w:rsidR="00484F71" w:rsidRPr="00E46937">
        <w:rPr>
          <w:rFonts w:ascii="Times New Roman" w:eastAsia="Times New Roman" w:hAnsi="Times New Roman"/>
          <w:sz w:val="20"/>
          <w:szCs w:val="20"/>
          <w:lang w:val="uk-UA"/>
        </w:rPr>
        <w:t xml:space="preserve"> </w:t>
      </w:r>
      <w:r w:rsidRPr="00E46937">
        <w:rPr>
          <w:rFonts w:ascii="Times New Roman" w:eastAsia="Times New Roman" w:hAnsi="Times New Roman"/>
          <w:sz w:val="20"/>
          <w:szCs w:val="20"/>
          <w:lang w:val="uk-UA"/>
        </w:rPr>
        <w:t xml:space="preserve">Дані </w:t>
      </w:r>
      <w:r w:rsidR="00F704EB" w:rsidRPr="00E46937">
        <w:rPr>
          <w:rFonts w:ascii="Times New Roman" w:eastAsia="Times New Roman" w:hAnsi="Times New Roman"/>
          <w:sz w:val="20"/>
          <w:szCs w:val="20"/>
          <w:lang w:val="uk-UA"/>
        </w:rPr>
        <w:t xml:space="preserve">проміжного споживання </w:t>
      </w:r>
      <w:r w:rsidRPr="00E46937">
        <w:rPr>
          <w:rFonts w:ascii="Times New Roman" w:eastAsia="Times New Roman" w:hAnsi="Times New Roman"/>
          <w:sz w:val="20"/>
          <w:szCs w:val="20"/>
          <w:lang w:val="uk-UA"/>
        </w:rPr>
        <w:t xml:space="preserve">в таблиці </w:t>
      </w:r>
      <w:r w:rsidR="0013412F">
        <w:rPr>
          <w:rFonts w:ascii="Times New Roman" w:eastAsia="Times New Roman" w:hAnsi="Times New Roman"/>
          <w:sz w:val="20"/>
          <w:szCs w:val="20"/>
          <w:lang w:val="uk-UA"/>
        </w:rPr>
        <w:t>спожив</w:t>
      </w:r>
      <w:r w:rsidR="00F704EB">
        <w:rPr>
          <w:rFonts w:ascii="Times New Roman" w:eastAsia="Times New Roman" w:hAnsi="Times New Roman"/>
          <w:sz w:val="20"/>
          <w:szCs w:val="20"/>
          <w:lang w:val="uk-UA"/>
        </w:rPr>
        <w:t>а</w:t>
      </w:r>
      <w:r w:rsidR="0013412F">
        <w:rPr>
          <w:rFonts w:ascii="Times New Roman" w:eastAsia="Times New Roman" w:hAnsi="Times New Roman"/>
          <w:sz w:val="20"/>
          <w:szCs w:val="20"/>
          <w:lang w:val="uk-UA"/>
        </w:rPr>
        <w:t>ння</w:t>
      </w:r>
      <w:r w:rsidRPr="00E46937">
        <w:rPr>
          <w:rFonts w:ascii="Times New Roman" w:eastAsia="Times New Roman" w:hAnsi="Times New Roman"/>
          <w:sz w:val="20"/>
          <w:szCs w:val="20"/>
          <w:lang w:val="uk-UA"/>
        </w:rPr>
        <w:t xml:space="preserve"> оцінюються за </w:t>
      </w:r>
      <w:r w:rsidR="00484F71" w:rsidRPr="00E46937">
        <w:rPr>
          <w:rFonts w:ascii="Times New Roman" w:eastAsia="Times New Roman" w:hAnsi="Times New Roman"/>
          <w:sz w:val="20"/>
          <w:szCs w:val="20"/>
          <w:lang w:val="uk-UA"/>
        </w:rPr>
        <w:t>цінами  покупців</w:t>
      </w:r>
      <w:r w:rsidRPr="00E46937">
        <w:rPr>
          <w:rFonts w:ascii="Times New Roman" w:eastAsia="Times New Roman" w:hAnsi="Times New Roman"/>
          <w:sz w:val="20"/>
          <w:szCs w:val="20"/>
          <w:lang w:val="uk-UA"/>
        </w:rPr>
        <w:t xml:space="preserve">, </w:t>
      </w:r>
      <w:r w:rsidR="00484F71" w:rsidRPr="00E46937">
        <w:rPr>
          <w:rFonts w:ascii="Times New Roman" w:eastAsia="Times New Roman" w:hAnsi="Times New Roman"/>
          <w:sz w:val="20"/>
          <w:szCs w:val="20"/>
          <w:lang w:val="uk-UA"/>
        </w:rPr>
        <w:t>оскільки</w:t>
      </w:r>
      <w:r w:rsidR="00F704EB">
        <w:rPr>
          <w:rFonts w:ascii="Times New Roman" w:eastAsia="Times New Roman" w:hAnsi="Times New Roman"/>
          <w:sz w:val="20"/>
          <w:szCs w:val="20"/>
          <w:lang w:val="uk-UA"/>
        </w:rPr>
        <w:t xml:space="preserve"> ця</w:t>
      </w:r>
      <w:r w:rsidRPr="00E46937">
        <w:rPr>
          <w:rFonts w:ascii="Times New Roman" w:eastAsia="Times New Roman" w:hAnsi="Times New Roman"/>
          <w:sz w:val="20"/>
          <w:szCs w:val="20"/>
          <w:lang w:val="uk-UA"/>
        </w:rPr>
        <w:t xml:space="preserve"> оцінка зазвичай</w:t>
      </w:r>
      <w:r w:rsidR="00F704EB">
        <w:rPr>
          <w:rFonts w:ascii="Times New Roman" w:eastAsia="Times New Roman" w:hAnsi="Times New Roman"/>
          <w:sz w:val="20"/>
          <w:szCs w:val="20"/>
          <w:lang w:val="uk-UA"/>
        </w:rPr>
        <w:t xml:space="preserve"> надається</w:t>
      </w:r>
      <w:r w:rsidRPr="00E46937">
        <w:rPr>
          <w:rFonts w:ascii="Times New Roman" w:eastAsia="Times New Roman" w:hAnsi="Times New Roman"/>
          <w:sz w:val="20"/>
          <w:szCs w:val="20"/>
          <w:lang w:val="uk-UA"/>
        </w:rPr>
        <w:t xml:space="preserve"> в джерелах даних </w:t>
      </w:r>
      <w:r w:rsidR="00F704EB">
        <w:rPr>
          <w:rFonts w:ascii="Times New Roman" w:eastAsia="Times New Roman" w:hAnsi="Times New Roman"/>
          <w:sz w:val="20"/>
          <w:szCs w:val="20"/>
          <w:lang w:val="uk-UA"/>
        </w:rPr>
        <w:t>на</w:t>
      </w:r>
      <w:r w:rsidR="00484F71" w:rsidRPr="00E46937">
        <w:rPr>
          <w:rFonts w:ascii="Times New Roman" w:eastAsia="Times New Roman" w:hAnsi="Times New Roman"/>
          <w:sz w:val="20"/>
          <w:szCs w:val="20"/>
          <w:lang w:val="uk-UA"/>
        </w:rPr>
        <w:t xml:space="preserve"> витрат</w:t>
      </w:r>
      <w:r w:rsidR="00F704EB">
        <w:rPr>
          <w:rFonts w:ascii="Times New Roman" w:eastAsia="Times New Roman" w:hAnsi="Times New Roman"/>
          <w:sz w:val="20"/>
          <w:szCs w:val="20"/>
          <w:lang w:val="uk-UA"/>
        </w:rPr>
        <w:t>и</w:t>
      </w:r>
      <w:r w:rsidRPr="00E46937">
        <w:rPr>
          <w:rFonts w:ascii="Times New Roman" w:eastAsia="Times New Roman" w:hAnsi="Times New Roman"/>
          <w:sz w:val="20"/>
          <w:szCs w:val="20"/>
          <w:lang w:val="uk-UA"/>
        </w:rPr>
        <w:t>.</w:t>
      </w:r>
    </w:p>
    <w:p w:rsidR="003076AE" w:rsidRPr="00E46937" w:rsidRDefault="003076AE" w:rsidP="006144D1">
      <w:pPr>
        <w:widowControl/>
        <w:autoSpaceDE w:val="0"/>
        <w:autoSpaceDN w:val="0"/>
        <w:adjustRightInd w:val="0"/>
        <w:ind w:right="711"/>
        <w:jc w:val="both"/>
        <w:rPr>
          <w:rFonts w:ascii="Times New Roman" w:eastAsia="Times New Roman" w:hAnsi="Times New Roman"/>
          <w:sz w:val="20"/>
          <w:szCs w:val="20"/>
          <w:lang w:val="uk-UA"/>
        </w:rPr>
      </w:pPr>
    </w:p>
    <w:p w:rsidR="006144D1" w:rsidRDefault="00AB36CE" w:rsidP="006144D1">
      <w:pPr>
        <w:spacing w:before="3"/>
        <w:ind w:right="711"/>
        <w:jc w:val="both"/>
        <w:rPr>
          <w:rFonts w:ascii="Times New Roman" w:eastAsia="Times New Roman" w:hAnsi="Times New Roman"/>
          <w:sz w:val="20"/>
          <w:szCs w:val="20"/>
          <w:lang w:val="uk-UA"/>
        </w:rPr>
      </w:pPr>
      <w:r w:rsidRPr="006E328A">
        <w:rPr>
          <w:rFonts w:ascii="Times New Roman" w:eastAsia="Times New Roman" w:hAnsi="Times New Roman"/>
          <w:i/>
          <w:sz w:val="20"/>
          <w:szCs w:val="20"/>
          <w:lang w:val="uk-UA"/>
        </w:rPr>
        <w:t>Четверт</w:t>
      </w:r>
      <w:r w:rsidR="00996CD0" w:rsidRPr="006E328A">
        <w:rPr>
          <w:rFonts w:ascii="Times New Roman" w:eastAsia="Times New Roman" w:hAnsi="Times New Roman"/>
          <w:i/>
          <w:sz w:val="20"/>
          <w:szCs w:val="20"/>
          <w:lang w:val="uk-UA"/>
        </w:rPr>
        <w:t>а</w:t>
      </w:r>
      <w:r w:rsidRPr="006E328A">
        <w:rPr>
          <w:rFonts w:ascii="Times New Roman" w:eastAsia="Times New Roman" w:hAnsi="Times New Roman"/>
          <w:i/>
          <w:sz w:val="20"/>
          <w:szCs w:val="20"/>
          <w:lang w:val="uk-UA"/>
        </w:rPr>
        <w:t xml:space="preserve"> основн</w:t>
      </w:r>
      <w:r w:rsidR="00996CD0" w:rsidRPr="006E328A">
        <w:rPr>
          <w:rFonts w:ascii="Times New Roman" w:eastAsia="Times New Roman" w:hAnsi="Times New Roman"/>
          <w:i/>
          <w:sz w:val="20"/>
          <w:szCs w:val="20"/>
          <w:lang w:val="uk-UA"/>
        </w:rPr>
        <w:t>а</w:t>
      </w:r>
      <w:r w:rsidRPr="006E328A">
        <w:rPr>
          <w:rFonts w:ascii="Times New Roman" w:eastAsia="Times New Roman" w:hAnsi="Times New Roman"/>
          <w:i/>
          <w:sz w:val="20"/>
          <w:szCs w:val="20"/>
          <w:lang w:val="uk-UA"/>
        </w:rPr>
        <w:t xml:space="preserve"> таблиц</w:t>
      </w:r>
      <w:r w:rsidR="00996CD0" w:rsidRPr="006E328A">
        <w:rPr>
          <w:rFonts w:ascii="Times New Roman" w:eastAsia="Times New Roman" w:hAnsi="Times New Roman"/>
          <w:i/>
          <w:sz w:val="20"/>
          <w:szCs w:val="20"/>
          <w:lang w:val="uk-UA"/>
        </w:rPr>
        <w:t>я</w:t>
      </w:r>
      <w:r w:rsidR="00996CD0" w:rsidRPr="00E46937">
        <w:rPr>
          <w:rFonts w:ascii="Times New Roman" w:eastAsia="Times New Roman" w:hAnsi="Times New Roman"/>
          <w:sz w:val="20"/>
          <w:szCs w:val="20"/>
          <w:lang w:val="uk-UA"/>
        </w:rPr>
        <w:t xml:space="preserve"> – це таблиця</w:t>
      </w:r>
      <w:r w:rsidR="00F55F1B">
        <w:rPr>
          <w:rFonts w:ascii="Times New Roman" w:eastAsia="Times New Roman" w:hAnsi="Times New Roman"/>
          <w:sz w:val="20"/>
          <w:szCs w:val="20"/>
          <w:lang w:val="uk-UA"/>
        </w:rPr>
        <w:t xml:space="preserve"> </w:t>
      </w:r>
      <w:r w:rsidR="00E56379">
        <w:rPr>
          <w:rFonts w:ascii="Times New Roman" w:eastAsia="Times New Roman" w:hAnsi="Times New Roman"/>
          <w:sz w:val="20"/>
          <w:szCs w:val="20"/>
          <w:lang w:val="uk-UA"/>
        </w:rPr>
        <w:t>щодо кінцевого</w:t>
      </w:r>
      <w:r w:rsidRPr="00E46937">
        <w:rPr>
          <w:rFonts w:ascii="Times New Roman" w:eastAsia="Times New Roman" w:hAnsi="Times New Roman"/>
          <w:sz w:val="20"/>
          <w:szCs w:val="20"/>
          <w:lang w:val="uk-UA"/>
        </w:rPr>
        <w:t xml:space="preserve"> </w:t>
      </w:r>
      <w:r w:rsidR="00F55F1B">
        <w:rPr>
          <w:rFonts w:ascii="Times New Roman" w:eastAsia="Times New Roman" w:hAnsi="Times New Roman"/>
          <w:sz w:val="20"/>
          <w:szCs w:val="20"/>
          <w:lang w:val="uk-UA"/>
        </w:rPr>
        <w:t>споживання</w:t>
      </w:r>
      <w:r w:rsidRPr="00E46937">
        <w:rPr>
          <w:rFonts w:ascii="Times New Roman" w:eastAsia="Times New Roman" w:hAnsi="Times New Roman"/>
          <w:sz w:val="20"/>
          <w:szCs w:val="20"/>
          <w:lang w:val="uk-UA"/>
        </w:rPr>
        <w:t xml:space="preserve"> за цінами</w:t>
      </w:r>
      <w:r w:rsidR="009B7072" w:rsidRPr="00E46937">
        <w:rPr>
          <w:rFonts w:ascii="Times New Roman" w:eastAsia="Times New Roman" w:hAnsi="Times New Roman"/>
          <w:sz w:val="20"/>
          <w:szCs w:val="20"/>
          <w:lang w:val="uk-UA"/>
        </w:rPr>
        <w:t xml:space="preserve"> покупців (незбалансован</w:t>
      </w:r>
      <w:r w:rsidR="00484F71" w:rsidRPr="00E46937">
        <w:rPr>
          <w:rFonts w:ascii="Times New Roman" w:eastAsia="Times New Roman" w:hAnsi="Times New Roman"/>
          <w:sz w:val="20"/>
          <w:szCs w:val="20"/>
          <w:lang w:val="uk-UA"/>
        </w:rPr>
        <w:t>а</w:t>
      </w:r>
      <w:r w:rsidRPr="00E46937">
        <w:rPr>
          <w:rFonts w:ascii="Times New Roman" w:eastAsia="Times New Roman" w:hAnsi="Times New Roman"/>
          <w:sz w:val="20"/>
          <w:szCs w:val="20"/>
          <w:lang w:val="uk-UA"/>
        </w:rPr>
        <w:t>). Ка</w:t>
      </w:r>
      <w:r w:rsidR="002A6B79" w:rsidRPr="00E46937">
        <w:rPr>
          <w:rFonts w:ascii="Times New Roman" w:eastAsia="Times New Roman" w:hAnsi="Times New Roman"/>
          <w:sz w:val="20"/>
          <w:szCs w:val="20"/>
          <w:lang w:val="uk-UA"/>
        </w:rPr>
        <w:t xml:space="preserve">тегорії кінцевого </w:t>
      </w:r>
      <w:r w:rsidR="00F55F1B">
        <w:rPr>
          <w:rFonts w:ascii="Times New Roman" w:eastAsia="Times New Roman" w:hAnsi="Times New Roman"/>
          <w:sz w:val="20"/>
          <w:szCs w:val="20"/>
          <w:lang w:val="uk-UA"/>
        </w:rPr>
        <w:t xml:space="preserve">споживання, </w:t>
      </w:r>
      <w:r w:rsidR="002A6B79" w:rsidRPr="00E46937">
        <w:rPr>
          <w:rFonts w:ascii="Times New Roman" w:eastAsia="Times New Roman" w:hAnsi="Times New Roman"/>
          <w:sz w:val="20"/>
          <w:szCs w:val="20"/>
          <w:lang w:val="uk-UA"/>
        </w:rPr>
        <w:t>це</w:t>
      </w:r>
      <w:r w:rsidRPr="00E46937">
        <w:rPr>
          <w:rFonts w:ascii="Times New Roman" w:eastAsia="Times New Roman" w:hAnsi="Times New Roman"/>
          <w:sz w:val="20"/>
          <w:szCs w:val="20"/>
          <w:lang w:val="uk-UA"/>
        </w:rPr>
        <w:t xml:space="preserve"> витрати на кінцеве споживання дом</w:t>
      </w:r>
      <w:r w:rsidR="00DE6F94">
        <w:rPr>
          <w:rFonts w:ascii="Times New Roman" w:eastAsia="Times New Roman" w:hAnsi="Times New Roman"/>
          <w:sz w:val="20"/>
          <w:szCs w:val="20"/>
          <w:lang w:val="uk-UA"/>
        </w:rPr>
        <w:t>о</w:t>
      </w:r>
      <w:r w:rsidRPr="00E46937">
        <w:rPr>
          <w:rFonts w:ascii="Times New Roman" w:eastAsia="Times New Roman" w:hAnsi="Times New Roman"/>
          <w:sz w:val="20"/>
          <w:szCs w:val="20"/>
          <w:lang w:val="uk-UA"/>
        </w:rPr>
        <w:t>господарств, витрат</w:t>
      </w:r>
      <w:r w:rsidR="002A6B79" w:rsidRPr="00E46937">
        <w:rPr>
          <w:rFonts w:ascii="Times New Roman" w:eastAsia="Times New Roman" w:hAnsi="Times New Roman"/>
          <w:sz w:val="20"/>
          <w:szCs w:val="20"/>
          <w:lang w:val="uk-UA"/>
        </w:rPr>
        <w:t>и</w:t>
      </w:r>
      <w:r w:rsidRPr="00E46937">
        <w:rPr>
          <w:rFonts w:ascii="Times New Roman" w:eastAsia="Times New Roman" w:hAnsi="Times New Roman"/>
          <w:sz w:val="20"/>
          <w:szCs w:val="20"/>
          <w:lang w:val="uk-UA"/>
        </w:rPr>
        <w:t xml:space="preserve"> на кінцеве споживання некомерційних організацій, що обслуговують дом</w:t>
      </w:r>
      <w:r w:rsidR="00DE6F94">
        <w:rPr>
          <w:rFonts w:ascii="Times New Roman" w:eastAsia="Times New Roman" w:hAnsi="Times New Roman"/>
          <w:sz w:val="20"/>
          <w:szCs w:val="20"/>
          <w:lang w:val="uk-UA"/>
        </w:rPr>
        <w:t>о</w:t>
      </w:r>
      <w:r w:rsidRPr="00E46937">
        <w:rPr>
          <w:rFonts w:ascii="Times New Roman" w:eastAsia="Times New Roman" w:hAnsi="Times New Roman"/>
          <w:sz w:val="20"/>
          <w:szCs w:val="20"/>
          <w:lang w:val="uk-UA"/>
        </w:rPr>
        <w:t>господарства (</w:t>
      </w:r>
      <w:r w:rsidR="00F55F1B">
        <w:rPr>
          <w:rFonts w:ascii="Times New Roman" w:eastAsia="Times New Roman" w:hAnsi="Times New Roman"/>
          <w:sz w:val="20"/>
          <w:szCs w:val="20"/>
          <w:lang w:val="uk-UA"/>
        </w:rPr>
        <w:t>НКО</w:t>
      </w:r>
      <w:r w:rsidR="00DE6F94">
        <w:rPr>
          <w:rFonts w:ascii="Times New Roman" w:eastAsia="Times New Roman" w:hAnsi="Times New Roman"/>
          <w:sz w:val="20"/>
          <w:szCs w:val="20"/>
          <w:lang w:val="uk-UA"/>
        </w:rPr>
        <w:t>ОД</w:t>
      </w:r>
      <w:r w:rsidRPr="00E46937">
        <w:rPr>
          <w:rFonts w:ascii="Times New Roman" w:eastAsia="Times New Roman" w:hAnsi="Times New Roman"/>
          <w:sz w:val="20"/>
          <w:szCs w:val="20"/>
          <w:lang w:val="uk-UA"/>
        </w:rPr>
        <w:t>), витрат</w:t>
      </w:r>
      <w:r w:rsidR="002A6B79" w:rsidRPr="00E46937">
        <w:rPr>
          <w:rFonts w:ascii="Times New Roman" w:eastAsia="Times New Roman" w:hAnsi="Times New Roman"/>
          <w:sz w:val="20"/>
          <w:szCs w:val="20"/>
          <w:lang w:val="uk-UA"/>
        </w:rPr>
        <w:t>и на кінцеве споживання</w:t>
      </w:r>
      <w:r w:rsidRPr="00E46937">
        <w:rPr>
          <w:rFonts w:ascii="Times New Roman" w:eastAsia="Times New Roman" w:hAnsi="Times New Roman"/>
          <w:sz w:val="20"/>
          <w:szCs w:val="20"/>
          <w:lang w:val="uk-UA"/>
        </w:rPr>
        <w:t xml:space="preserve"> уряду, валов</w:t>
      </w:r>
      <w:r w:rsidR="00E56379">
        <w:rPr>
          <w:rFonts w:ascii="Times New Roman" w:eastAsia="Times New Roman" w:hAnsi="Times New Roman"/>
          <w:sz w:val="20"/>
          <w:szCs w:val="20"/>
          <w:lang w:val="uk-UA"/>
        </w:rPr>
        <w:t>ий</w:t>
      </w:r>
      <w:r w:rsidRPr="00E46937">
        <w:rPr>
          <w:rFonts w:ascii="Times New Roman" w:eastAsia="Times New Roman" w:hAnsi="Times New Roman"/>
          <w:sz w:val="20"/>
          <w:szCs w:val="20"/>
          <w:lang w:val="uk-UA"/>
        </w:rPr>
        <w:t xml:space="preserve"> </w:t>
      </w:r>
      <w:r w:rsidR="00DE6F94">
        <w:rPr>
          <w:rFonts w:ascii="Times New Roman" w:eastAsia="Times New Roman" w:hAnsi="Times New Roman"/>
          <w:sz w:val="20"/>
          <w:szCs w:val="20"/>
          <w:lang w:val="uk-UA"/>
        </w:rPr>
        <w:t>приріст</w:t>
      </w:r>
      <w:r w:rsidRPr="00E46937">
        <w:rPr>
          <w:rFonts w:ascii="Times New Roman" w:eastAsia="Times New Roman" w:hAnsi="Times New Roman"/>
          <w:sz w:val="20"/>
          <w:szCs w:val="20"/>
          <w:lang w:val="uk-UA"/>
        </w:rPr>
        <w:t xml:space="preserve"> осно</w:t>
      </w:r>
      <w:r w:rsidR="002A6B79" w:rsidRPr="00E46937">
        <w:rPr>
          <w:rFonts w:ascii="Times New Roman" w:eastAsia="Times New Roman" w:hAnsi="Times New Roman"/>
          <w:sz w:val="20"/>
          <w:szCs w:val="20"/>
          <w:lang w:val="uk-UA"/>
        </w:rPr>
        <w:t>вного капіталу, зміни в цінностях</w:t>
      </w:r>
      <w:r w:rsidRPr="00E46937">
        <w:rPr>
          <w:rFonts w:ascii="Times New Roman" w:eastAsia="Times New Roman" w:hAnsi="Times New Roman"/>
          <w:sz w:val="20"/>
          <w:szCs w:val="20"/>
          <w:lang w:val="uk-UA"/>
        </w:rPr>
        <w:t>, зм</w:t>
      </w:r>
      <w:r w:rsidR="00484F71" w:rsidRPr="00E46937">
        <w:rPr>
          <w:rFonts w:ascii="Times New Roman" w:eastAsia="Times New Roman" w:hAnsi="Times New Roman"/>
          <w:sz w:val="20"/>
          <w:szCs w:val="20"/>
          <w:lang w:val="uk-UA"/>
        </w:rPr>
        <w:t xml:space="preserve">іни запасів </w:t>
      </w:r>
      <w:r w:rsidR="00DE6F94">
        <w:rPr>
          <w:rFonts w:ascii="Times New Roman" w:eastAsia="Times New Roman" w:hAnsi="Times New Roman"/>
          <w:sz w:val="20"/>
          <w:szCs w:val="20"/>
          <w:lang w:val="uk-UA"/>
        </w:rPr>
        <w:t>та</w:t>
      </w:r>
      <w:r w:rsidR="00484F71" w:rsidRPr="00E46937">
        <w:rPr>
          <w:rFonts w:ascii="Times New Roman" w:eastAsia="Times New Roman" w:hAnsi="Times New Roman"/>
          <w:sz w:val="20"/>
          <w:szCs w:val="20"/>
          <w:lang w:val="uk-UA"/>
        </w:rPr>
        <w:t xml:space="preserve"> експорт</w:t>
      </w:r>
      <w:r w:rsidR="00DE6F94">
        <w:rPr>
          <w:rFonts w:ascii="Times New Roman" w:eastAsia="Times New Roman" w:hAnsi="Times New Roman"/>
          <w:sz w:val="20"/>
          <w:szCs w:val="20"/>
          <w:lang w:val="uk-UA"/>
        </w:rPr>
        <w:t>і</w:t>
      </w:r>
      <w:r w:rsidR="002A6B79" w:rsidRPr="00E46937">
        <w:rPr>
          <w:rFonts w:ascii="Times New Roman" w:eastAsia="Times New Roman" w:hAnsi="Times New Roman"/>
          <w:sz w:val="20"/>
          <w:szCs w:val="20"/>
          <w:lang w:val="uk-UA"/>
        </w:rPr>
        <w:t xml:space="preserve"> товарів </w:t>
      </w:r>
      <w:r w:rsidR="00DE6F94">
        <w:rPr>
          <w:rFonts w:ascii="Times New Roman" w:eastAsia="Times New Roman" w:hAnsi="Times New Roman"/>
          <w:sz w:val="20"/>
          <w:szCs w:val="20"/>
          <w:lang w:val="uk-UA"/>
        </w:rPr>
        <w:t>і</w:t>
      </w:r>
      <w:r w:rsidR="002A6B79" w:rsidRPr="00E46937">
        <w:rPr>
          <w:rFonts w:ascii="Times New Roman" w:eastAsia="Times New Roman" w:hAnsi="Times New Roman"/>
          <w:sz w:val="20"/>
          <w:szCs w:val="20"/>
          <w:lang w:val="uk-UA"/>
        </w:rPr>
        <w:t xml:space="preserve"> послуг.</w:t>
      </w:r>
      <w:r w:rsidRPr="00E46937">
        <w:rPr>
          <w:rFonts w:ascii="Times New Roman" w:eastAsia="Times New Roman" w:hAnsi="Times New Roman"/>
          <w:sz w:val="20"/>
          <w:szCs w:val="20"/>
          <w:lang w:val="uk-UA"/>
        </w:rPr>
        <w:t xml:space="preserve"> Очевидно, що для кожної категорії кінцевого </w:t>
      </w:r>
      <w:r w:rsidR="008A6F20">
        <w:rPr>
          <w:rFonts w:ascii="Times New Roman" w:eastAsia="Times New Roman" w:hAnsi="Times New Roman"/>
          <w:sz w:val="20"/>
          <w:szCs w:val="20"/>
          <w:lang w:val="uk-UA"/>
        </w:rPr>
        <w:t xml:space="preserve">споживання </w:t>
      </w:r>
      <w:r w:rsidR="002A6B79" w:rsidRPr="00E46937">
        <w:rPr>
          <w:rFonts w:ascii="Times New Roman" w:eastAsia="Times New Roman" w:hAnsi="Times New Roman"/>
          <w:sz w:val="20"/>
          <w:szCs w:val="20"/>
          <w:lang w:val="uk-UA"/>
        </w:rPr>
        <w:t xml:space="preserve">потрібні </w:t>
      </w:r>
      <w:r w:rsidRPr="00E46937">
        <w:rPr>
          <w:rFonts w:ascii="Times New Roman" w:eastAsia="Times New Roman" w:hAnsi="Times New Roman"/>
          <w:sz w:val="20"/>
          <w:szCs w:val="20"/>
          <w:lang w:val="uk-UA"/>
        </w:rPr>
        <w:t xml:space="preserve">окремі кроки компіляції. </w:t>
      </w:r>
      <w:r w:rsidR="002A6B79" w:rsidRPr="00E46937">
        <w:rPr>
          <w:rFonts w:ascii="Times New Roman" w:eastAsia="Times New Roman" w:hAnsi="Times New Roman"/>
          <w:sz w:val="20"/>
          <w:szCs w:val="20"/>
          <w:lang w:val="uk-UA"/>
        </w:rPr>
        <w:t xml:space="preserve">Таблиця </w:t>
      </w:r>
      <w:r w:rsidR="00E56379">
        <w:rPr>
          <w:rFonts w:ascii="Times New Roman" w:eastAsia="Times New Roman" w:hAnsi="Times New Roman"/>
          <w:sz w:val="20"/>
          <w:szCs w:val="20"/>
          <w:lang w:val="uk-UA"/>
        </w:rPr>
        <w:t>щодо</w:t>
      </w:r>
      <w:r w:rsidR="008A6F20">
        <w:rPr>
          <w:rFonts w:ascii="Times New Roman" w:eastAsia="Times New Roman" w:hAnsi="Times New Roman"/>
          <w:sz w:val="20"/>
          <w:szCs w:val="20"/>
          <w:lang w:val="uk-UA"/>
        </w:rPr>
        <w:t xml:space="preserve"> кін</w:t>
      </w:r>
      <w:r w:rsidR="00E56379">
        <w:rPr>
          <w:rFonts w:ascii="Times New Roman" w:eastAsia="Times New Roman" w:hAnsi="Times New Roman"/>
          <w:sz w:val="20"/>
          <w:szCs w:val="20"/>
          <w:lang w:val="uk-UA"/>
        </w:rPr>
        <w:t>цевого</w:t>
      </w:r>
      <w:r w:rsidR="002A6B79" w:rsidRPr="00E46937">
        <w:rPr>
          <w:rFonts w:ascii="Times New Roman" w:eastAsia="Times New Roman" w:hAnsi="Times New Roman"/>
          <w:sz w:val="20"/>
          <w:szCs w:val="20"/>
          <w:lang w:val="uk-UA"/>
        </w:rPr>
        <w:t xml:space="preserve"> </w:t>
      </w:r>
      <w:r w:rsidR="008A6F20">
        <w:rPr>
          <w:rFonts w:ascii="Times New Roman" w:eastAsia="Times New Roman" w:hAnsi="Times New Roman"/>
          <w:sz w:val="20"/>
          <w:szCs w:val="20"/>
          <w:lang w:val="uk-UA"/>
        </w:rPr>
        <w:t>споживання</w:t>
      </w:r>
      <w:r w:rsidRPr="00E46937">
        <w:rPr>
          <w:rFonts w:ascii="Times New Roman" w:eastAsia="Times New Roman" w:hAnsi="Times New Roman"/>
          <w:sz w:val="20"/>
          <w:szCs w:val="20"/>
          <w:lang w:val="uk-UA"/>
        </w:rPr>
        <w:t xml:space="preserve"> </w:t>
      </w:r>
      <w:r w:rsidR="003B123E">
        <w:rPr>
          <w:rFonts w:ascii="Times New Roman" w:eastAsia="Times New Roman" w:hAnsi="Times New Roman"/>
          <w:sz w:val="20"/>
          <w:szCs w:val="20"/>
          <w:lang w:val="uk-UA"/>
        </w:rPr>
        <w:t>базується</w:t>
      </w:r>
      <w:r w:rsidRPr="00E46937">
        <w:rPr>
          <w:rFonts w:ascii="Times New Roman" w:eastAsia="Times New Roman" w:hAnsi="Times New Roman"/>
          <w:sz w:val="20"/>
          <w:szCs w:val="20"/>
          <w:lang w:val="uk-UA"/>
        </w:rPr>
        <w:t xml:space="preserve"> на джерелах даних, оцінених </w:t>
      </w:r>
      <w:r w:rsidR="003B123E">
        <w:rPr>
          <w:rFonts w:ascii="Times New Roman" w:eastAsia="Times New Roman" w:hAnsi="Times New Roman"/>
          <w:sz w:val="20"/>
          <w:szCs w:val="20"/>
          <w:lang w:val="uk-UA"/>
        </w:rPr>
        <w:t>за</w:t>
      </w:r>
      <w:r w:rsidRPr="00E46937">
        <w:rPr>
          <w:rFonts w:ascii="Times New Roman" w:eastAsia="Times New Roman" w:hAnsi="Times New Roman"/>
          <w:sz w:val="20"/>
          <w:szCs w:val="20"/>
          <w:lang w:val="uk-UA"/>
        </w:rPr>
        <w:t xml:space="preserve"> цін</w:t>
      </w:r>
      <w:r w:rsidR="003B123E">
        <w:rPr>
          <w:rFonts w:ascii="Times New Roman" w:eastAsia="Times New Roman" w:hAnsi="Times New Roman"/>
          <w:sz w:val="20"/>
          <w:szCs w:val="20"/>
          <w:lang w:val="uk-UA"/>
        </w:rPr>
        <w:t>ами</w:t>
      </w:r>
      <w:r w:rsidR="002A6B79" w:rsidRPr="00E46937">
        <w:rPr>
          <w:rFonts w:ascii="Times New Roman" w:eastAsia="Times New Roman" w:hAnsi="Times New Roman"/>
          <w:sz w:val="20"/>
          <w:szCs w:val="20"/>
          <w:lang w:val="uk-UA"/>
        </w:rPr>
        <w:t xml:space="preserve"> покупців</w:t>
      </w:r>
      <w:r w:rsidRPr="00E46937">
        <w:rPr>
          <w:rFonts w:ascii="Times New Roman" w:eastAsia="Times New Roman" w:hAnsi="Times New Roman"/>
          <w:sz w:val="20"/>
          <w:szCs w:val="20"/>
          <w:lang w:val="uk-UA"/>
        </w:rPr>
        <w:t>, тобто за цінами, які повинні бути сплачені покупцями това</w:t>
      </w:r>
      <w:r w:rsidR="002A6B79" w:rsidRPr="00E46937">
        <w:rPr>
          <w:rFonts w:ascii="Times New Roman" w:eastAsia="Times New Roman" w:hAnsi="Times New Roman"/>
          <w:sz w:val="20"/>
          <w:szCs w:val="20"/>
          <w:lang w:val="uk-UA"/>
        </w:rPr>
        <w:t>рі</w:t>
      </w:r>
      <w:r w:rsidR="00E56379">
        <w:rPr>
          <w:rFonts w:ascii="Times New Roman" w:eastAsia="Times New Roman" w:hAnsi="Times New Roman"/>
          <w:sz w:val="20"/>
          <w:szCs w:val="20"/>
          <w:lang w:val="uk-UA"/>
        </w:rPr>
        <w:t>в і послуг. Наприклад, дані щодо</w:t>
      </w:r>
      <w:r w:rsidRPr="00E46937">
        <w:rPr>
          <w:rFonts w:ascii="Times New Roman" w:eastAsia="Times New Roman" w:hAnsi="Times New Roman"/>
          <w:sz w:val="20"/>
          <w:szCs w:val="20"/>
          <w:lang w:val="uk-UA"/>
        </w:rPr>
        <w:t xml:space="preserve"> споживання прива</w:t>
      </w:r>
      <w:r w:rsidR="000733FC">
        <w:rPr>
          <w:rFonts w:ascii="Times New Roman" w:eastAsia="Times New Roman" w:hAnsi="Times New Roman"/>
          <w:sz w:val="20"/>
          <w:szCs w:val="20"/>
          <w:lang w:val="uk-UA"/>
        </w:rPr>
        <w:t>тним</w:t>
      </w:r>
      <w:r w:rsidR="006754FF" w:rsidRPr="00E46937">
        <w:rPr>
          <w:rFonts w:ascii="Times New Roman" w:eastAsia="Times New Roman" w:hAnsi="Times New Roman"/>
          <w:sz w:val="20"/>
          <w:szCs w:val="20"/>
          <w:lang w:val="uk-UA"/>
        </w:rPr>
        <w:t xml:space="preserve"> домогосподарств</w:t>
      </w:r>
      <w:r w:rsidR="000733FC">
        <w:rPr>
          <w:rFonts w:ascii="Times New Roman" w:eastAsia="Times New Roman" w:hAnsi="Times New Roman"/>
          <w:sz w:val="20"/>
          <w:szCs w:val="20"/>
          <w:lang w:val="uk-UA"/>
        </w:rPr>
        <w:t>ом</w:t>
      </w:r>
      <w:r w:rsidR="006754FF" w:rsidRPr="00E46937">
        <w:rPr>
          <w:rFonts w:ascii="Times New Roman" w:eastAsia="Times New Roman" w:hAnsi="Times New Roman"/>
          <w:sz w:val="20"/>
          <w:szCs w:val="20"/>
          <w:lang w:val="uk-UA"/>
        </w:rPr>
        <w:t xml:space="preserve"> з </w:t>
      </w:r>
      <w:r w:rsidR="0005764D">
        <w:rPr>
          <w:rFonts w:ascii="Times New Roman" w:eastAsia="Times New Roman" w:hAnsi="Times New Roman"/>
          <w:sz w:val="20"/>
          <w:szCs w:val="20"/>
          <w:lang w:val="uk-UA"/>
        </w:rPr>
        <w:t xml:space="preserve">таких джерел </w:t>
      </w:r>
      <w:r w:rsidR="00484F71" w:rsidRPr="00E46937">
        <w:rPr>
          <w:rFonts w:ascii="Times New Roman" w:eastAsia="Times New Roman" w:hAnsi="Times New Roman"/>
          <w:sz w:val="20"/>
          <w:szCs w:val="20"/>
          <w:lang w:val="uk-UA"/>
        </w:rPr>
        <w:t>як</w:t>
      </w:r>
      <w:r w:rsidR="0005764D">
        <w:rPr>
          <w:rFonts w:ascii="Times New Roman" w:eastAsia="Times New Roman" w:hAnsi="Times New Roman"/>
          <w:sz w:val="20"/>
          <w:szCs w:val="20"/>
          <w:lang w:val="uk-UA"/>
        </w:rPr>
        <w:t>:</w:t>
      </w:r>
      <w:r w:rsidR="00484F71" w:rsidRPr="00E46937">
        <w:rPr>
          <w:rFonts w:ascii="Times New Roman" w:eastAsia="Times New Roman" w:hAnsi="Times New Roman"/>
          <w:sz w:val="20"/>
          <w:szCs w:val="20"/>
          <w:lang w:val="uk-UA"/>
        </w:rPr>
        <w:t xml:space="preserve"> </w:t>
      </w:r>
    </w:p>
    <w:p w:rsidR="006144D1" w:rsidRDefault="009413C5" w:rsidP="006144D1">
      <w:pPr>
        <w:spacing w:before="3"/>
        <w:ind w:right="711"/>
        <w:jc w:val="both"/>
        <w:rPr>
          <w:rFonts w:ascii="Times New Roman" w:eastAsia="Times New Roman" w:hAnsi="Times New Roman"/>
          <w:sz w:val="20"/>
          <w:szCs w:val="20"/>
          <w:lang w:val="uk-UA"/>
        </w:rPr>
      </w:pPr>
      <w:r w:rsidRPr="006E328A">
        <w:rPr>
          <w:rFonts w:ascii="Times New Roman" w:eastAsia="Times New Roman" w:hAnsi="Times New Roman"/>
          <w:i/>
          <w:noProof/>
          <w:sz w:val="20"/>
          <w:szCs w:val="20"/>
          <w:lang w:val="ru-RU" w:eastAsia="ru-RU"/>
        </w:rPr>
        <mc:AlternateContent>
          <mc:Choice Requires="wps">
            <w:drawing>
              <wp:anchor distT="0" distB="0" distL="114300" distR="114300" simplePos="0" relativeHeight="503314424" behindDoc="0" locked="0" layoutInCell="1" allowOverlap="1" wp14:anchorId="4610D249" wp14:editId="0E6023DF">
                <wp:simplePos x="0" y="0"/>
                <wp:positionH relativeFrom="column">
                  <wp:posOffset>6050280</wp:posOffset>
                </wp:positionH>
                <wp:positionV relativeFrom="paragraph">
                  <wp:posOffset>400685</wp:posOffset>
                </wp:positionV>
                <wp:extent cx="381000" cy="273050"/>
                <wp:effectExtent l="0" t="0" r="19050" b="12700"/>
                <wp:wrapNone/>
                <wp:docPr id="36" name="Поле 36"/>
                <wp:cNvGraphicFramePr/>
                <a:graphic xmlns:a="http://schemas.openxmlformats.org/drawingml/2006/main">
                  <a:graphicData uri="http://schemas.microsoft.com/office/word/2010/wordprocessingShape">
                    <wps:wsp>
                      <wps:cNvSpPr txBox="1"/>
                      <wps:spPr>
                        <a:xfrm>
                          <a:off x="0" y="0"/>
                          <a:ext cx="381000" cy="273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C53E0" w:rsidRPr="00D87B61" w:rsidRDefault="00BC53E0">
                            <w:pPr>
                              <w:rPr>
                                <w:color w:val="BFBFBF" w:themeColor="background1" w:themeShade="BF"/>
                                <w:sz w:val="24"/>
                                <w:szCs w:val="24"/>
                                <w:lang w:val="uk-UA"/>
                              </w:rPr>
                            </w:pPr>
                            <w:r w:rsidRPr="00D87B61">
                              <w:rPr>
                                <w:color w:val="BFBFBF" w:themeColor="background1" w:themeShade="BF"/>
                                <w:sz w:val="24"/>
                                <w:szCs w:val="24"/>
                                <w:lang w:val="uk-UA"/>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6" o:spid="_x0000_s1026" type="#_x0000_t202" style="position:absolute;left:0;text-align:left;margin-left:476.4pt;margin-top:31.55pt;width:30pt;height:21.5pt;z-index:503314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" fillcolor="white [3201]" strokecolor="white [3212]" strokeweight=".5pt">
                <v:textbox>
                  <w:txbxContent>
                    <w:p w:rsidR="00D77936" w:rsidRPr="00D87B61" w:rsidRDefault="00D77936">
                      <w:pPr>
                        <w:rPr>
                          <w:color w:val="BFBFBF" w:themeColor="background1" w:themeShade="BF"/>
                          <w:sz w:val="24"/>
                          <w:szCs w:val="24"/>
                          <w:lang w:val="uk-UA"/>
                        </w:rPr>
                      </w:pPr>
                      <w:r w:rsidRPr="00D87B61">
                        <w:rPr>
                          <w:color w:val="BFBFBF" w:themeColor="background1" w:themeShade="BF"/>
                          <w:sz w:val="24"/>
                          <w:szCs w:val="24"/>
                          <w:lang w:val="uk-UA"/>
                        </w:rPr>
                        <w:t>35</w:t>
                      </w:r>
                    </w:p>
                  </w:txbxContent>
                </v:textbox>
              </v:shape>
            </w:pict>
          </mc:Fallback>
        </mc:AlternateContent>
      </w:r>
    </w:p>
    <w:p w:rsidR="00996CD0" w:rsidRDefault="00E56379" w:rsidP="006144D1">
      <w:pPr>
        <w:spacing w:before="3"/>
        <w:ind w:right="711"/>
        <w:jc w:val="both"/>
        <w:rPr>
          <w:rFonts w:ascii="Times New Roman" w:eastAsia="Times New Roman" w:hAnsi="Times New Roman"/>
          <w:sz w:val="20"/>
          <w:szCs w:val="20"/>
          <w:lang w:val="uk-UA"/>
        </w:rPr>
      </w:pPr>
      <w:r>
        <w:rPr>
          <w:rFonts w:ascii="Times New Roman" w:eastAsia="Times New Roman" w:hAnsi="Times New Roman"/>
          <w:sz w:val="20"/>
          <w:szCs w:val="20"/>
          <w:lang w:val="uk-UA"/>
        </w:rPr>
        <w:lastRenderedPageBreak/>
        <w:t xml:space="preserve">огляд витрат </w:t>
      </w:r>
      <w:r w:rsidR="00AB36CE" w:rsidRPr="00E46937">
        <w:rPr>
          <w:rFonts w:ascii="Times New Roman" w:eastAsia="Times New Roman" w:hAnsi="Times New Roman"/>
          <w:sz w:val="20"/>
          <w:szCs w:val="20"/>
          <w:lang w:val="uk-UA"/>
        </w:rPr>
        <w:t>дом</w:t>
      </w:r>
      <w:r>
        <w:rPr>
          <w:rFonts w:ascii="Times New Roman" w:eastAsia="Times New Roman" w:hAnsi="Times New Roman"/>
          <w:sz w:val="20"/>
          <w:szCs w:val="20"/>
          <w:lang w:val="uk-UA"/>
        </w:rPr>
        <w:t>о</w:t>
      </w:r>
      <w:r w:rsidR="00AB36CE" w:rsidRPr="00E46937">
        <w:rPr>
          <w:rFonts w:ascii="Times New Roman" w:eastAsia="Times New Roman" w:hAnsi="Times New Roman"/>
          <w:sz w:val="20"/>
          <w:szCs w:val="20"/>
          <w:lang w:val="uk-UA"/>
        </w:rPr>
        <w:t>господарств</w:t>
      </w:r>
      <w:r>
        <w:rPr>
          <w:rFonts w:ascii="Times New Roman" w:eastAsia="Times New Roman" w:hAnsi="Times New Roman"/>
          <w:sz w:val="20"/>
          <w:szCs w:val="20"/>
          <w:lang w:val="uk-UA"/>
        </w:rPr>
        <w:t>а</w:t>
      </w:r>
      <w:r w:rsidR="00AB36CE" w:rsidRPr="00E46937">
        <w:rPr>
          <w:rFonts w:ascii="Times New Roman" w:eastAsia="Times New Roman" w:hAnsi="Times New Roman"/>
          <w:sz w:val="20"/>
          <w:szCs w:val="20"/>
          <w:lang w:val="uk-UA"/>
        </w:rPr>
        <w:t xml:space="preserve"> або дан</w:t>
      </w:r>
      <w:r>
        <w:rPr>
          <w:rFonts w:ascii="Times New Roman" w:eastAsia="Times New Roman" w:hAnsi="Times New Roman"/>
          <w:sz w:val="20"/>
          <w:szCs w:val="20"/>
          <w:lang w:val="uk-UA"/>
        </w:rPr>
        <w:t>их</w:t>
      </w:r>
      <w:r w:rsidR="00AB36CE" w:rsidRPr="00E46937">
        <w:rPr>
          <w:rFonts w:ascii="Times New Roman" w:eastAsia="Times New Roman" w:hAnsi="Times New Roman"/>
          <w:sz w:val="20"/>
          <w:szCs w:val="20"/>
          <w:lang w:val="uk-UA"/>
        </w:rPr>
        <w:t xml:space="preserve">  </w:t>
      </w:r>
      <w:r>
        <w:rPr>
          <w:rFonts w:ascii="Times New Roman" w:eastAsia="Times New Roman" w:hAnsi="Times New Roman"/>
          <w:sz w:val="20"/>
          <w:szCs w:val="20"/>
          <w:lang w:val="uk-UA"/>
        </w:rPr>
        <w:t>щодо волового приросту</w:t>
      </w:r>
      <w:r w:rsidR="00484F71" w:rsidRPr="00E46937">
        <w:rPr>
          <w:rFonts w:ascii="Times New Roman" w:eastAsia="Times New Roman" w:hAnsi="Times New Roman"/>
          <w:sz w:val="20"/>
          <w:szCs w:val="20"/>
          <w:lang w:val="uk-UA"/>
        </w:rPr>
        <w:t xml:space="preserve"> </w:t>
      </w:r>
      <w:r w:rsidR="00AB36CE" w:rsidRPr="00E46937">
        <w:rPr>
          <w:rFonts w:ascii="Times New Roman" w:eastAsia="Times New Roman" w:hAnsi="Times New Roman"/>
          <w:sz w:val="20"/>
          <w:szCs w:val="20"/>
          <w:lang w:val="uk-UA"/>
        </w:rPr>
        <w:t xml:space="preserve">основного капіталу з </w:t>
      </w:r>
      <w:r>
        <w:rPr>
          <w:rFonts w:ascii="Times New Roman" w:eastAsia="Times New Roman" w:hAnsi="Times New Roman"/>
          <w:sz w:val="20"/>
          <w:szCs w:val="20"/>
          <w:lang w:val="uk-UA"/>
        </w:rPr>
        <w:t>огляду господарської діяльності</w:t>
      </w:r>
      <w:r w:rsidR="00484F71" w:rsidRPr="00E46937">
        <w:rPr>
          <w:rFonts w:ascii="Times New Roman" w:eastAsia="Times New Roman" w:hAnsi="Times New Roman"/>
          <w:sz w:val="20"/>
          <w:szCs w:val="20"/>
          <w:lang w:val="uk-UA"/>
        </w:rPr>
        <w:t>,</w:t>
      </w:r>
      <w:r w:rsidR="00AB36CE" w:rsidRPr="00E46937">
        <w:rPr>
          <w:rFonts w:ascii="Times New Roman" w:eastAsia="Times New Roman" w:hAnsi="Times New Roman"/>
          <w:sz w:val="20"/>
          <w:szCs w:val="20"/>
          <w:lang w:val="uk-UA"/>
        </w:rPr>
        <w:t xml:space="preserve"> оцінюються за цінами</w:t>
      </w:r>
      <w:r>
        <w:rPr>
          <w:rFonts w:ascii="Times New Roman" w:eastAsia="Times New Roman" w:hAnsi="Times New Roman"/>
          <w:sz w:val="20"/>
          <w:szCs w:val="20"/>
          <w:lang w:val="uk-UA"/>
        </w:rPr>
        <w:t xml:space="preserve"> покупців</w:t>
      </w:r>
      <w:r w:rsidR="00AB36CE" w:rsidRPr="00E46937">
        <w:rPr>
          <w:rFonts w:ascii="Times New Roman" w:eastAsia="Times New Roman" w:hAnsi="Times New Roman"/>
          <w:sz w:val="20"/>
          <w:szCs w:val="20"/>
          <w:lang w:val="uk-UA"/>
        </w:rPr>
        <w:t xml:space="preserve">. Податок на додану вартість (ПДВ) </w:t>
      </w:r>
      <w:r w:rsidR="00484F71" w:rsidRPr="00E46937">
        <w:rPr>
          <w:rFonts w:ascii="Times New Roman" w:eastAsia="Times New Roman" w:hAnsi="Times New Roman"/>
          <w:sz w:val="20"/>
          <w:szCs w:val="20"/>
          <w:lang w:val="uk-UA"/>
        </w:rPr>
        <w:t>– це окреме питання</w:t>
      </w:r>
      <w:r w:rsidR="00AB36CE" w:rsidRPr="00E46937">
        <w:rPr>
          <w:rFonts w:ascii="Times New Roman" w:eastAsia="Times New Roman" w:hAnsi="Times New Roman"/>
          <w:sz w:val="20"/>
          <w:szCs w:val="20"/>
          <w:lang w:val="uk-UA"/>
        </w:rPr>
        <w:t>, як</w:t>
      </w:r>
      <w:r w:rsidR="00484F71" w:rsidRPr="00E46937">
        <w:rPr>
          <w:rFonts w:ascii="Times New Roman" w:eastAsia="Times New Roman" w:hAnsi="Times New Roman"/>
          <w:sz w:val="20"/>
          <w:szCs w:val="20"/>
          <w:lang w:val="uk-UA"/>
        </w:rPr>
        <w:t>е</w:t>
      </w:r>
      <w:r w:rsidR="00AB36CE" w:rsidRPr="00E46937">
        <w:rPr>
          <w:rFonts w:ascii="Times New Roman" w:eastAsia="Times New Roman" w:hAnsi="Times New Roman"/>
          <w:sz w:val="20"/>
          <w:szCs w:val="20"/>
          <w:lang w:val="uk-UA"/>
        </w:rPr>
        <w:t xml:space="preserve"> може бути включен</w:t>
      </w:r>
      <w:r w:rsidR="00484F71" w:rsidRPr="00E46937">
        <w:rPr>
          <w:rFonts w:ascii="Times New Roman" w:eastAsia="Times New Roman" w:hAnsi="Times New Roman"/>
          <w:sz w:val="20"/>
          <w:szCs w:val="20"/>
          <w:lang w:val="uk-UA"/>
        </w:rPr>
        <w:t>е</w:t>
      </w:r>
      <w:r w:rsidR="00AB36CE" w:rsidRPr="00E46937">
        <w:rPr>
          <w:rFonts w:ascii="Times New Roman" w:eastAsia="Times New Roman" w:hAnsi="Times New Roman"/>
          <w:sz w:val="20"/>
          <w:szCs w:val="20"/>
          <w:lang w:val="uk-UA"/>
        </w:rPr>
        <w:t xml:space="preserve"> або не включен</w:t>
      </w:r>
      <w:r w:rsidR="00484F71" w:rsidRPr="00E46937">
        <w:rPr>
          <w:rFonts w:ascii="Times New Roman" w:eastAsia="Times New Roman" w:hAnsi="Times New Roman"/>
          <w:sz w:val="20"/>
          <w:szCs w:val="20"/>
          <w:lang w:val="uk-UA"/>
        </w:rPr>
        <w:t>е</w:t>
      </w:r>
      <w:r w:rsidR="00AB36CE" w:rsidRPr="00E46937">
        <w:rPr>
          <w:rFonts w:ascii="Times New Roman" w:eastAsia="Times New Roman" w:hAnsi="Times New Roman"/>
          <w:sz w:val="20"/>
          <w:szCs w:val="20"/>
          <w:lang w:val="uk-UA"/>
        </w:rPr>
        <w:t xml:space="preserve"> в джерела даних. В цілому </w:t>
      </w:r>
      <w:r w:rsidR="00484F71" w:rsidRPr="00E46937">
        <w:rPr>
          <w:rFonts w:ascii="Times New Roman" w:eastAsia="Times New Roman" w:hAnsi="Times New Roman"/>
          <w:sz w:val="20"/>
          <w:szCs w:val="20"/>
          <w:lang w:val="uk-UA"/>
        </w:rPr>
        <w:t xml:space="preserve">він </w:t>
      </w:r>
      <w:r w:rsidR="00AB36CE" w:rsidRPr="00E46937">
        <w:rPr>
          <w:rFonts w:ascii="Times New Roman" w:eastAsia="Times New Roman" w:hAnsi="Times New Roman"/>
          <w:sz w:val="20"/>
          <w:szCs w:val="20"/>
          <w:lang w:val="uk-UA"/>
        </w:rPr>
        <w:t>повин</w:t>
      </w:r>
      <w:r w:rsidR="00484F71" w:rsidRPr="00E46937">
        <w:rPr>
          <w:rFonts w:ascii="Times New Roman" w:eastAsia="Times New Roman" w:hAnsi="Times New Roman"/>
          <w:sz w:val="20"/>
          <w:szCs w:val="20"/>
          <w:lang w:val="uk-UA"/>
        </w:rPr>
        <w:t>ен</w:t>
      </w:r>
      <w:r w:rsidR="00AB36CE" w:rsidRPr="00E46937">
        <w:rPr>
          <w:rFonts w:ascii="Times New Roman" w:eastAsia="Times New Roman" w:hAnsi="Times New Roman"/>
          <w:sz w:val="20"/>
          <w:szCs w:val="20"/>
          <w:lang w:val="uk-UA"/>
        </w:rPr>
        <w:t xml:space="preserve"> бути </w:t>
      </w:r>
      <w:r w:rsidR="00D70045">
        <w:rPr>
          <w:rFonts w:ascii="Times New Roman" w:eastAsia="Times New Roman" w:hAnsi="Times New Roman"/>
          <w:sz w:val="20"/>
          <w:szCs w:val="20"/>
          <w:lang w:val="uk-UA"/>
        </w:rPr>
        <w:t>утриманий</w:t>
      </w:r>
      <w:r w:rsidR="00484F71" w:rsidRPr="00E46937">
        <w:rPr>
          <w:rFonts w:ascii="Times New Roman" w:eastAsia="Times New Roman" w:hAnsi="Times New Roman"/>
          <w:sz w:val="20"/>
          <w:szCs w:val="20"/>
          <w:lang w:val="uk-UA"/>
        </w:rPr>
        <w:t>,</w:t>
      </w:r>
      <w:r w:rsidR="00484F71" w:rsidRPr="00E46937">
        <w:rPr>
          <w:rFonts w:cs="MinionPro-Regular"/>
          <w:color w:val="000000"/>
          <w:sz w:val="20"/>
          <w:szCs w:val="20"/>
          <w:lang w:val="uk-UA"/>
        </w:rPr>
        <w:t xml:space="preserve"> </w:t>
      </w:r>
      <w:r w:rsidR="00484F71" w:rsidRPr="00E46937">
        <w:rPr>
          <w:rFonts w:ascii="Times New Roman" w:eastAsia="Times New Roman" w:hAnsi="Times New Roman"/>
          <w:sz w:val="20"/>
          <w:szCs w:val="20"/>
          <w:lang w:val="uk-UA"/>
        </w:rPr>
        <w:t>оскільки</w:t>
      </w:r>
      <w:r w:rsidR="00AB36CE" w:rsidRPr="00E46937">
        <w:rPr>
          <w:rFonts w:ascii="Times New Roman" w:eastAsia="Times New Roman" w:hAnsi="Times New Roman"/>
          <w:sz w:val="20"/>
          <w:szCs w:val="20"/>
          <w:lang w:val="uk-UA"/>
        </w:rPr>
        <w:t xml:space="preserve"> пода</w:t>
      </w:r>
      <w:r w:rsidR="006144D1">
        <w:rPr>
          <w:rFonts w:ascii="Times New Roman" w:eastAsia="Times New Roman" w:hAnsi="Times New Roman"/>
          <w:sz w:val="20"/>
          <w:szCs w:val="20"/>
          <w:lang w:val="uk-UA"/>
        </w:rPr>
        <w:t>ток на додану вартість показується у нетто-основі</w:t>
      </w:r>
      <w:r w:rsidR="00201920">
        <w:rPr>
          <w:rFonts w:ascii="Times New Roman" w:eastAsia="Times New Roman" w:hAnsi="Times New Roman"/>
          <w:sz w:val="20"/>
          <w:szCs w:val="20"/>
          <w:lang w:val="uk-UA"/>
        </w:rPr>
        <w:t xml:space="preserve"> в</w:t>
      </w:r>
      <w:r w:rsidR="00484F71" w:rsidRPr="00E46937">
        <w:rPr>
          <w:rFonts w:ascii="Times New Roman" w:eastAsia="Times New Roman" w:hAnsi="Times New Roman"/>
          <w:sz w:val="20"/>
          <w:szCs w:val="20"/>
          <w:lang w:val="uk-UA"/>
        </w:rPr>
        <w:t xml:space="preserve"> систем</w:t>
      </w:r>
      <w:r w:rsidR="00201920">
        <w:rPr>
          <w:rFonts w:ascii="Times New Roman" w:eastAsia="Times New Roman" w:hAnsi="Times New Roman"/>
          <w:sz w:val="20"/>
          <w:szCs w:val="20"/>
          <w:lang w:val="uk-UA"/>
        </w:rPr>
        <w:t>і</w:t>
      </w:r>
      <w:r w:rsidR="00AB36CE" w:rsidRPr="00E46937">
        <w:rPr>
          <w:rFonts w:ascii="Times New Roman" w:eastAsia="Times New Roman" w:hAnsi="Times New Roman"/>
          <w:sz w:val="20"/>
          <w:szCs w:val="20"/>
          <w:lang w:val="uk-UA"/>
        </w:rPr>
        <w:t>.</w:t>
      </w:r>
    </w:p>
    <w:p w:rsidR="006144D1" w:rsidRPr="00E46937" w:rsidRDefault="006144D1" w:rsidP="006144D1">
      <w:pPr>
        <w:spacing w:before="3"/>
        <w:ind w:right="711"/>
        <w:jc w:val="right"/>
        <w:rPr>
          <w:lang w:val="uk-UA"/>
        </w:rPr>
      </w:pPr>
    </w:p>
    <w:p w:rsidR="00C54C0A" w:rsidRPr="00E46937" w:rsidRDefault="00D1190F" w:rsidP="006144D1">
      <w:pPr>
        <w:pStyle w:val="2"/>
        <w:spacing w:before="0"/>
        <w:ind w:left="284"/>
        <w:jc w:val="both"/>
        <w:rPr>
          <w:rFonts w:ascii="Times New Roman" w:hAnsi="Times New Roman" w:cs="Times New Roman"/>
          <w:lang w:val="uk-UA"/>
        </w:rPr>
      </w:pPr>
      <w:r w:rsidRPr="00E46937">
        <w:rPr>
          <w:rFonts w:ascii="Times New Roman" w:hAnsi="Times New Roman" w:cs="Times New Roman"/>
          <w:b/>
          <w:i/>
          <w:color w:val="808285"/>
          <w:spacing w:val="-2"/>
          <w:w w:val="105"/>
          <w:sz w:val="18"/>
          <w:lang w:val="uk-UA"/>
        </w:rPr>
        <w:t>Таблиця</w:t>
      </w:r>
      <w:r w:rsidR="00A578A1" w:rsidRPr="00E46937">
        <w:rPr>
          <w:rFonts w:ascii="Times New Roman" w:hAnsi="Times New Roman" w:cs="Times New Roman"/>
          <w:b/>
          <w:i/>
          <w:color w:val="808285"/>
          <w:spacing w:val="-6"/>
          <w:w w:val="105"/>
          <w:sz w:val="18"/>
          <w:lang w:val="uk-UA"/>
        </w:rPr>
        <w:t>2.1</w:t>
      </w:r>
      <w:r w:rsidR="00A578A1" w:rsidRPr="00E46937">
        <w:rPr>
          <w:rFonts w:ascii="Times New Roman" w:hAnsi="Times New Roman" w:cs="Times New Roman"/>
          <w:b/>
          <w:i/>
          <w:color w:val="808285"/>
          <w:spacing w:val="-7"/>
          <w:w w:val="105"/>
          <w:sz w:val="18"/>
          <w:lang w:val="uk-UA"/>
        </w:rPr>
        <w:t>:</w:t>
      </w:r>
      <w:r w:rsidRPr="00E46937">
        <w:rPr>
          <w:rFonts w:ascii="Times New Roman" w:hAnsi="Times New Roman" w:cs="Times New Roman"/>
          <w:b/>
          <w:i/>
          <w:color w:val="808285"/>
          <w:spacing w:val="-7"/>
          <w:w w:val="105"/>
          <w:sz w:val="18"/>
          <w:lang w:val="uk-UA"/>
        </w:rPr>
        <w:t xml:space="preserve"> </w:t>
      </w:r>
      <w:r w:rsidRPr="00E46937">
        <w:rPr>
          <w:rFonts w:ascii="Times New Roman" w:hAnsi="Times New Roman" w:cs="Times New Roman"/>
          <w:color w:val="808285"/>
          <w:spacing w:val="-1"/>
          <w:w w:val="105"/>
          <w:lang w:val="uk-UA"/>
        </w:rPr>
        <w:t>Ог</w:t>
      </w:r>
      <w:r w:rsidR="0019090D">
        <w:rPr>
          <w:rFonts w:ascii="Times New Roman" w:hAnsi="Times New Roman" w:cs="Times New Roman"/>
          <w:color w:val="808285"/>
          <w:spacing w:val="-1"/>
          <w:w w:val="105"/>
          <w:lang w:val="uk-UA"/>
        </w:rPr>
        <w:t>ляд процедури компіляції таблиць постачання</w:t>
      </w:r>
      <w:r w:rsidRPr="00E46937">
        <w:rPr>
          <w:rFonts w:ascii="Times New Roman" w:hAnsi="Times New Roman" w:cs="Times New Roman"/>
          <w:color w:val="808285"/>
          <w:spacing w:val="-1"/>
          <w:w w:val="105"/>
          <w:lang w:val="uk-UA"/>
        </w:rPr>
        <w:t xml:space="preserve"> і </w:t>
      </w:r>
      <w:r w:rsidR="0019090D">
        <w:rPr>
          <w:rFonts w:ascii="Times New Roman" w:hAnsi="Times New Roman" w:cs="Times New Roman"/>
          <w:color w:val="808285"/>
          <w:spacing w:val="-1"/>
          <w:w w:val="105"/>
          <w:lang w:val="uk-UA"/>
        </w:rPr>
        <w:t>споживання</w:t>
      </w:r>
      <w:r w:rsidRPr="00E46937">
        <w:rPr>
          <w:rFonts w:ascii="Times New Roman" w:hAnsi="Times New Roman" w:cs="Times New Roman"/>
          <w:color w:val="808285"/>
          <w:spacing w:val="-1"/>
          <w:w w:val="105"/>
          <w:lang w:val="uk-UA"/>
        </w:rPr>
        <w:t xml:space="preserve"> </w:t>
      </w:r>
    </w:p>
    <w:p w:rsidR="00C54C0A" w:rsidRPr="00E46937" w:rsidRDefault="005E3ACC">
      <w:pPr>
        <w:spacing w:before="7"/>
        <w:rPr>
          <w:rFonts w:ascii="Calibri" w:eastAsia="Calibri" w:hAnsi="Calibri" w:cs="Calibri"/>
          <w:sz w:val="29"/>
          <w:szCs w:val="29"/>
          <w:lang w:val="uk-UA"/>
        </w:rPr>
      </w:pPr>
      <w:r w:rsidRPr="00E46937">
        <w:rPr>
          <w:rFonts w:ascii="Times New Roman" w:hAnsi="Times New Roman" w:cs="Times New Roman"/>
          <w:noProof/>
          <w:lang w:val="ru-RU" w:eastAsia="ru-RU"/>
        </w:rPr>
        <w:drawing>
          <wp:anchor distT="0" distB="0" distL="114300" distR="114300" simplePos="0" relativeHeight="503313377" behindDoc="1" locked="0" layoutInCell="1" allowOverlap="1" wp14:anchorId="7BAB3E0C" wp14:editId="73784D17">
            <wp:simplePos x="0" y="0"/>
            <wp:positionH relativeFrom="page">
              <wp:posOffset>946150</wp:posOffset>
            </wp:positionH>
            <wp:positionV relativeFrom="paragraph">
              <wp:posOffset>194310</wp:posOffset>
            </wp:positionV>
            <wp:extent cx="5826760" cy="1562100"/>
            <wp:effectExtent l="0" t="0" r="2540" b="0"/>
            <wp:wrapNone/>
            <wp:docPr id="82"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676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54C0A" w:rsidRPr="00E46937" w:rsidRDefault="00C54C0A">
      <w:pPr>
        <w:rPr>
          <w:rFonts w:ascii="Calibri" w:eastAsia="Calibri" w:hAnsi="Calibri" w:cs="Calibri"/>
          <w:sz w:val="29"/>
          <w:szCs w:val="29"/>
          <w:lang w:val="uk-UA"/>
        </w:rPr>
        <w:sectPr w:rsidR="00C54C0A" w:rsidRPr="00E46937" w:rsidSect="00D77936">
          <w:headerReference w:type="even" r:id="rId13"/>
          <w:headerReference w:type="default" r:id="rId14"/>
          <w:footerReference w:type="even" r:id="rId15"/>
          <w:footerReference w:type="default" r:id="rId16"/>
          <w:pgSz w:w="11910" w:h="16840"/>
          <w:pgMar w:top="1400" w:right="567" w:bottom="862" w:left="1134" w:header="805" w:footer="663" w:gutter="0"/>
          <w:cols w:space="720"/>
          <w:docGrid w:linePitch="299"/>
        </w:sectPr>
      </w:pPr>
    </w:p>
    <w:p w:rsidR="00C54C0A" w:rsidRPr="00E46937" w:rsidRDefault="00C54C0A">
      <w:pPr>
        <w:spacing w:before="6"/>
        <w:rPr>
          <w:rFonts w:ascii="Calibri" w:eastAsia="Calibri" w:hAnsi="Calibri" w:cs="Calibri"/>
          <w:sz w:val="21"/>
          <w:szCs w:val="21"/>
          <w:lang w:val="uk-UA"/>
        </w:rPr>
      </w:pPr>
    </w:p>
    <w:p w:rsidR="00C54C0A" w:rsidRPr="00E46937" w:rsidRDefault="00D1190F" w:rsidP="00A0143E">
      <w:pPr>
        <w:spacing w:line="192" w:lineRule="exact"/>
        <w:ind w:left="1639" w:hanging="32"/>
        <w:jc w:val="center"/>
        <w:rPr>
          <w:rFonts w:ascii="Calibri" w:eastAsia="Calibri" w:hAnsi="Calibri" w:cs="Calibri"/>
          <w:sz w:val="16"/>
          <w:szCs w:val="16"/>
          <w:lang w:val="uk-UA"/>
        </w:rPr>
      </w:pPr>
      <w:r w:rsidRPr="00E46937">
        <w:rPr>
          <w:rFonts w:ascii="Calibri"/>
          <w:color w:val="231F20"/>
          <w:w w:val="105"/>
          <w:sz w:val="16"/>
          <w:lang w:val="uk-UA"/>
        </w:rPr>
        <w:t xml:space="preserve">Таблиця </w:t>
      </w:r>
      <w:r w:rsidR="00A0143E">
        <w:rPr>
          <w:rFonts w:ascii="Calibri"/>
          <w:color w:val="231F20"/>
          <w:w w:val="105"/>
          <w:sz w:val="16"/>
          <w:lang w:val="uk-UA"/>
        </w:rPr>
        <w:t>постачання</w:t>
      </w:r>
      <w:r w:rsidRPr="00E46937">
        <w:rPr>
          <w:rFonts w:ascii="Calibri"/>
          <w:color w:val="231F20"/>
          <w:w w:val="105"/>
          <w:sz w:val="16"/>
          <w:lang w:val="uk-UA"/>
        </w:rPr>
        <w:t xml:space="preserve"> в </w:t>
      </w:r>
      <w:r w:rsidR="00A0143E">
        <w:rPr>
          <w:rFonts w:ascii="Calibri"/>
          <w:color w:val="231F20"/>
          <w:w w:val="105"/>
          <w:sz w:val="16"/>
          <w:lang w:val="uk-UA"/>
        </w:rPr>
        <w:t>основних</w:t>
      </w:r>
      <w:r w:rsidRPr="00E46937">
        <w:rPr>
          <w:rFonts w:ascii="Calibri"/>
          <w:color w:val="231F20"/>
          <w:w w:val="105"/>
          <w:sz w:val="16"/>
          <w:lang w:val="uk-UA"/>
        </w:rPr>
        <w:t xml:space="preserve"> цінах </w:t>
      </w:r>
      <w:r w:rsidR="00A0143E">
        <w:rPr>
          <w:rFonts w:ascii="Calibri"/>
          <w:color w:val="231F20"/>
          <w:w w:val="105"/>
          <w:sz w:val="16"/>
          <w:lang w:val="uk-UA"/>
        </w:rPr>
        <w:t>(</w:t>
      </w:r>
      <w:r w:rsidRPr="00E46937">
        <w:rPr>
          <w:rFonts w:ascii="Calibri"/>
          <w:color w:val="231F20"/>
          <w:sz w:val="16"/>
          <w:lang w:val="uk-UA"/>
        </w:rPr>
        <w:t>незбалансована</w:t>
      </w:r>
      <w:r w:rsidR="00A578A1" w:rsidRPr="00E46937">
        <w:rPr>
          <w:rFonts w:ascii="Calibri"/>
          <w:color w:val="231F20"/>
          <w:sz w:val="16"/>
          <w:lang w:val="uk-UA"/>
        </w:rPr>
        <w:t>)</w:t>
      </w:r>
    </w:p>
    <w:p w:rsidR="00C54C0A" w:rsidRPr="00E46937" w:rsidRDefault="00A578A1">
      <w:pPr>
        <w:spacing w:before="3"/>
        <w:rPr>
          <w:rFonts w:ascii="Calibri" w:eastAsia="Calibri" w:hAnsi="Calibri" w:cs="Calibri"/>
          <w:lang w:val="uk-UA"/>
        </w:rPr>
      </w:pPr>
      <w:r w:rsidRPr="00E46937">
        <w:rPr>
          <w:lang w:val="uk-UA"/>
        </w:rPr>
        <w:br w:type="column"/>
      </w:r>
    </w:p>
    <w:p w:rsidR="00C54C0A" w:rsidRPr="00E46937" w:rsidRDefault="00D1190F" w:rsidP="00A0143E">
      <w:pPr>
        <w:spacing w:line="192" w:lineRule="exact"/>
        <w:ind w:left="426" w:firstLine="142"/>
        <w:jc w:val="center"/>
        <w:rPr>
          <w:rFonts w:ascii="Calibri" w:eastAsia="Calibri" w:hAnsi="Calibri" w:cs="Calibri"/>
          <w:sz w:val="16"/>
          <w:szCs w:val="16"/>
          <w:lang w:val="uk-UA"/>
        </w:rPr>
      </w:pPr>
      <w:r w:rsidRPr="00E46937">
        <w:rPr>
          <w:rFonts w:ascii="Calibri"/>
          <w:color w:val="231F20"/>
          <w:spacing w:val="-1"/>
          <w:sz w:val="16"/>
          <w:lang w:val="uk-UA"/>
        </w:rPr>
        <w:t xml:space="preserve">Таблиці </w:t>
      </w:r>
      <w:r w:rsidR="00A0143E">
        <w:rPr>
          <w:rFonts w:ascii="Calibri"/>
          <w:color w:val="231F20"/>
          <w:spacing w:val="-1"/>
          <w:sz w:val="16"/>
          <w:lang w:val="uk-UA"/>
        </w:rPr>
        <w:t>визначення вартості</w:t>
      </w:r>
      <w:r w:rsidRPr="00E46937">
        <w:rPr>
          <w:rFonts w:ascii="Calibri"/>
          <w:color w:val="231F20"/>
          <w:spacing w:val="-1"/>
          <w:sz w:val="16"/>
          <w:lang w:val="uk-UA"/>
        </w:rPr>
        <w:t xml:space="preserve"> </w:t>
      </w:r>
      <w:r w:rsidR="00A578A1" w:rsidRPr="00E46937">
        <w:rPr>
          <w:rFonts w:ascii="Calibri"/>
          <w:color w:val="231F20"/>
          <w:w w:val="105"/>
          <w:sz w:val="16"/>
          <w:lang w:val="uk-UA"/>
        </w:rPr>
        <w:t>(</w:t>
      </w:r>
      <w:r w:rsidRPr="00E46937">
        <w:rPr>
          <w:rFonts w:ascii="Calibri"/>
          <w:color w:val="231F20"/>
          <w:w w:val="105"/>
          <w:sz w:val="16"/>
          <w:lang w:val="uk-UA"/>
        </w:rPr>
        <w:t>незбалансовані</w:t>
      </w:r>
      <w:r w:rsidR="00A578A1" w:rsidRPr="00E46937">
        <w:rPr>
          <w:rFonts w:ascii="Calibri"/>
          <w:color w:val="231F20"/>
          <w:w w:val="105"/>
          <w:sz w:val="16"/>
          <w:lang w:val="uk-UA"/>
        </w:rPr>
        <w:t>)</w:t>
      </w:r>
    </w:p>
    <w:p w:rsidR="00C54C0A" w:rsidRPr="00E46937" w:rsidRDefault="00A578A1" w:rsidP="005E3ACC">
      <w:pPr>
        <w:spacing w:before="73" w:line="192" w:lineRule="exact"/>
        <w:ind w:left="567"/>
        <w:jc w:val="center"/>
        <w:rPr>
          <w:rFonts w:ascii="Calibri" w:eastAsia="Calibri" w:hAnsi="Calibri" w:cs="Calibri"/>
          <w:sz w:val="16"/>
          <w:szCs w:val="16"/>
          <w:lang w:val="uk-UA"/>
        </w:rPr>
      </w:pPr>
      <w:r w:rsidRPr="00E46937">
        <w:rPr>
          <w:lang w:val="uk-UA"/>
        </w:rPr>
        <w:br w:type="column"/>
      </w:r>
      <w:r w:rsidR="00D1190F" w:rsidRPr="00E46937">
        <w:rPr>
          <w:rFonts w:ascii="Calibri"/>
          <w:color w:val="231F20"/>
          <w:spacing w:val="-1"/>
          <w:sz w:val="16"/>
          <w:lang w:val="uk-UA"/>
        </w:rPr>
        <w:lastRenderedPageBreak/>
        <w:t xml:space="preserve">Проміжне споживання в цінах покупців </w:t>
      </w:r>
      <w:r w:rsidRPr="00E46937">
        <w:rPr>
          <w:rFonts w:ascii="Calibri" w:eastAsia="Calibri" w:hAnsi="Calibri" w:cs="Calibri"/>
          <w:color w:val="231F20"/>
          <w:sz w:val="16"/>
          <w:szCs w:val="16"/>
          <w:lang w:val="uk-UA"/>
        </w:rPr>
        <w:t>(</w:t>
      </w:r>
      <w:r w:rsidR="00D1190F" w:rsidRPr="00E46937">
        <w:rPr>
          <w:rFonts w:ascii="Calibri" w:eastAsia="Calibri" w:hAnsi="Calibri" w:cs="Calibri"/>
          <w:color w:val="231F20"/>
          <w:sz w:val="16"/>
          <w:szCs w:val="16"/>
          <w:lang w:val="uk-UA"/>
        </w:rPr>
        <w:t>незбалансован</w:t>
      </w:r>
      <w:r w:rsidR="005E3ACC">
        <w:rPr>
          <w:rFonts w:ascii="Calibri" w:eastAsia="Calibri" w:hAnsi="Calibri" w:cs="Calibri"/>
          <w:color w:val="231F20"/>
          <w:sz w:val="16"/>
          <w:szCs w:val="16"/>
          <w:lang w:val="uk-UA"/>
        </w:rPr>
        <w:t>е</w:t>
      </w:r>
      <w:r w:rsidRPr="00E46937">
        <w:rPr>
          <w:rFonts w:ascii="Calibri" w:eastAsia="Calibri" w:hAnsi="Calibri" w:cs="Calibri"/>
          <w:color w:val="231F20"/>
          <w:sz w:val="16"/>
          <w:szCs w:val="16"/>
          <w:lang w:val="uk-UA"/>
        </w:rPr>
        <w:t>)</w:t>
      </w:r>
    </w:p>
    <w:p w:rsidR="00C54C0A" w:rsidRPr="00E46937" w:rsidRDefault="00A578A1">
      <w:pPr>
        <w:spacing w:before="10"/>
        <w:rPr>
          <w:rFonts w:ascii="Calibri" w:eastAsia="Calibri" w:hAnsi="Calibri" w:cs="Calibri"/>
          <w:sz w:val="13"/>
          <w:szCs w:val="13"/>
          <w:lang w:val="uk-UA"/>
        </w:rPr>
      </w:pPr>
      <w:r w:rsidRPr="00E46937">
        <w:rPr>
          <w:lang w:val="uk-UA"/>
        </w:rPr>
        <w:br w:type="column"/>
      </w:r>
    </w:p>
    <w:p w:rsidR="00D1190F" w:rsidRPr="00E46937" w:rsidRDefault="00D1190F" w:rsidP="003F2A7B">
      <w:pPr>
        <w:spacing w:before="73" w:line="192" w:lineRule="exact"/>
        <w:ind w:left="567" w:right="-20"/>
        <w:jc w:val="center"/>
        <w:rPr>
          <w:rFonts w:ascii="Calibri" w:eastAsia="Calibri" w:hAnsi="Calibri" w:cs="Calibri"/>
          <w:sz w:val="16"/>
          <w:szCs w:val="16"/>
          <w:lang w:val="uk-UA"/>
        </w:rPr>
      </w:pPr>
      <w:r w:rsidRPr="00E46937">
        <w:rPr>
          <w:rFonts w:ascii="Calibri"/>
          <w:color w:val="231F20"/>
          <w:spacing w:val="-1"/>
          <w:sz w:val="16"/>
          <w:lang w:val="uk-UA"/>
        </w:rPr>
        <w:t xml:space="preserve">Кінцеве </w:t>
      </w:r>
      <w:r w:rsidR="003F2A7B">
        <w:rPr>
          <w:rFonts w:ascii="Calibri"/>
          <w:color w:val="231F20"/>
          <w:spacing w:val="-1"/>
          <w:sz w:val="16"/>
          <w:lang w:val="uk-UA"/>
        </w:rPr>
        <w:t>споживання</w:t>
      </w:r>
      <w:r w:rsidRPr="00E46937">
        <w:rPr>
          <w:rFonts w:ascii="Calibri"/>
          <w:color w:val="231F20"/>
          <w:spacing w:val="-1"/>
          <w:sz w:val="16"/>
          <w:lang w:val="uk-UA"/>
        </w:rPr>
        <w:t xml:space="preserve"> </w:t>
      </w:r>
      <w:r w:rsidR="001E5BFD">
        <w:rPr>
          <w:rFonts w:ascii="Calibri"/>
          <w:color w:val="231F20"/>
          <w:spacing w:val="-1"/>
          <w:sz w:val="16"/>
          <w:lang w:val="uk-UA"/>
        </w:rPr>
        <w:t>з</w:t>
      </w:r>
      <w:r w:rsidR="00542CE1">
        <w:rPr>
          <w:rFonts w:ascii="Calibri"/>
          <w:color w:val="231F20"/>
          <w:spacing w:val="-1"/>
          <w:sz w:val="16"/>
          <w:lang w:val="uk-UA"/>
        </w:rPr>
        <w:t>а</w:t>
      </w:r>
      <w:r w:rsidRPr="00E46937">
        <w:rPr>
          <w:rFonts w:ascii="Calibri"/>
          <w:color w:val="231F20"/>
          <w:spacing w:val="-1"/>
          <w:sz w:val="16"/>
          <w:lang w:val="uk-UA"/>
        </w:rPr>
        <w:t xml:space="preserve"> </w:t>
      </w:r>
      <w:r w:rsidR="00542CE1">
        <w:rPr>
          <w:rFonts w:ascii="Calibri"/>
          <w:color w:val="231F20"/>
          <w:spacing w:val="-1"/>
          <w:sz w:val="16"/>
          <w:lang w:val="uk-UA"/>
        </w:rPr>
        <w:t>цінами</w:t>
      </w:r>
      <w:r w:rsidRPr="00E46937">
        <w:rPr>
          <w:rFonts w:ascii="Calibri"/>
          <w:color w:val="231F20"/>
          <w:spacing w:val="-1"/>
          <w:sz w:val="16"/>
          <w:lang w:val="uk-UA"/>
        </w:rPr>
        <w:t xml:space="preserve"> покупців </w:t>
      </w:r>
      <w:r w:rsidRPr="00E46937">
        <w:rPr>
          <w:rFonts w:ascii="Calibri" w:eastAsia="Calibri" w:hAnsi="Calibri" w:cs="Calibri"/>
          <w:color w:val="231F20"/>
          <w:sz w:val="16"/>
          <w:szCs w:val="16"/>
          <w:lang w:val="uk-UA"/>
        </w:rPr>
        <w:t>(незбалансован</w:t>
      </w:r>
      <w:r w:rsidR="00542CE1">
        <w:rPr>
          <w:rFonts w:ascii="Calibri" w:eastAsia="Calibri" w:hAnsi="Calibri" w:cs="Calibri"/>
          <w:color w:val="231F20"/>
          <w:sz w:val="16"/>
          <w:szCs w:val="16"/>
          <w:lang w:val="uk-UA"/>
        </w:rPr>
        <w:t>е</w:t>
      </w:r>
      <w:r w:rsidRPr="00E46937">
        <w:rPr>
          <w:rFonts w:ascii="Calibri" w:eastAsia="Calibri" w:hAnsi="Calibri" w:cs="Calibri"/>
          <w:color w:val="231F20"/>
          <w:sz w:val="16"/>
          <w:szCs w:val="16"/>
          <w:lang w:val="uk-UA"/>
        </w:rPr>
        <w:t>)</w:t>
      </w:r>
    </w:p>
    <w:p w:rsidR="00C54C0A" w:rsidRPr="00E46937" w:rsidRDefault="00A578A1">
      <w:pPr>
        <w:spacing w:before="3"/>
        <w:rPr>
          <w:rFonts w:ascii="Calibri" w:eastAsia="Calibri" w:hAnsi="Calibri" w:cs="Calibri"/>
          <w:sz w:val="13"/>
          <w:szCs w:val="13"/>
          <w:lang w:val="uk-UA"/>
        </w:rPr>
      </w:pPr>
      <w:r w:rsidRPr="00E46937">
        <w:rPr>
          <w:lang w:val="uk-UA"/>
        </w:rPr>
        <w:br w:type="column"/>
      </w:r>
    </w:p>
    <w:p w:rsidR="00C54C0A" w:rsidRPr="00E46937" w:rsidRDefault="00D1190F" w:rsidP="00542CE1">
      <w:pPr>
        <w:spacing w:line="192" w:lineRule="exact"/>
        <w:ind w:left="426" w:right="237" w:hanging="2"/>
        <w:jc w:val="center"/>
        <w:rPr>
          <w:rFonts w:ascii="Calibri" w:eastAsia="Calibri" w:hAnsi="Calibri" w:cs="Calibri"/>
          <w:sz w:val="16"/>
          <w:szCs w:val="16"/>
          <w:lang w:val="uk-UA"/>
        </w:rPr>
      </w:pPr>
      <w:r w:rsidRPr="00E46937">
        <w:rPr>
          <w:rFonts w:ascii="Calibri"/>
          <w:color w:val="231F20"/>
          <w:spacing w:val="-3"/>
          <w:w w:val="105"/>
          <w:sz w:val="16"/>
          <w:lang w:val="uk-UA"/>
        </w:rPr>
        <w:t>Додана вартість в основних цінах (незбалансована)</w:t>
      </w:r>
    </w:p>
    <w:p w:rsidR="00C54C0A" w:rsidRPr="00E46937" w:rsidRDefault="00C54C0A">
      <w:pPr>
        <w:spacing w:line="192" w:lineRule="exact"/>
        <w:jc w:val="center"/>
        <w:rPr>
          <w:rFonts w:ascii="Calibri" w:eastAsia="Calibri" w:hAnsi="Calibri" w:cs="Calibri"/>
          <w:sz w:val="16"/>
          <w:szCs w:val="16"/>
          <w:lang w:val="uk-UA"/>
        </w:rPr>
        <w:sectPr w:rsidR="00C54C0A" w:rsidRPr="00E46937">
          <w:type w:val="continuous"/>
          <w:pgSz w:w="11910" w:h="16840"/>
          <w:pgMar w:top="0" w:right="840" w:bottom="280" w:left="0" w:header="720" w:footer="720" w:gutter="0"/>
          <w:cols w:num="5" w:space="720" w:equalWidth="0">
            <w:col w:w="2982" w:space="40"/>
            <w:col w:w="1710" w:space="40"/>
            <w:col w:w="1890" w:space="40"/>
            <w:col w:w="1823" w:space="40"/>
            <w:col w:w="2505"/>
          </w:cols>
        </w:sectPr>
      </w:pPr>
    </w:p>
    <w:p w:rsidR="00C54C0A" w:rsidRPr="00E46937" w:rsidRDefault="00C54C0A">
      <w:pPr>
        <w:rPr>
          <w:rFonts w:ascii="Calibri" w:eastAsia="Calibri" w:hAnsi="Calibri" w:cs="Calibri"/>
          <w:sz w:val="20"/>
          <w:szCs w:val="20"/>
          <w:lang w:val="uk-UA"/>
        </w:rPr>
      </w:pPr>
    </w:p>
    <w:p w:rsidR="00C54C0A" w:rsidRPr="00E46937" w:rsidRDefault="00D1190F" w:rsidP="00176F8C">
      <w:pPr>
        <w:spacing w:before="62"/>
        <w:jc w:val="center"/>
        <w:rPr>
          <w:rFonts w:ascii="Calibri" w:eastAsia="Calibri" w:hAnsi="Calibri" w:cs="Calibri"/>
          <w:sz w:val="24"/>
          <w:szCs w:val="24"/>
          <w:lang w:val="uk-UA"/>
        </w:rPr>
      </w:pPr>
      <w:r w:rsidRPr="00E46937">
        <w:rPr>
          <w:rFonts w:ascii="Calibri"/>
          <w:b/>
          <w:color w:val="231F20"/>
          <w:w w:val="105"/>
          <w:sz w:val="24"/>
          <w:lang w:val="uk-UA"/>
        </w:rPr>
        <w:t>Балансування</w:t>
      </w:r>
    </w:p>
    <w:p w:rsidR="00C54C0A" w:rsidRPr="00E46937" w:rsidRDefault="00C54C0A" w:rsidP="00176F8C">
      <w:pPr>
        <w:jc w:val="center"/>
        <w:rPr>
          <w:rFonts w:ascii="Calibri" w:eastAsia="Calibri" w:hAnsi="Calibri" w:cs="Calibri"/>
          <w:sz w:val="20"/>
          <w:szCs w:val="20"/>
          <w:lang w:val="uk-UA"/>
        </w:rPr>
      </w:pPr>
    </w:p>
    <w:p w:rsidR="00C54C0A" w:rsidRPr="00E46937" w:rsidRDefault="00C54C0A" w:rsidP="00176F8C">
      <w:pPr>
        <w:spacing w:before="4"/>
        <w:jc w:val="center"/>
        <w:rPr>
          <w:rFonts w:ascii="Calibri" w:eastAsia="Calibri" w:hAnsi="Calibri" w:cs="Calibri"/>
          <w:sz w:val="23"/>
          <w:szCs w:val="23"/>
          <w:lang w:val="uk-UA"/>
        </w:rPr>
      </w:pPr>
    </w:p>
    <w:p w:rsidR="00C54C0A" w:rsidRPr="00E46937" w:rsidRDefault="004B1F34">
      <w:pPr>
        <w:pStyle w:val="a3"/>
        <w:tabs>
          <w:tab w:val="left" w:pos="5504"/>
        </w:tabs>
        <w:spacing w:line="1047" w:lineRule="exact"/>
        <w:ind w:left="1464"/>
        <w:rPr>
          <w:rFonts w:ascii="Calibri" w:eastAsia="Calibri" w:hAnsi="Calibri" w:cs="Calibri"/>
          <w:lang w:val="uk-UA"/>
        </w:rPr>
      </w:pPr>
      <w:r>
        <w:rPr>
          <w:rFonts w:ascii="Calibri"/>
          <w:noProof/>
          <w:position w:val="-20"/>
          <w:lang w:val="ru-RU" w:eastAsia="ru-RU"/>
        </w:rPr>
        <mc:AlternateContent>
          <mc:Choice Requires="wps">
            <w:drawing>
              <wp:inline distT="0" distB="0" distL="0" distR="0">
                <wp:extent cx="2411095" cy="419100"/>
                <wp:effectExtent l="0" t="0" r="8255" b="0"/>
                <wp:docPr id="8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822"/>
                              <w:gridCol w:w="2040"/>
                              <w:gridCol w:w="922"/>
                            </w:tblGrid>
                            <w:tr w:rsidR="00BC53E0" w:rsidRPr="00BC53E0">
                              <w:trPr>
                                <w:trHeight w:hRule="exact" w:val="626"/>
                              </w:trPr>
                              <w:tc>
                                <w:tcPr>
                                  <w:tcW w:w="3784"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spacing w:before="8"/>
                                    <w:rPr>
                                      <w:rFonts w:ascii="Calibri" w:eastAsia="Calibri" w:hAnsi="Calibri" w:cs="Calibri"/>
                                      <w:sz w:val="15"/>
                                      <w:szCs w:val="15"/>
                                    </w:rPr>
                                  </w:pPr>
                                </w:p>
                                <w:p w:rsidR="00BC53E0" w:rsidRPr="00D1190F" w:rsidRDefault="00BC53E0" w:rsidP="00542CE1">
                                  <w:pPr>
                                    <w:ind w:left="146"/>
                                    <w:rPr>
                                      <w:rFonts w:ascii="Calibri" w:eastAsia="Calibri" w:hAnsi="Calibri" w:cs="Calibri"/>
                                      <w:sz w:val="16"/>
                                      <w:szCs w:val="16"/>
                                      <w:lang w:val="uk-UA"/>
                                    </w:rPr>
                                  </w:pPr>
                                  <w:r>
                                    <w:rPr>
                                      <w:rFonts w:ascii="Calibri"/>
                                      <w:color w:val="231F20"/>
                                      <w:w w:val="105"/>
                                      <w:sz w:val="16"/>
                                      <w:lang w:val="uk-UA"/>
                                    </w:rPr>
                                    <w:t>Таблиці постачання і споживання (збалансовані)</w:t>
                                  </w:r>
                                </w:p>
                              </w:tc>
                            </w:tr>
                            <w:tr w:rsidR="00BC53E0" w:rsidRPr="00BC53E0">
                              <w:trPr>
                                <w:trHeight w:hRule="exact" w:val="413"/>
                              </w:trPr>
                              <w:tc>
                                <w:tcPr>
                                  <w:tcW w:w="822" w:type="dxa"/>
                                  <w:tcBorders>
                                    <w:top w:val="single" w:sz="3" w:space="0" w:color="9A5DA6"/>
                                    <w:left w:val="nil"/>
                                    <w:bottom w:val="nil"/>
                                    <w:right w:val="single" w:sz="8" w:space="0" w:color="2E3092"/>
                                  </w:tcBorders>
                                </w:tcPr>
                                <w:p w:rsidR="00BC53E0" w:rsidRPr="00D1190F" w:rsidRDefault="00BC53E0">
                                  <w:pPr>
                                    <w:rPr>
                                      <w:lang w:val="ru-RU"/>
                                    </w:rPr>
                                  </w:pPr>
                                </w:p>
                              </w:tc>
                              <w:tc>
                                <w:tcPr>
                                  <w:tcW w:w="2040" w:type="dxa"/>
                                  <w:tcBorders>
                                    <w:top w:val="single" w:sz="3" w:space="0" w:color="9A5DA6"/>
                                    <w:left w:val="single" w:sz="8" w:space="0" w:color="2E3092"/>
                                    <w:bottom w:val="nil"/>
                                    <w:right w:val="single" w:sz="8" w:space="0" w:color="2E3092"/>
                                  </w:tcBorders>
                                </w:tcPr>
                                <w:p w:rsidR="00BC53E0" w:rsidRPr="00D1190F" w:rsidRDefault="00BC53E0">
                                  <w:pPr>
                                    <w:rPr>
                                      <w:lang w:val="ru-RU"/>
                                    </w:rPr>
                                  </w:pPr>
                                </w:p>
                              </w:tc>
                              <w:tc>
                                <w:tcPr>
                                  <w:tcW w:w="922" w:type="dxa"/>
                                  <w:tcBorders>
                                    <w:top w:val="single" w:sz="3" w:space="0" w:color="9A5DA6"/>
                                    <w:left w:val="single" w:sz="8" w:space="0" w:color="2E3092"/>
                                    <w:bottom w:val="nil"/>
                                    <w:right w:val="nil"/>
                                  </w:tcBorders>
                                </w:tcPr>
                                <w:p w:rsidR="00BC53E0" w:rsidRPr="00D1190F" w:rsidRDefault="00BC53E0">
                                  <w:pPr>
                                    <w:rPr>
                                      <w:lang w:val="ru-RU"/>
                                    </w:rPr>
                                  </w:pPr>
                                </w:p>
                              </w:tc>
                            </w:tr>
                          </w:tbl>
                          <w:p w:rsidR="00BC53E0" w:rsidRPr="00D1190F" w:rsidRDefault="00BC53E0">
                            <w:pPr>
                              <w:rPr>
                                <w:lang w:val="ru-RU"/>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7" o:spid="_x0000_s1027" type="#_x0000_t202" style="width:189.8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" filled="f" stroked="f">
                <v:textbox inset="0,0,0,0">
                  <w:txbxContent>
                    <w:tbl>
                      <w:tblPr>
                        <w:tblStyle w:val="TableNormal"/>
                        <w:tblW w:w="0" w:type="auto"/>
                        <w:tblLayout w:type="fixed"/>
                        <w:tblLook w:val="01E0" w:firstRow="1" w:lastRow="1" w:firstColumn="1" w:lastColumn="1" w:noHBand="0" w:noVBand="0"/>
                      </w:tblPr>
                      <w:tblGrid>
                        <w:gridCol w:w="822"/>
                        <w:gridCol w:w="2040"/>
                        <w:gridCol w:w="922"/>
                      </w:tblGrid>
                      <w:tr w:rsidR="00BC53E0" w:rsidRPr="00BC53E0">
                        <w:trPr>
                          <w:trHeight w:hRule="exact" w:val="626"/>
                        </w:trPr>
                        <w:tc>
                          <w:tcPr>
                            <w:tcW w:w="3784"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spacing w:before="8"/>
                              <w:rPr>
                                <w:rFonts w:ascii="Calibri" w:eastAsia="Calibri" w:hAnsi="Calibri" w:cs="Calibri"/>
                                <w:sz w:val="15"/>
                                <w:szCs w:val="15"/>
                              </w:rPr>
                            </w:pPr>
                          </w:p>
                          <w:p w:rsidR="00BC53E0" w:rsidRPr="00D1190F" w:rsidRDefault="00BC53E0" w:rsidP="00542CE1">
                            <w:pPr>
                              <w:ind w:left="146"/>
                              <w:rPr>
                                <w:rFonts w:ascii="Calibri" w:eastAsia="Calibri" w:hAnsi="Calibri" w:cs="Calibri"/>
                                <w:sz w:val="16"/>
                                <w:szCs w:val="16"/>
                                <w:lang w:val="uk-UA"/>
                              </w:rPr>
                            </w:pPr>
                            <w:r>
                              <w:rPr>
                                <w:rFonts w:ascii="Calibri"/>
                                <w:color w:val="231F20"/>
                                <w:w w:val="105"/>
                                <w:sz w:val="16"/>
                                <w:lang w:val="uk-UA"/>
                              </w:rPr>
                              <w:t>Таблиці постачання і споживання (збалансовані)</w:t>
                            </w:r>
                          </w:p>
                        </w:tc>
                      </w:tr>
                      <w:tr w:rsidR="00BC53E0" w:rsidRPr="00BC53E0">
                        <w:trPr>
                          <w:trHeight w:hRule="exact" w:val="413"/>
                        </w:trPr>
                        <w:tc>
                          <w:tcPr>
                            <w:tcW w:w="822" w:type="dxa"/>
                            <w:tcBorders>
                              <w:top w:val="single" w:sz="3" w:space="0" w:color="9A5DA6"/>
                              <w:left w:val="nil"/>
                              <w:bottom w:val="nil"/>
                              <w:right w:val="single" w:sz="8" w:space="0" w:color="2E3092"/>
                            </w:tcBorders>
                          </w:tcPr>
                          <w:p w:rsidR="00BC53E0" w:rsidRPr="00D1190F" w:rsidRDefault="00BC53E0">
                            <w:pPr>
                              <w:rPr>
                                <w:lang w:val="ru-RU"/>
                              </w:rPr>
                            </w:pPr>
                          </w:p>
                        </w:tc>
                        <w:tc>
                          <w:tcPr>
                            <w:tcW w:w="2040" w:type="dxa"/>
                            <w:tcBorders>
                              <w:top w:val="single" w:sz="3" w:space="0" w:color="9A5DA6"/>
                              <w:left w:val="single" w:sz="8" w:space="0" w:color="2E3092"/>
                              <w:bottom w:val="nil"/>
                              <w:right w:val="single" w:sz="8" w:space="0" w:color="2E3092"/>
                            </w:tcBorders>
                          </w:tcPr>
                          <w:p w:rsidR="00BC53E0" w:rsidRPr="00D1190F" w:rsidRDefault="00BC53E0">
                            <w:pPr>
                              <w:rPr>
                                <w:lang w:val="ru-RU"/>
                              </w:rPr>
                            </w:pPr>
                          </w:p>
                        </w:tc>
                        <w:tc>
                          <w:tcPr>
                            <w:tcW w:w="922" w:type="dxa"/>
                            <w:tcBorders>
                              <w:top w:val="single" w:sz="3" w:space="0" w:color="9A5DA6"/>
                              <w:left w:val="single" w:sz="8" w:space="0" w:color="2E3092"/>
                              <w:bottom w:val="nil"/>
                              <w:right w:val="nil"/>
                            </w:tcBorders>
                          </w:tcPr>
                          <w:p w:rsidR="00BC53E0" w:rsidRPr="00D1190F" w:rsidRDefault="00BC53E0">
                            <w:pPr>
                              <w:rPr>
                                <w:lang w:val="ru-RU"/>
                              </w:rPr>
                            </w:pPr>
                          </w:p>
                        </w:tc>
                      </w:tr>
                    </w:tbl>
                    <w:p w:rsidR="00BC53E0" w:rsidRPr="00D1190F" w:rsidRDefault="00BC53E0">
                      <w:pPr>
                        <w:rPr>
                          <w:lang w:val="ru-RU"/>
                        </w:rPr>
                      </w:pPr>
                    </w:p>
                  </w:txbxContent>
                </v:textbox>
                <w10:anchorlock/>
              </v:shape>
            </w:pict>
          </mc:Fallback>
        </mc:AlternateContent>
      </w:r>
      <w:r w:rsidR="00A578A1" w:rsidRPr="00E46937">
        <w:rPr>
          <w:rFonts w:ascii="Calibri"/>
          <w:position w:val="-20"/>
          <w:lang w:val="uk-UA"/>
        </w:rPr>
        <w:tab/>
      </w:r>
      <w:r>
        <w:rPr>
          <w:rFonts w:ascii="Calibri"/>
          <w:noProof/>
          <w:position w:val="-20"/>
          <w:lang w:val="ru-RU" w:eastAsia="ru-RU"/>
        </w:rPr>
        <mc:AlternateContent>
          <mc:Choice Requires="wps">
            <w:drawing>
              <wp:inline distT="0" distB="0" distL="0" distR="0">
                <wp:extent cx="3276600" cy="406400"/>
                <wp:effectExtent l="0" t="0" r="0" b="12700"/>
                <wp:docPr id="8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442"/>
                              <w:gridCol w:w="1080"/>
                              <w:gridCol w:w="1080"/>
                              <w:gridCol w:w="1080"/>
                              <w:gridCol w:w="1080"/>
                              <w:gridCol w:w="386"/>
                            </w:tblGrid>
                            <w:tr w:rsidR="00BC53E0">
                              <w:trPr>
                                <w:trHeight w:hRule="exact" w:val="626"/>
                              </w:trPr>
                              <w:tc>
                                <w:tcPr>
                                  <w:tcW w:w="5147" w:type="dxa"/>
                                  <w:gridSpan w:val="6"/>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spacing w:before="5"/>
                                    <w:rPr>
                                      <w:rFonts w:ascii="Calibri" w:eastAsia="Calibri" w:hAnsi="Calibri" w:cs="Calibri"/>
                                      <w:sz w:val="16"/>
                                      <w:szCs w:val="16"/>
                                    </w:rPr>
                                  </w:pPr>
                                </w:p>
                                <w:p w:rsidR="00BC53E0" w:rsidRPr="00D1190F" w:rsidRDefault="00BC53E0" w:rsidP="00542CE1">
                                  <w:pPr>
                                    <w:ind w:left="1670"/>
                                    <w:rPr>
                                      <w:rFonts w:ascii="Calibri" w:eastAsia="Calibri" w:hAnsi="Calibri" w:cs="Calibri"/>
                                      <w:sz w:val="16"/>
                                      <w:szCs w:val="16"/>
                                      <w:lang w:val="uk-UA"/>
                                    </w:rPr>
                                  </w:pPr>
                                  <w:r>
                                    <w:rPr>
                                      <w:rFonts w:ascii="Calibri"/>
                                      <w:color w:val="231F20"/>
                                      <w:spacing w:val="-1"/>
                                      <w:sz w:val="16"/>
                                      <w:lang w:val="uk-UA"/>
                                    </w:rPr>
                                    <w:t>Таблиці визначення вартості (збалансовані)</w:t>
                                  </w:r>
                                </w:p>
                              </w:tc>
                            </w:tr>
                            <w:tr w:rsidR="00BC53E0">
                              <w:trPr>
                                <w:trHeight w:hRule="exact" w:val="413"/>
                              </w:trPr>
                              <w:tc>
                                <w:tcPr>
                                  <w:tcW w:w="442" w:type="dxa"/>
                                  <w:tcBorders>
                                    <w:top w:val="single" w:sz="3" w:space="0" w:color="9A5DA6"/>
                                    <w:left w:val="nil"/>
                                    <w:bottom w:val="nil"/>
                                    <w:right w:val="single" w:sz="8" w:space="0" w:color="2E3092"/>
                                  </w:tcBorders>
                                </w:tcPr>
                                <w:p w:rsidR="00BC53E0" w:rsidRDefault="00BC53E0"/>
                              </w:tc>
                              <w:tc>
                                <w:tcPr>
                                  <w:tcW w:w="1080" w:type="dxa"/>
                                  <w:tcBorders>
                                    <w:top w:val="single" w:sz="3" w:space="0" w:color="9A5DA6"/>
                                    <w:left w:val="single" w:sz="8" w:space="0" w:color="2E3092"/>
                                    <w:bottom w:val="nil"/>
                                    <w:right w:val="single" w:sz="8" w:space="0" w:color="2E3092"/>
                                  </w:tcBorders>
                                </w:tcPr>
                                <w:p w:rsidR="00BC53E0" w:rsidRDefault="00BC53E0"/>
                              </w:tc>
                              <w:tc>
                                <w:tcPr>
                                  <w:tcW w:w="1080" w:type="dxa"/>
                                  <w:tcBorders>
                                    <w:top w:val="single" w:sz="3" w:space="0" w:color="9A5DA6"/>
                                    <w:left w:val="single" w:sz="8" w:space="0" w:color="2E3092"/>
                                    <w:bottom w:val="nil"/>
                                    <w:right w:val="single" w:sz="8" w:space="0" w:color="2E3092"/>
                                  </w:tcBorders>
                                </w:tcPr>
                                <w:p w:rsidR="00BC53E0" w:rsidRDefault="00BC53E0"/>
                              </w:tc>
                              <w:tc>
                                <w:tcPr>
                                  <w:tcW w:w="1080" w:type="dxa"/>
                                  <w:tcBorders>
                                    <w:top w:val="single" w:sz="3" w:space="0" w:color="9A5DA6"/>
                                    <w:left w:val="single" w:sz="8" w:space="0" w:color="2E3092"/>
                                    <w:bottom w:val="nil"/>
                                    <w:right w:val="single" w:sz="8" w:space="0" w:color="2E3092"/>
                                  </w:tcBorders>
                                </w:tcPr>
                                <w:p w:rsidR="00BC53E0" w:rsidRDefault="00BC53E0"/>
                              </w:tc>
                              <w:tc>
                                <w:tcPr>
                                  <w:tcW w:w="1080" w:type="dxa"/>
                                  <w:tcBorders>
                                    <w:top w:val="single" w:sz="3" w:space="0" w:color="9A5DA6"/>
                                    <w:left w:val="single" w:sz="8" w:space="0" w:color="2E3092"/>
                                    <w:bottom w:val="nil"/>
                                    <w:right w:val="single" w:sz="8" w:space="0" w:color="2E3092"/>
                                  </w:tcBorders>
                                </w:tcPr>
                                <w:p w:rsidR="00BC53E0" w:rsidRDefault="00BC53E0"/>
                              </w:tc>
                              <w:tc>
                                <w:tcPr>
                                  <w:tcW w:w="386" w:type="dxa"/>
                                  <w:tcBorders>
                                    <w:top w:val="single" w:sz="3" w:space="0" w:color="9A5DA6"/>
                                    <w:left w:val="single" w:sz="8" w:space="0" w:color="2E3092"/>
                                    <w:bottom w:val="nil"/>
                                    <w:right w:val="nil"/>
                                  </w:tcBorders>
                                </w:tcPr>
                                <w:p w:rsidR="00BC53E0" w:rsidRDefault="00BC53E0"/>
                              </w:tc>
                            </w:tr>
                          </w:tbl>
                          <w:p w:rsidR="00BC53E0" w:rsidRDefault="00BC53E0"/>
                        </w:txbxContent>
                      </wps:txbx>
                      <wps:bodyPr rot="0" vert="horz" wrap="square" lIns="0" tIns="0" rIns="0" bIns="0" anchor="t" anchorCtr="0" upright="1">
                        <a:noAutofit/>
                      </wps:bodyPr>
                    </wps:wsp>
                  </a:graphicData>
                </a:graphic>
              </wp:inline>
            </w:drawing>
          </mc:Choice>
          <mc:Fallback>
            <w:pict>
              <v:shape id="Text Box 46" o:spid="_x0000_s1028" type="#_x0000_t202" style="width:25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hasAIAALI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" filled="f" stroked="f">
                <v:textbox inset="0,0,0,0">
                  <w:txbxContent>
                    <w:tbl>
                      <w:tblPr>
                        <w:tblStyle w:val="TableNormal"/>
                        <w:tblW w:w="0" w:type="auto"/>
                        <w:tblLayout w:type="fixed"/>
                        <w:tblLook w:val="01E0" w:firstRow="1" w:lastRow="1" w:firstColumn="1" w:lastColumn="1" w:noHBand="0" w:noVBand="0"/>
                      </w:tblPr>
                      <w:tblGrid>
                        <w:gridCol w:w="442"/>
                        <w:gridCol w:w="1080"/>
                        <w:gridCol w:w="1080"/>
                        <w:gridCol w:w="1080"/>
                        <w:gridCol w:w="1080"/>
                        <w:gridCol w:w="386"/>
                      </w:tblGrid>
                      <w:tr w:rsidR="00BC53E0">
                        <w:trPr>
                          <w:trHeight w:hRule="exact" w:val="626"/>
                        </w:trPr>
                        <w:tc>
                          <w:tcPr>
                            <w:tcW w:w="5147" w:type="dxa"/>
                            <w:gridSpan w:val="6"/>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spacing w:before="5"/>
                              <w:rPr>
                                <w:rFonts w:ascii="Calibri" w:eastAsia="Calibri" w:hAnsi="Calibri" w:cs="Calibri"/>
                                <w:sz w:val="16"/>
                                <w:szCs w:val="16"/>
                              </w:rPr>
                            </w:pPr>
                          </w:p>
                          <w:p w:rsidR="00BC53E0" w:rsidRPr="00D1190F" w:rsidRDefault="00BC53E0" w:rsidP="00542CE1">
                            <w:pPr>
                              <w:ind w:left="1670"/>
                              <w:rPr>
                                <w:rFonts w:ascii="Calibri" w:eastAsia="Calibri" w:hAnsi="Calibri" w:cs="Calibri"/>
                                <w:sz w:val="16"/>
                                <w:szCs w:val="16"/>
                                <w:lang w:val="uk-UA"/>
                              </w:rPr>
                            </w:pPr>
                            <w:r>
                              <w:rPr>
                                <w:rFonts w:ascii="Calibri"/>
                                <w:color w:val="231F20"/>
                                <w:spacing w:val="-1"/>
                                <w:sz w:val="16"/>
                                <w:lang w:val="uk-UA"/>
                              </w:rPr>
                              <w:t>Таблиці визначення вартості (збалансовані)</w:t>
                            </w:r>
                          </w:p>
                        </w:tc>
                      </w:tr>
                      <w:tr w:rsidR="00BC53E0">
                        <w:trPr>
                          <w:trHeight w:hRule="exact" w:val="413"/>
                        </w:trPr>
                        <w:tc>
                          <w:tcPr>
                            <w:tcW w:w="442" w:type="dxa"/>
                            <w:tcBorders>
                              <w:top w:val="single" w:sz="3" w:space="0" w:color="9A5DA6"/>
                              <w:left w:val="nil"/>
                              <w:bottom w:val="nil"/>
                              <w:right w:val="single" w:sz="8" w:space="0" w:color="2E3092"/>
                            </w:tcBorders>
                          </w:tcPr>
                          <w:p w:rsidR="00BC53E0" w:rsidRDefault="00BC53E0"/>
                        </w:tc>
                        <w:tc>
                          <w:tcPr>
                            <w:tcW w:w="1080" w:type="dxa"/>
                            <w:tcBorders>
                              <w:top w:val="single" w:sz="3" w:space="0" w:color="9A5DA6"/>
                              <w:left w:val="single" w:sz="8" w:space="0" w:color="2E3092"/>
                              <w:bottom w:val="nil"/>
                              <w:right w:val="single" w:sz="8" w:space="0" w:color="2E3092"/>
                            </w:tcBorders>
                          </w:tcPr>
                          <w:p w:rsidR="00BC53E0" w:rsidRDefault="00BC53E0"/>
                        </w:tc>
                        <w:tc>
                          <w:tcPr>
                            <w:tcW w:w="1080" w:type="dxa"/>
                            <w:tcBorders>
                              <w:top w:val="single" w:sz="3" w:space="0" w:color="9A5DA6"/>
                              <w:left w:val="single" w:sz="8" w:space="0" w:color="2E3092"/>
                              <w:bottom w:val="nil"/>
                              <w:right w:val="single" w:sz="8" w:space="0" w:color="2E3092"/>
                            </w:tcBorders>
                          </w:tcPr>
                          <w:p w:rsidR="00BC53E0" w:rsidRDefault="00BC53E0"/>
                        </w:tc>
                        <w:tc>
                          <w:tcPr>
                            <w:tcW w:w="1080" w:type="dxa"/>
                            <w:tcBorders>
                              <w:top w:val="single" w:sz="3" w:space="0" w:color="9A5DA6"/>
                              <w:left w:val="single" w:sz="8" w:space="0" w:color="2E3092"/>
                              <w:bottom w:val="nil"/>
                              <w:right w:val="single" w:sz="8" w:space="0" w:color="2E3092"/>
                            </w:tcBorders>
                          </w:tcPr>
                          <w:p w:rsidR="00BC53E0" w:rsidRDefault="00BC53E0"/>
                        </w:tc>
                        <w:tc>
                          <w:tcPr>
                            <w:tcW w:w="1080" w:type="dxa"/>
                            <w:tcBorders>
                              <w:top w:val="single" w:sz="3" w:space="0" w:color="9A5DA6"/>
                              <w:left w:val="single" w:sz="8" w:space="0" w:color="2E3092"/>
                              <w:bottom w:val="nil"/>
                              <w:right w:val="single" w:sz="8" w:space="0" w:color="2E3092"/>
                            </w:tcBorders>
                          </w:tcPr>
                          <w:p w:rsidR="00BC53E0" w:rsidRDefault="00BC53E0"/>
                        </w:tc>
                        <w:tc>
                          <w:tcPr>
                            <w:tcW w:w="386" w:type="dxa"/>
                            <w:tcBorders>
                              <w:top w:val="single" w:sz="3" w:space="0" w:color="9A5DA6"/>
                              <w:left w:val="single" w:sz="8" w:space="0" w:color="2E3092"/>
                              <w:bottom w:val="nil"/>
                              <w:right w:val="nil"/>
                            </w:tcBorders>
                          </w:tcPr>
                          <w:p w:rsidR="00BC53E0" w:rsidRDefault="00BC53E0"/>
                        </w:tc>
                      </w:tr>
                    </w:tbl>
                    <w:p w:rsidR="00BC53E0" w:rsidRDefault="00BC53E0"/>
                  </w:txbxContent>
                </v:textbox>
                <w10:anchorlock/>
              </v:shape>
            </w:pict>
          </mc:Fallback>
        </mc:AlternateContent>
      </w:r>
    </w:p>
    <w:p w:rsidR="00C54C0A" w:rsidRPr="00E46937" w:rsidRDefault="00A461D1">
      <w:pPr>
        <w:spacing w:before="2"/>
        <w:rPr>
          <w:rFonts w:ascii="Calibri" w:eastAsia="Calibri" w:hAnsi="Calibri" w:cs="Calibri"/>
          <w:sz w:val="14"/>
          <w:szCs w:val="14"/>
          <w:lang w:val="uk-UA"/>
        </w:rPr>
      </w:pPr>
      <w:r>
        <w:rPr>
          <w:rFonts w:ascii="Calibri" w:eastAsia="Calibri" w:hAnsi="Calibri" w:cs="Calibri"/>
          <w:noProof/>
          <w:color w:val="231F20"/>
          <w:sz w:val="16"/>
          <w:szCs w:val="16"/>
          <w:lang w:val="ru-RU" w:eastAsia="ru-RU"/>
        </w:rPr>
        <mc:AlternateContent>
          <mc:Choice Requires="wps">
            <w:drawing>
              <wp:anchor distT="0" distB="0" distL="114300" distR="114300" simplePos="0" relativeHeight="16" behindDoc="0" locked="0" layoutInCell="1" allowOverlap="1" wp14:anchorId="685FD948" wp14:editId="401F970B">
                <wp:simplePos x="0" y="0"/>
                <wp:positionH relativeFrom="page">
                  <wp:posOffset>4864100</wp:posOffset>
                </wp:positionH>
                <wp:positionV relativeFrom="paragraph">
                  <wp:posOffset>57150</wp:posOffset>
                </wp:positionV>
                <wp:extent cx="603250" cy="1218565"/>
                <wp:effectExtent l="0" t="0" r="6350" b="635"/>
                <wp:wrapNone/>
                <wp:docPr id="6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21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855" w:type="dxa"/>
                              <w:tblLayout w:type="fixed"/>
                              <w:tblLook w:val="01E0" w:firstRow="1" w:lastRow="1" w:firstColumn="1" w:lastColumn="1" w:noHBand="0" w:noVBand="0"/>
                            </w:tblPr>
                            <w:tblGrid>
                              <w:gridCol w:w="449"/>
                              <w:gridCol w:w="406"/>
                            </w:tblGrid>
                            <w:tr w:rsidR="00BC53E0" w:rsidTr="00A461D1">
                              <w:trPr>
                                <w:trHeight w:hRule="exact" w:val="1086"/>
                              </w:trPr>
                              <w:tc>
                                <w:tcPr>
                                  <w:tcW w:w="855" w:type="dxa"/>
                                  <w:gridSpan w:val="2"/>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pStyle w:val="TableParagraph"/>
                                    <w:rPr>
                                      <w:rFonts w:ascii="Times New Roman" w:eastAsia="Times New Roman" w:hAnsi="Times New Roman" w:cs="Times New Roman"/>
                                      <w:sz w:val="16"/>
                                      <w:szCs w:val="16"/>
                                    </w:rPr>
                                  </w:pPr>
                                </w:p>
                                <w:p w:rsidR="00BC53E0" w:rsidRPr="00D1190F" w:rsidRDefault="00BC53E0" w:rsidP="00A461D1">
                                  <w:pPr>
                                    <w:pStyle w:val="TableParagraph"/>
                                    <w:spacing w:before="138" w:line="192" w:lineRule="exact"/>
                                    <w:ind w:left="4" w:right="-33"/>
                                    <w:jc w:val="center"/>
                                    <w:rPr>
                                      <w:rFonts w:ascii="Calibri" w:eastAsia="Calibri" w:hAnsi="Calibri" w:cs="Calibri"/>
                                      <w:sz w:val="16"/>
                                      <w:szCs w:val="16"/>
                                      <w:lang w:val="uk-UA"/>
                                    </w:rPr>
                                  </w:pPr>
                                  <w:r>
                                    <w:rPr>
                                      <w:rFonts w:ascii="Calibri"/>
                                      <w:color w:val="231F20"/>
                                      <w:spacing w:val="-1"/>
                                      <w:sz w:val="16"/>
                                      <w:lang w:val="uk-UA"/>
                                    </w:rPr>
                                    <w:t>Транспортні маржі</w:t>
                                  </w:r>
                                </w:p>
                              </w:tc>
                            </w:tr>
                            <w:tr w:rsidR="00BC53E0" w:rsidTr="00A461D1">
                              <w:trPr>
                                <w:trHeight w:hRule="exact" w:val="825"/>
                              </w:trPr>
                              <w:tc>
                                <w:tcPr>
                                  <w:tcW w:w="449" w:type="dxa"/>
                                  <w:tcBorders>
                                    <w:top w:val="single" w:sz="3" w:space="0" w:color="9A5DA6"/>
                                    <w:left w:val="nil"/>
                                    <w:bottom w:val="nil"/>
                                    <w:right w:val="single" w:sz="8" w:space="0" w:color="2E3092"/>
                                  </w:tcBorders>
                                </w:tcPr>
                                <w:p w:rsidR="00BC53E0" w:rsidRDefault="00BC53E0"/>
                              </w:tc>
                              <w:tc>
                                <w:tcPr>
                                  <w:tcW w:w="406" w:type="dxa"/>
                                  <w:tcBorders>
                                    <w:top w:val="single" w:sz="3" w:space="0" w:color="9A5DA6"/>
                                    <w:left w:val="single" w:sz="8" w:space="0" w:color="2E3092"/>
                                    <w:bottom w:val="nil"/>
                                    <w:right w:val="nil"/>
                                  </w:tcBorders>
                                </w:tcPr>
                                <w:p w:rsidR="00BC53E0" w:rsidRDefault="00BC53E0"/>
                              </w:tc>
                            </w:tr>
                          </w:tbl>
                          <w:p w:rsidR="00BC53E0" w:rsidRDefault="00BC53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margin-left:383pt;margin-top:4.5pt;width:47.5pt;height:95.95pt;z-index: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" filled="f" stroked="f">
                <v:textbox inset="0,0,0,0">
                  <w:txbxContent>
                    <w:tbl>
                      <w:tblPr>
                        <w:tblStyle w:val="TableNormal"/>
                        <w:tblW w:w="855" w:type="dxa"/>
                        <w:tblLayout w:type="fixed"/>
                        <w:tblLook w:val="01E0" w:firstRow="1" w:lastRow="1" w:firstColumn="1" w:lastColumn="1" w:noHBand="0" w:noVBand="0"/>
                      </w:tblPr>
                      <w:tblGrid>
                        <w:gridCol w:w="449"/>
                        <w:gridCol w:w="406"/>
                      </w:tblGrid>
                      <w:tr w:rsidR="00BC53E0" w:rsidTr="00A461D1">
                        <w:trPr>
                          <w:trHeight w:hRule="exact" w:val="1086"/>
                        </w:trPr>
                        <w:tc>
                          <w:tcPr>
                            <w:tcW w:w="855" w:type="dxa"/>
                            <w:gridSpan w:val="2"/>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pStyle w:val="TableParagraph"/>
                              <w:rPr>
                                <w:rFonts w:ascii="Times New Roman" w:eastAsia="Times New Roman" w:hAnsi="Times New Roman" w:cs="Times New Roman"/>
                                <w:sz w:val="16"/>
                                <w:szCs w:val="16"/>
                              </w:rPr>
                            </w:pPr>
                          </w:p>
                          <w:p w:rsidR="00BC53E0" w:rsidRPr="00D1190F" w:rsidRDefault="00BC53E0" w:rsidP="00A461D1">
                            <w:pPr>
                              <w:pStyle w:val="TableParagraph"/>
                              <w:spacing w:before="138" w:line="192" w:lineRule="exact"/>
                              <w:ind w:left="4" w:right="-33"/>
                              <w:jc w:val="center"/>
                              <w:rPr>
                                <w:rFonts w:ascii="Calibri" w:eastAsia="Calibri" w:hAnsi="Calibri" w:cs="Calibri"/>
                                <w:sz w:val="16"/>
                                <w:szCs w:val="16"/>
                                <w:lang w:val="uk-UA"/>
                              </w:rPr>
                            </w:pPr>
                            <w:r>
                              <w:rPr>
                                <w:rFonts w:ascii="Calibri"/>
                                <w:color w:val="231F20"/>
                                <w:spacing w:val="-1"/>
                                <w:sz w:val="16"/>
                                <w:lang w:val="uk-UA"/>
                              </w:rPr>
                              <w:t>Транспортні маржі</w:t>
                            </w:r>
                          </w:p>
                        </w:tc>
                      </w:tr>
                      <w:tr w:rsidR="00BC53E0" w:rsidTr="00A461D1">
                        <w:trPr>
                          <w:trHeight w:hRule="exact" w:val="825"/>
                        </w:trPr>
                        <w:tc>
                          <w:tcPr>
                            <w:tcW w:w="449" w:type="dxa"/>
                            <w:tcBorders>
                              <w:top w:val="single" w:sz="3" w:space="0" w:color="9A5DA6"/>
                              <w:left w:val="nil"/>
                              <w:bottom w:val="nil"/>
                              <w:right w:val="single" w:sz="8" w:space="0" w:color="2E3092"/>
                            </w:tcBorders>
                          </w:tcPr>
                          <w:p w:rsidR="00BC53E0" w:rsidRDefault="00BC53E0"/>
                        </w:tc>
                        <w:tc>
                          <w:tcPr>
                            <w:tcW w:w="406" w:type="dxa"/>
                            <w:tcBorders>
                              <w:top w:val="single" w:sz="3" w:space="0" w:color="9A5DA6"/>
                              <w:left w:val="single" w:sz="8" w:space="0" w:color="2E3092"/>
                              <w:bottom w:val="nil"/>
                              <w:right w:val="nil"/>
                            </w:tcBorders>
                          </w:tcPr>
                          <w:p w:rsidR="00BC53E0" w:rsidRDefault="00BC53E0"/>
                        </w:tc>
                      </w:tr>
                    </w:tbl>
                    <w:p w:rsidR="00BC53E0" w:rsidRDefault="00BC53E0"/>
                  </w:txbxContent>
                </v:textbox>
                <w10:wrap anchorx="page"/>
              </v:shape>
            </w:pict>
          </mc:Fallback>
        </mc:AlternateContent>
      </w:r>
      <w:r w:rsidR="00991AEA" w:rsidRPr="00E46937">
        <w:rPr>
          <w:rFonts w:ascii="Calibri" w:eastAsia="Calibri" w:hAnsi="Calibri" w:cs="Calibri"/>
          <w:noProof/>
          <w:sz w:val="14"/>
          <w:szCs w:val="14"/>
          <w:lang w:val="ru-RU" w:eastAsia="ru-RU"/>
        </w:rPr>
        <w:drawing>
          <wp:anchor distT="0" distB="0" distL="114300" distR="114300" simplePos="0" relativeHeight="503313378" behindDoc="1" locked="0" layoutInCell="1" allowOverlap="1" wp14:anchorId="4AD5F994" wp14:editId="0DD46D79">
            <wp:simplePos x="0" y="0"/>
            <wp:positionH relativeFrom="page">
              <wp:posOffset>939800</wp:posOffset>
            </wp:positionH>
            <wp:positionV relativeFrom="paragraph">
              <wp:posOffset>66040</wp:posOffset>
            </wp:positionV>
            <wp:extent cx="3288665" cy="2794000"/>
            <wp:effectExtent l="19050" t="0" r="6985" b="0"/>
            <wp:wrapNone/>
            <wp:docPr id="79"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8665" cy="2794000"/>
                    </a:xfrm>
                    <a:prstGeom prst="rect">
                      <a:avLst/>
                    </a:prstGeom>
                    <a:noFill/>
                    <a:ln>
                      <a:noFill/>
                    </a:ln>
                  </pic:spPr>
                </pic:pic>
              </a:graphicData>
            </a:graphic>
          </wp:anchor>
        </w:drawing>
      </w:r>
    </w:p>
    <w:p w:rsidR="00C54C0A" w:rsidRPr="00E46937" w:rsidRDefault="00C54C0A">
      <w:pPr>
        <w:rPr>
          <w:rFonts w:ascii="Calibri" w:eastAsia="Calibri" w:hAnsi="Calibri" w:cs="Calibri"/>
          <w:sz w:val="14"/>
          <w:szCs w:val="14"/>
          <w:lang w:val="uk-UA"/>
        </w:rPr>
        <w:sectPr w:rsidR="00C54C0A" w:rsidRPr="00E46937">
          <w:type w:val="continuous"/>
          <w:pgSz w:w="11910" w:h="16840"/>
          <w:pgMar w:top="0" w:right="840" w:bottom="280" w:left="0" w:header="720" w:footer="720" w:gutter="0"/>
          <w:cols w:space="720"/>
        </w:sectPr>
      </w:pPr>
    </w:p>
    <w:p w:rsidR="00C54C0A" w:rsidRPr="00E46937" w:rsidRDefault="00284B65" w:rsidP="001E5BFD">
      <w:pPr>
        <w:spacing w:before="73" w:line="192" w:lineRule="exact"/>
        <w:ind w:left="1418"/>
        <w:jc w:val="center"/>
        <w:rPr>
          <w:rFonts w:ascii="Calibri" w:eastAsia="Calibri" w:hAnsi="Calibri" w:cs="Calibri"/>
          <w:sz w:val="16"/>
          <w:szCs w:val="16"/>
          <w:lang w:val="uk-UA"/>
        </w:rPr>
      </w:pPr>
      <w:r w:rsidRPr="00E46937">
        <w:rPr>
          <w:noProof/>
          <w:lang w:val="ru-RU" w:eastAsia="ru-RU"/>
        </w:rPr>
        <w:lastRenderedPageBreak/>
        <w:drawing>
          <wp:anchor distT="0" distB="0" distL="114300" distR="114300" simplePos="0" relativeHeight="503313379" behindDoc="1" locked="0" layoutInCell="1" allowOverlap="1" wp14:anchorId="2978721B" wp14:editId="0CBE43AA">
            <wp:simplePos x="0" y="0"/>
            <wp:positionH relativeFrom="page">
              <wp:posOffset>3504565</wp:posOffset>
            </wp:positionH>
            <wp:positionV relativeFrom="paragraph">
              <wp:posOffset>2096770</wp:posOffset>
            </wp:positionV>
            <wp:extent cx="3266440" cy="566420"/>
            <wp:effectExtent l="0" t="0" r="0" b="5080"/>
            <wp:wrapNone/>
            <wp:docPr id="7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6440" cy="566420"/>
                    </a:xfrm>
                    <a:prstGeom prst="rect">
                      <a:avLst/>
                    </a:prstGeom>
                    <a:noFill/>
                    <a:ln>
                      <a:noFill/>
                    </a:ln>
                  </pic:spPr>
                </pic:pic>
              </a:graphicData>
            </a:graphic>
          </wp:anchor>
        </w:drawing>
      </w:r>
      <w:r w:rsidRPr="00E46937">
        <w:rPr>
          <w:noProof/>
          <w:lang w:val="ru-RU" w:eastAsia="ru-RU"/>
        </w:rPr>
        <w:drawing>
          <wp:anchor distT="0" distB="0" distL="114300" distR="114300" simplePos="0" relativeHeight="503313380" behindDoc="1" locked="0" layoutInCell="1" allowOverlap="1" wp14:anchorId="7A3679AA" wp14:editId="16E675B5">
            <wp:simplePos x="0" y="0"/>
            <wp:positionH relativeFrom="page">
              <wp:posOffset>4431030</wp:posOffset>
            </wp:positionH>
            <wp:positionV relativeFrom="paragraph">
              <wp:posOffset>1139190</wp:posOffset>
            </wp:positionV>
            <wp:extent cx="64770" cy="86995"/>
            <wp:effectExtent l="0" t="0" r="0" b="8255"/>
            <wp:wrapNone/>
            <wp:docPr id="77"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anchor>
        </w:drawing>
      </w:r>
      <w:r w:rsidRPr="00E46937">
        <w:rPr>
          <w:noProof/>
          <w:lang w:val="ru-RU" w:eastAsia="ru-RU"/>
        </w:rPr>
        <w:drawing>
          <wp:anchor distT="0" distB="0" distL="114300" distR="114300" simplePos="0" relativeHeight="503313381" behindDoc="1" locked="0" layoutInCell="1" allowOverlap="1" wp14:anchorId="223E597A" wp14:editId="4CFB640D">
            <wp:simplePos x="0" y="0"/>
            <wp:positionH relativeFrom="page">
              <wp:posOffset>5120640</wp:posOffset>
            </wp:positionH>
            <wp:positionV relativeFrom="paragraph">
              <wp:posOffset>1139190</wp:posOffset>
            </wp:positionV>
            <wp:extent cx="64770" cy="86995"/>
            <wp:effectExtent l="0" t="0" r="0" b="8255"/>
            <wp:wrapNone/>
            <wp:docPr id="76"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anchor>
        </w:drawing>
      </w:r>
      <w:r w:rsidRPr="00E46937">
        <w:rPr>
          <w:noProof/>
          <w:lang w:val="ru-RU" w:eastAsia="ru-RU"/>
        </w:rPr>
        <w:drawing>
          <wp:anchor distT="0" distB="0" distL="114300" distR="114300" simplePos="0" relativeHeight="503313382" behindDoc="1" locked="0" layoutInCell="1" allowOverlap="1" wp14:anchorId="633A328B" wp14:editId="4AB1E6F2">
            <wp:simplePos x="0" y="0"/>
            <wp:positionH relativeFrom="page">
              <wp:posOffset>5810885</wp:posOffset>
            </wp:positionH>
            <wp:positionV relativeFrom="paragraph">
              <wp:posOffset>1139190</wp:posOffset>
            </wp:positionV>
            <wp:extent cx="64770" cy="86995"/>
            <wp:effectExtent l="0" t="0" r="0" b="8255"/>
            <wp:wrapNone/>
            <wp:docPr id="75"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anchor>
        </w:drawing>
      </w:r>
      <w:r w:rsidRPr="00E46937">
        <w:rPr>
          <w:noProof/>
          <w:lang w:val="ru-RU" w:eastAsia="ru-RU"/>
        </w:rPr>
        <w:drawing>
          <wp:anchor distT="0" distB="0" distL="114300" distR="114300" simplePos="0" relativeHeight="10" behindDoc="0" locked="0" layoutInCell="1" allowOverlap="1" wp14:anchorId="25F5B3B3" wp14:editId="5DFB8F13">
            <wp:simplePos x="0" y="0"/>
            <wp:positionH relativeFrom="page">
              <wp:posOffset>6501130</wp:posOffset>
            </wp:positionH>
            <wp:positionV relativeFrom="paragraph">
              <wp:posOffset>1139190</wp:posOffset>
            </wp:positionV>
            <wp:extent cx="64770" cy="86995"/>
            <wp:effectExtent l="0" t="0" r="0" b="8255"/>
            <wp:wrapNone/>
            <wp:docPr id="74"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anchor>
        </w:drawing>
      </w:r>
      <w:r w:rsidRPr="00E46937">
        <w:rPr>
          <w:noProof/>
          <w:lang w:val="ru-RU" w:eastAsia="ru-RU"/>
        </w:rPr>
        <w:drawing>
          <wp:anchor distT="0" distB="0" distL="114300" distR="114300" simplePos="0" relativeHeight="503313384" behindDoc="1" locked="0" layoutInCell="1" allowOverlap="1" wp14:anchorId="16ACBCD2" wp14:editId="7BD493DC">
            <wp:simplePos x="0" y="0"/>
            <wp:positionH relativeFrom="page">
              <wp:posOffset>4431030</wp:posOffset>
            </wp:positionH>
            <wp:positionV relativeFrom="paragraph">
              <wp:posOffset>-130810</wp:posOffset>
            </wp:positionV>
            <wp:extent cx="64770" cy="86995"/>
            <wp:effectExtent l="0" t="0" r="0" b="8255"/>
            <wp:wrapNone/>
            <wp:docPr id="73"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anchor>
        </w:drawing>
      </w:r>
      <w:r w:rsidRPr="00E46937">
        <w:rPr>
          <w:noProof/>
          <w:lang w:val="ru-RU" w:eastAsia="ru-RU"/>
        </w:rPr>
        <w:drawing>
          <wp:anchor distT="0" distB="0" distL="114300" distR="114300" simplePos="0" relativeHeight="503313385" behindDoc="1" locked="0" layoutInCell="1" allowOverlap="1" wp14:anchorId="25395B61" wp14:editId="247366D7">
            <wp:simplePos x="0" y="0"/>
            <wp:positionH relativeFrom="page">
              <wp:posOffset>5116830</wp:posOffset>
            </wp:positionH>
            <wp:positionV relativeFrom="paragraph">
              <wp:posOffset>-130810</wp:posOffset>
            </wp:positionV>
            <wp:extent cx="64770" cy="86995"/>
            <wp:effectExtent l="0" t="0" r="0" b="8255"/>
            <wp:wrapNone/>
            <wp:docPr id="7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anchor>
        </w:drawing>
      </w:r>
      <w:r w:rsidRPr="00E46937">
        <w:rPr>
          <w:noProof/>
          <w:lang w:val="ru-RU" w:eastAsia="ru-RU"/>
        </w:rPr>
        <w:drawing>
          <wp:anchor distT="0" distB="0" distL="114300" distR="114300" simplePos="0" relativeHeight="503313386" behindDoc="1" locked="0" layoutInCell="1" allowOverlap="1" wp14:anchorId="7A3D0E55" wp14:editId="135BD6FB">
            <wp:simplePos x="0" y="0"/>
            <wp:positionH relativeFrom="page">
              <wp:posOffset>5802630</wp:posOffset>
            </wp:positionH>
            <wp:positionV relativeFrom="paragraph">
              <wp:posOffset>-130810</wp:posOffset>
            </wp:positionV>
            <wp:extent cx="64770" cy="86995"/>
            <wp:effectExtent l="0" t="0" r="0" b="8255"/>
            <wp:wrapNone/>
            <wp:docPr id="71"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anchor>
        </w:drawing>
      </w:r>
      <w:r w:rsidRPr="00E46937">
        <w:rPr>
          <w:noProof/>
          <w:lang w:val="ru-RU" w:eastAsia="ru-RU"/>
        </w:rPr>
        <w:drawing>
          <wp:anchor distT="0" distB="0" distL="114300" distR="114300" simplePos="0" relativeHeight="503313387" behindDoc="1" locked="0" layoutInCell="1" allowOverlap="1" wp14:anchorId="455317A7" wp14:editId="1FBF2B8D">
            <wp:simplePos x="0" y="0"/>
            <wp:positionH relativeFrom="page">
              <wp:posOffset>6488430</wp:posOffset>
            </wp:positionH>
            <wp:positionV relativeFrom="paragraph">
              <wp:posOffset>-130810</wp:posOffset>
            </wp:positionV>
            <wp:extent cx="64770" cy="86995"/>
            <wp:effectExtent l="0" t="0" r="0" b="8255"/>
            <wp:wrapNone/>
            <wp:docPr id="7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a:ln>
                      <a:noFill/>
                    </a:ln>
                  </pic:spPr>
                </pic:pic>
              </a:graphicData>
            </a:graphic>
          </wp:anchor>
        </w:drawing>
      </w:r>
      <w:r w:rsidR="001E5BFD">
        <w:rPr>
          <w:rFonts w:ascii="Calibri" w:eastAsia="Calibri" w:hAnsi="Calibri" w:cs="Calibri"/>
          <w:color w:val="231F20"/>
          <w:w w:val="105"/>
          <w:sz w:val="16"/>
          <w:szCs w:val="16"/>
          <w:lang w:val="uk-UA"/>
        </w:rPr>
        <w:t>Таблиця постачання</w:t>
      </w:r>
      <w:r w:rsidR="00D1190F" w:rsidRPr="00E46937">
        <w:rPr>
          <w:rFonts w:ascii="Calibri" w:eastAsia="Calibri" w:hAnsi="Calibri" w:cs="Calibri"/>
          <w:color w:val="231F20"/>
          <w:w w:val="105"/>
          <w:sz w:val="16"/>
          <w:szCs w:val="16"/>
          <w:lang w:val="uk-UA"/>
        </w:rPr>
        <w:t xml:space="preserve"> в основних цінах включаючи трансформацію </w:t>
      </w:r>
      <w:r w:rsidR="001E5BFD">
        <w:rPr>
          <w:rFonts w:ascii="Calibri" w:eastAsia="Calibri" w:hAnsi="Calibri" w:cs="Calibri"/>
          <w:color w:val="231F20"/>
          <w:w w:val="105"/>
          <w:sz w:val="16"/>
          <w:szCs w:val="16"/>
          <w:lang w:val="uk-UA"/>
        </w:rPr>
        <w:t>за цінами</w:t>
      </w:r>
      <w:r w:rsidR="00D1190F" w:rsidRPr="00E46937">
        <w:rPr>
          <w:rFonts w:ascii="Calibri" w:eastAsia="Calibri" w:hAnsi="Calibri" w:cs="Calibri"/>
          <w:color w:val="231F20"/>
          <w:w w:val="105"/>
          <w:sz w:val="16"/>
          <w:szCs w:val="16"/>
          <w:lang w:val="uk-UA"/>
        </w:rPr>
        <w:t xml:space="preserve"> покупців </w:t>
      </w:r>
    </w:p>
    <w:p w:rsidR="00C54C0A" w:rsidRPr="00E46937" w:rsidRDefault="00C54C0A">
      <w:pPr>
        <w:rPr>
          <w:rFonts w:ascii="Calibri" w:eastAsia="Calibri" w:hAnsi="Calibri" w:cs="Calibri"/>
          <w:sz w:val="16"/>
          <w:szCs w:val="16"/>
          <w:lang w:val="uk-UA"/>
        </w:rPr>
      </w:pPr>
    </w:p>
    <w:p w:rsidR="00C54C0A" w:rsidRPr="00E46937" w:rsidRDefault="00C54C0A">
      <w:pPr>
        <w:rPr>
          <w:rFonts w:ascii="Calibri" w:eastAsia="Calibri" w:hAnsi="Calibri" w:cs="Calibri"/>
          <w:sz w:val="16"/>
          <w:szCs w:val="16"/>
          <w:lang w:val="uk-UA"/>
        </w:rPr>
      </w:pPr>
    </w:p>
    <w:p w:rsidR="00C54C0A" w:rsidRPr="00E46937" w:rsidRDefault="00C54C0A">
      <w:pPr>
        <w:rPr>
          <w:rFonts w:ascii="Calibri" w:eastAsia="Calibri" w:hAnsi="Calibri" w:cs="Calibri"/>
          <w:sz w:val="16"/>
          <w:szCs w:val="16"/>
          <w:lang w:val="uk-UA"/>
        </w:rPr>
      </w:pPr>
    </w:p>
    <w:p w:rsidR="00C54C0A" w:rsidRPr="00E46937" w:rsidRDefault="00C54C0A">
      <w:pPr>
        <w:rPr>
          <w:rFonts w:ascii="Calibri" w:eastAsia="Calibri" w:hAnsi="Calibri" w:cs="Calibri"/>
          <w:sz w:val="16"/>
          <w:szCs w:val="16"/>
          <w:lang w:val="uk-UA"/>
        </w:rPr>
      </w:pPr>
    </w:p>
    <w:p w:rsidR="00C54C0A" w:rsidRPr="00E46937" w:rsidRDefault="00C54C0A">
      <w:pPr>
        <w:rPr>
          <w:rFonts w:ascii="Calibri" w:eastAsia="Calibri" w:hAnsi="Calibri" w:cs="Calibri"/>
          <w:sz w:val="16"/>
          <w:szCs w:val="16"/>
          <w:lang w:val="uk-UA"/>
        </w:rPr>
      </w:pPr>
    </w:p>
    <w:p w:rsidR="009D6160" w:rsidRDefault="00986180" w:rsidP="00986180">
      <w:pPr>
        <w:spacing w:line="192" w:lineRule="exact"/>
        <w:rPr>
          <w:rFonts w:ascii="Calibri" w:eastAsia="Calibri" w:hAnsi="Calibri" w:cs="Calibri"/>
          <w:sz w:val="23"/>
          <w:szCs w:val="23"/>
          <w:lang w:val="uk-UA"/>
        </w:rPr>
      </w:pPr>
      <w:r w:rsidRPr="00E46937">
        <w:rPr>
          <w:rFonts w:ascii="Calibri" w:eastAsia="Calibri" w:hAnsi="Calibri" w:cs="Calibri"/>
          <w:sz w:val="23"/>
          <w:szCs w:val="23"/>
          <w:lang w:val="uk-UA"/>
        </w:rPr>
        <w:t xml:space="preserve">                            </w:t>
      </w:r>
    </w:p>
    <w:p w:rsidR="00986180" w:rsidRPr="00E46937" w:rsidRDefault="00986180" w:rsidP="009D6160">
      <w:pPr>
        <w:spacing w:line="192" w:lineRule="exact"/>
        <w:ind w:left="1560"/>
        <w:jc w:val="center"/>
        <w:rPr>
          <w:rFonts w:ascii="Calibri"/>
          <w:color w:val="231F20"/>
          <w:spacing w:val="-1"/>
          <w:sz w:val="16"/>
          <w:lang w:val="uk-UA"/>
        </w:rPr>
      </w:pPr>
      <w:r w:rsidRPr="00E46937">
        <w:rPr>
          <w:rFonts w:ascii="Calibri"/>
          <w:color w:val="231F20"/>
          <w:spacing w:val="-1"/>
          <w:sz w:val="16"/>
          <w:lang w:val="uk-UA"/>
        </w:rPr>
        <w:t>Матриця виробництва</w:t>
      </w:r>
    </w:p>
    <w:p w:rsidR="00C54C0A" w:rsidRPr="00E46937" w:rsidRDefault="00986180" w:rsidP="00986180">
      <w:pPr>
        <w:spacing w:line="192" w:lineRule="exact"/>
        <w:rPr>
          <w:rFonts w:ascii="Calibri" w:eastAsia="Calibri" w:hAnsi="Calibri" w:cs="Calibri"/>
          <w:sz w:val="16"/>
          <w:szCs w:val="16"/>
          <w:lang w:val="uk-UA"/>
        </w:rPr>
      </w:pPr>
      <w:r w:rsidRPr="00E46937">
        <w:rPr>
          <w:rFonts w:ascii="Calibri"/>
          <w:color w:val="231F20"/>
          <w:spacing w:val="-1"/>
          <w:sz w:val="16"/>
          <w:lang w:val="uk-UA"/>
        </w:rPr>
        <w:t xml:space="preserve">                                              в основних цінах</w:t>
      </w:r>
    </w:p>
    <w:p w:rsidR="00C54C0A" w:rsidRPr="00E46937" w:rsidRDefault="00A578A1">
      <w:pPr>
        <w:spacing w:before="4"/>
        <w:rPr>
          <w:rFonts w:ascii="Calibri" w:eastAsia="Calibri" w:hAnsi="Calibri" w:cs="Calibri"/>
          <w:sz w:val="21"/>
          <w:szCs w:val="21"/>
          <w:lang w:val="uk-UA"/>
        </w:rPr>
      </w:pPr>
      <w:r w:rsidRPr="00E46937">
        <w:rPr>
          <w:lang w:val="uk-UA"/>
        </w:rPr>
        <w:br w:type="column"/>
      </w:r>
    </w:p>
    <w:p w:rsidR="00C54C0A" w:rsidRPr="00E46937" w:rsidRDefault="00D1190F" w:rsidP="001E5BFD">
      <w:pPr>
        <w:spacing w:line="192" w:lineRule="exact"/>
        <w:ind w:left="567" w:firstLine="38"/>
        <w:jc w:val="center"/>
        <w:rPr>
          <w:rFonts w:ascii="Calibri" w:eastAsia="Calibri" w:hAnsi="Calibri" w:cs="Calibri"/>
          <w:sz w:val="16"/>
          <w:szCs w:val="16"/>
          <w:lang w:val="uk-UA"/>
        </w:rPr>
      </w:pPr>
      <w:r w:rsidRPr="00E46937">
        <w:rPr>
          <w:rFonts w:ascii="Calibri" w:eastAsia="Calibri" w:hAnsi="Calibri" w:cs="Calibri"/>
          <w:color w:val="231F20"/>
          <w:sz w:val="16"/>
          <w:szCs w:val="16"/>
          <w:lang w:val="uk-UA"/>
        </w:rPr>
        <w:t xml:space="preserve">Таблиця </w:t>
      </w:r>
      <w:r w:rsidR="001E5BFD">
        <w:rPr>
          <w:rFonts w:ascii="Calibri" w:eastAsia="Calibri" w:hAnsi="Calibri" w:cs="Calibri"/>
          <w:color w:val="231F20"/>
          <w:sz w:val="16"/>
          <w:szCs w:val="16"/>
          <w:lang w:val="uk-UA"/>
        </w:rPr>
        <w:t>споживання</w:t>
      </w:r>
      <w:r w:rsidRPr="00E46937">
        <w:rPr>
          <w:rFonts w:ascii="Calibri" w:eastAsia="Calibri" w:hAnsi="Calibri" w:cs="Calibri"/>
          <w:color w:val="231F20"/>
          <w:sz w:val="16"/>
          <w:szCs w:val="16"/>
          <w:lang w:val="uk-UA"/>
        </w:rPr>
        <w:t xml:space="preserve"> </w:t>
      </w:r>
      <w:r w:rsidR="001E5BFD">
        <w:rPr>
          <w:rFonts w:ascii="Calibri" w:eastAsia="Calibri" w:hAnsi="Calibri" w:cs="Calibri"/>
          <w:color w:val="231F20"/>
          <w:sz w:val="16"/>
          <w:szCs w:val="16"/>
          <w:lang w:val="uk-UA"/>
        </w:rPr>
        <w:t>за ціна</w:t>
      </w:r>
      <w:r w:rsidR="00A461D1">
        <w:rPr>
          <w:rFonts w:ascii="Calibri" w:eastAsia="Calibri" w:hAnsi="Calibri" w:cs="Calibri"/>
          <w:color w:val="231F20"/>
          <w:sz w:val="16"/>
          <w:szCs w:val="16"/>
          <w:lang w:val="uk-UA"/>
        </w:rPr>
        <w:t>м</w:t>
      </w:r>
      <w:r w:rsidR="001E5BFD">
        <w:rPr>
          <w:rFonts w:ascii="Calibri" w:eastAsia="Calibri" w:hAnsi="Calibri" w:cs="Calibri"/>
          <w:color w:val="231F20"/>
          <w:sz w:val="16"/>
          <w:szCs w:val="16"/>
          <w:lang w:val="uk-UA"/>
        </w:rPr>
        <w:t>и</w:t>
      </w:r>
      <w:r w:rsidRPr="00E46937">
        <w:rPr>
          <w:rFonts w:ascii="Calibri" w:eastAsia="Calibri" w:hAnsi="Calibri" w:cs="Calibri"/>
          <w:color w:val="231F20"/>
          <w:sz w:val="16"/>
          <w:szCs w:val="16"/>
          <w:lang w:val="uk-UA"/>
        </w:rPr>
        <w:t xml:space="preserve"> покупців</w:t>
      </w:r>
    </w:p>
    <w:p w:rsidR="00C54C0A" w:rsidRPr="00E46937" w:rsidRDefault="00C54C0A">
      <w:pPr>
        <w:rPr>
          <w:rFonts w:ascii="Calibri" w:eastAsia="Calibri" w:hAnsi="Calibri" w:cs="Calibri"/>
          <w:sz w:val="16"/>
          <w:szCs w:val="16"/>
          <w:lang w:val="uk-UA"/>
        </w:rPr>
      </w:pPr>
    </w:p>
    <w:p w:rsidR="00C54C0A" w:rsidRPr="00E46937" w:rsidRDefault="00C54C0A">
      <w:pPr>
        <w:rPr>
          <w:rFonts w:ascii="Calibri" w:eastAsia="Calibri" w:hAnsi="Calibri" w:cs="Calibri"/>
          <w:sz w:val="16"/>
          <w:szCs w:val="16"/>
          <w:lang w:val="uk-UA"/>
        </w:rPr>
      </w:pPr>
    </w:p>
    <w:p w:rsidR="00C54C0A" w:rsidRPr="00E46937" w:rsidRDefault="00C54C0A">
      <w:pPr>
        <w:rPr>
          <w:rFonts w:ascii="Calibri" w:eastAsia="Calibri" w:hAnsi="Calibri" w:cs="Calibri"/>
          <w:sz w:val="16"/>
          <w:szCs w:val="16"/>
          <w:lang w:val="uk-UA"/>
        </w:rPr>
      </w:pPr>
    </w:p>
    <w:p w:rsidR="00C54C0A" w:rsidRPr="00E46937" w:rsidRDefault="00C54C0A">
      <w:pPr>
        <w:rPr>
          <w:rFonts w:ascii="Calibri" w:eastAsia="Calibri" w:hAnsi="Calibri" w:cs="Calibri"/>
          <w:sz w:val="16"/>
          <w:szCs w:val="16"/>
          <w:lang w:val="uk-UA"/>
        </w:rPr>
      </w:pPr>
    </w:p>
    <w:p w:rsidR="00C54C0A" w:rsidRPr="00E46937" w:rsidRDefault="00C54C0A">
      <w:pPr>
        <w:rPr>
          <w:rFonts w:ascii="Calibri" w:eastAsia="Calibri" w:hAnsi="Calibri" w:cs="Calibri"/>
          <w:sz w:val="16"/>
          <w:szCs w:val="16"/>
          <w:lang w:val="uk-UA"/>
        </w:rPr>
      </w:pPr>
    </w:p>
    <w:p w:rsidR="00C54C0A" w:rsidRPr="00E46937" w:rsidRDefault="00C54C0A">
      <w:pPr>
        <w:rPr>
          <w:rFonts w:ascii="Calibri" w:eastAsia="Calibri" w:hAnsi="Calibri" w:cs="Calibri"/>
          <w:sz w:val="16"/>
          <w:szCs w:val="16"/>
          <w:lang w:val="uk-UA"/>
        </w:rPr>
      </w:pPr>
    </w:p>
    <w:p w:rsidR="00C54C0A" w:rsidRPr="00E46937" w:rsidRDefault="00C54C0A">
      <w:pPr>
        <w:spacing w:before="3"/>
        <w:rPr>
          <w:rFonts w:ascii="Calibri" w:eastAsia="Calibri" w:hAnsi="Calibri" w:cs="Calibri"/>
          <w:sz w:val="23"/>
          <w:szCs w:val="23"/>
          <w:lang w:val="uk-UA"/>
        </w:rPr>
      </w:pPr>
    </w:p>
    <w:p w:rsidR="00986180" w:rsidRPr="00E46937" w:rsidRDefault="004B1F34">
      <w:pPr>
        <w:spacing w:line="192" w:lineRule="exact"/>
        <w:ind w:left="408" w:right="538" w:firstLine="57"/>
        <w:rPr>
          <w:rFonts w:ascii="Calibri"/>
          <w:color w:val="231F20"/>
          <w:spacing w:val="-1"/>
          <w:sz w:val="16"/>
          <w:lang w:val="uk-UA"/>
        </w:rPr>
      </w:pPr>
      <w:r>
        <w:rPr>
          <w:noProof/>
          <w:lang w:val="ru-RU" w:eastAsia="ru-RU"/>
        </w:rPr>
        <mc:AlternateContent>
          <mc:Choice Requires="wps">
            <w:drawing>
              <wp:anchor distT="0" distB="0" distL="114300" distR="114300" simplePos="0" relativeHeight="19" behindDoc="0" locked="0" layoutInCell="1" allowOverlap="1" wp14:anchorId="03F67773" wp14:editId="2151253C">
                <wp:simplePos x="0" y="0"/>
                <wp:positionH relativeFrom="page">
                  <wp:posOffset>3000375</wp:posOffset>
                </wp:positionH>
                <wp:positionV relativeFrom="paragraph">
                  <wp:posOffset>-109855</wp:posOffset>
                </wp:positionV>
                <wp:extent cx="3765550" cy="908685"/>
                <wp:effectExtent l="0" t="0" r="6350" b="5715"/>
                <wp:wrapNone/>
                <wp:docPr id="6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771"/>
                              <w:gridCol w:w="1112"/>
                              <w:gridCol w:w="1499"/>
                              <w:gridCol w:w="2530"/>
                            </w:tblGrid>
                            <w:tr w:rsidR="00BC53E0" w:rsidRPr="00BC53E0">
                              <w:trPr>
                                <w:trHeight w:hRule="exact" w:val="756"/>
                              </w:trPr>
                              <w:tc>
                                <w:tcPr>
                                  <w:tcW w:w="771" w:type="dxa"/>
                                  <w:tcBorders>
                                    <w:top w:val="nil"/>
                                    <w:left w:val="nil"/>
                                    <w:bottom w:val="nil"/>
                                    <w:right w:val="single" w:sz="3" w:space="0" w:color="9A5DA6"/>
                                  </w:tcBorders>
                                </w:tcPr>
                                <w:p w:rsidR="00BC53E0" w:rsidRDefault="00BC53E0"/>
                              </w:tc>
                              <w:tc>
                                <w:tcPr>
                                  <w:tcW w:w="5141"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pStyle w:val="TableParagraph"/>
                                    <w:spacing w:before="7"/>
                                    <w:rPr>
                                      <w:rFonts w:ascii="Times New Roman" w:eastAsia="Times New Roman" w:hAnsi="Times New Roman" w:cs="Times New Roman"/>
                                      <w:sz w:val="23"/>
                                      <w:szCs w:val="23"/>
                                    </w:rPr>
                                  </w:pPr>
                                </w:p>
                                <w:p w:rsidR="00BC53E0" w:rsidRPr="00986180" w:rsidRDefault="00BC53E0" w:rsidP="009D6160">
                                  <w:pPr>
                                    <w:pStyle w:val="TableParagraph"/>
                                    <w:jc w:val="center"/>
                                    <w:rPr>
                                      <w:rFonts w:ascii="Calibri" w:eastAsia="Calibri" w:hAnsi="Calibri" w:cs="Calibri"/>
                                      <w:sz w:val="16"/>
                                      <w:szCs w:val="16"/>
                                      <w:lang w:val="uk-UA"/>
                                    </w:rPr>
                                  </w:pPr>
                                  <w:r>
                                    <w:rPr>
                                      <w:rFonts w:ascii="Calibri"/>
                                      <w:color w:val="231F20"/>
                                      <w:sz w:val="16"/>
                                      <w:lang w:val="uk-UA"/>
                                    </w:rPr>
                                    <w:t>Таблиця споживання в основних цінах</w:t>
                                  </w:r>
                                </w:p>
                              </w:tc>
                            </w:tr>
                            <w:tr w:rsidR="00BC53E0" w:rsidRPr="00BC53E0">
                              <w:trPr>
                                <w:trHeight w:hRule="exact" w:val="421"/>
                              </w:trPr>
                              <w:tc>
                                <w:tcPr>
                                  <w:tcW w:w="1883" w:type="dxa"/>
                                  <w:gridSpan w:val="2"/>
                                  <w:tcBorders>
                                    <w:top w:val="nil"/>
                                    <w:left w:val="single" w:sz="8" w:space="0" w:color="2E3092"/>
                                    <w:bottom w:val="single" w:sz="8" w:space="0" w:color="2E3092"/>
                                    <w:right w:val="single" w:sz="8" w:space="0" w:color="2E3092"/>
                                  </w:tcBorders>
                                </w:tcPr>
                                <w:p w:rsidR="00BC53E0" w:rsidRPr="00986180" w:rsidRDefault="00BC53E0">
                                  <w:pPr>
                                    <w:rPr>
                                      <w:lang w:val="ru-RU"/>
                                    </w:rPr>
                                  </w:pPr>
                                </w:p>
                              </w:tc>
                              <w:tc>
                                <w:tcPr>
                                  <w:tcW w:w="1499" w:type="dxa"/>
                                  <w:tcBorders>
                                    <w:top w:val="single" w:sz="3" w:space="0" w:color="9A5DA6"/>
                                    <w:left w:val="single" w:sz="8" w:space="0" w:color="2E3092"/>
                                    <w:bottom w:val="nil"/>
                                    <w:right w:val="single" w:sz="8" w:space="0" w:color="2E3092"/>
                                  </w:tcBorders>
                                </w:tcPr>
                                <w:p w:rsidR="00BC53E0" w:rsidRPr="00986180" w:rsidRDefault="00BC53E0">
                                  <w:pPr>
                                    <w:rPr>
                                      <w:lang w:val="ru-RU"/>
                                    </w:rPr>
                                  </w:pPr>
                                </w:p>
                              </w:tc>
                              <w:tc>
                                <w:tcPr>
                                  <w:tcW w:w="2530" w:type="dxa"/>
                                  <w:vMerge w:val="restart"/>
                                  <w:tcBorders>
                                    <w:top w:val="single" w:sz="3" w:space="0" w:color="9A5DA6"/>
                                    <w:left w:val="single" w:sz="8" w:space="0" w:color="2E3092"/>
                                    <w:right w:val="nil"/>
                                  </w:tcBorders>
                                </w:tcPr>
                                <w:p w:rsidR="00BC53E0" w:rsidRPr="00986180" w:rsidRDefault="00BC53E0">
                                  <w:pPr>
                                    <w:rPr>
                                      <w:lang w:val="ru-RU"/>
                                    </w:rPr>
                                  </w:pPr>
                                </w:p>
                              </w:tc>
                            </w:tr>
                            <w:tr w:rsidR="00BC53E0" w:rsidRPr="00BC53E0">
                              <w:trPr>
                                <w:trHeight w:hRule="exact" w:val="240"/>
                              </w:trPr>
                              <w:tc>
                                <w:tcPr>
                                  <w:tcW w:w="3382" w:type="dxa"/>
                                  <w:gridSpan w:val="3"/>
                                  <w:tcBorders>
                                    <w:top w:val="nil"/>
                                    <w:left w:val="single" w:sz="8" w:space="0" w:color="2E3092"/>
                                    <w:bottom w:val="nil"/>
                                    <w:right w:val="single" w:sz="8" w:space="0" w:color="2E3092"/>
                                  </w:tcBorders>
                                </w:tcPr>
                                <w:p w:rsidR="00BC53E0" w:rsidRPr="00986180" w:rsidRDefault="00BC53E0">
                                  <w:pPr>
                                    <w:rPr>
                                      <w:lang w:val="ru-RU"/>
                                    </w:rPr>
                                  </w:pPr>
                                </w:p>
                              </w:tc>
                              <w:tc>
                                <w:tcPr>
                                  <w:tcW w:w="2530" w:type="dxa"/>
                                  <w:vMerge/>
                                  <w:tcBorders>
                                    <w:left w:val="single" w:sz="8" w:space="0" w:color="2E3092"/>
                                    <w:bottom w:val="nil"/>
                                    <w:right w:val="nil"/>
                                  </w:tcBorders>
                                </w:tcPr>
                                <w:p w:rsidR="00BC53E0" w:rsidRPr="00986180" w:rsidRDefault="00BC53E0">
                                  <w:pPr>
                                    <w:rPr>
                                      <w:lang w:val="ru-RU"/>
                                    </w:rPr>
                                  </w:pPr>
                                </w:p>
                              </w:tc>
                            </w:tr>
                          </w:tbl>
                          <w:p w:rsidR="00BC53E0" w:rsidRPr="00986180" w:rsidRDefault="00BC53E0">
                            <w:pPr>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left:0;text-align:left;margin-left:236.25pt;margin-top:-8.65pt;width:296.5pt;height:71.55pt;z-index: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utAIAALI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" filled="f" stroked="f">
                <v:textbox inset="0,0,0,0">
                  <w:txbxContent>
                    <w:tbl>
                      <w:tblPr>
                        <w:tblStyle w:val="TableNormal"/>
                        <w:tblW w:w="0" w:type="auto"/>
                        <w:tblLayout w:type="fixed"/>
                        <w:tblLook w:val="01E0" w:firstRow="1" w:lastRow="1" w:firstColumn="1" w:lastColumn="1" w:noHBand="0" w:noVBand="0"/>
                      </w:tblPr>
                      <w:tblGrid>
                        <w:gridCol w:w="771"/>
                        <w:gridCol w:w="1112"/>
                        <w:gridCol w:w="1499"/>
                        <w:gridCol w:w="2530"/>
                      </w:tblGrid>
                      <w:tr w:rsidR="00BC53E0" w:rsidRPr="00BC53E0">
                        <w:trPr>
                          <w:trHeight w:hRule="exact" w:val="756"/>
                        </w:trPr>
                        <w:tc>
                          <w:tcPr>
                            <w:tcW w:w="771" w:type="dxa"/>
                            <w:tcBorders>
                              <w:top w:val="nil"/>
                              <w:left w:val="nil"/>
                              <w:bottom w:val="nil"/>
                              <w:right w:val="single" w:sz="3" w:space="0" w:color="9A5DA6"/>
                            </w:tcBorders>
                          </w:tcPr>
                          <w:p w:rsidR="00BC53E0" w:rsidRDefault="00BC53E0"/>
                        </w:tc>
                        <w:tc>
                          <w:tcPr>
                            <w:tcW w:w="5141"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pStyle w:val="TableParagraph"/>
                              <w:spacing w:before="7"/>
                              <w:rPr>
                                <w:rFonts w:ascii="Times New Roman" w:eastAsia="Times New Roman" w:hAnsi="Times New Roman" w:cs="Times New Roman"/>
                                <w:sz w:val="23"/>
                                <w:szCs w:val="23"/>
                              </w:rPr>
                            </w:pPr>
                          </w:p>
                          <w:p w:rsidR="00BC53E0" w:rsidRPr="00986180" w:rsidRDefault="00BC53E0" w:rsidP="009D6160">
                            <w:pPr>
                              <w:pStyle w:val="TableParagraph"/>
                              <w:jc w:val="center"/>
                              <w:rPr>
                                <w:rFonts w:ascii="Calibri" w:eastAsia="Calibri" w:hAnsi="Calibri" w:cs="Calibri"/>
                                <w:sz w:val="16"/>
                                <w:szCs w:val="16"/>
                                <w:lang w:val="uk-UA"/>
                              </w:rPr>
                            </w:pPr>
                            <w:r>
                              <w:rPr>
                                <w:rFonts w:ascii="Calibri"/>
                                <w:color w:val="231F20"/>
                                <w:sz w:val="16"/>
                                <w:lang w:val="uk-UA"/>
                              </w:rPr>
                              <w:t>Таблиця споживання в основних цінах</w:t>
                            </w:r>
                          </w:p>
                        </w:tc>
                      </w:tr>
                      <w:tr w:rsidR="00BC53E0" w:rsidRPr="00BC53E0">
                        <w:trPr>
                          <w:trHeight w:hRule="exact" w:val="421"/>
                        </w:trPr>
                        <w:tc>
                          <w:tcPr>
                            <w:tcW w:w="1883" w:type="dxa"/>
                            <w:gridSpan w:val="2"/>
                            <w:tcBorders>
                              <w:top w:val="nil"/>
                              <w:left w:val="single" w:sz="8" w:space="0" w:color="2E3092"/>
                              <w:bottom w:val="single" w:sz="8" w:space="0" w:color="2E3092"/>
                              <w:right w:val="single" w:sz="8" w:space="0" w:color="2E3092"/>
                            </w:tcBorders>
                          </w:tcPr>
                          <w:p w:rsidR="00BC53E0" w:rsidRPr="00986180" w:rsidRDefault="00BC53E0">
                            <w:pPr>
                              <w:rPr>
                                <w:lang w:val="ru-RU"/>
                              </w:rPr>
                            </w:pPr>
                          </w:p>
                        </w:tc>
                        <w:tc>
                          <w:tcPr>
                            <w:tcW w:w="1499" w:type="dxa"/>
                            <w:tcBorders>
                              <w:top w:val="single" w:sz="3" w:space="0" w:color="9A5DA6"/>
                              <w:left w:val="single" w:sz="8" w:space="0" w:color="2E3092"/>
                              <w:bottom w:val="nil"/>
                              <w:right w:val="single" w:sz="8" w:space="0" w:color="2E3092"/>
                            </w:tcBorders>
                          </w:tcPr>
                          <w:p w:rsidR="00BC53E0" w:rsidRPr="00986180" w:rsidRDefault="00BC53E0">
                            <w:pPr>
                              <w:rPr>
                                <w:lang w:val="ru-RU"/>
                              </w:rPr>
                            </w:pPr>
                          </w:p>
                        </w:tc>
                        <w:tc>
                          <w:tcPr>
                            <w:tcW w:w="2530" w:type="dxa"/>
                            <w:vMerge w:val="restart"/>
                            <w:tcBorders>
                              <w:top w:val="single" w:sz="3" w:space="0" w:color="9A5DA6"/>
                              <w:left w:val="single" w:sz="8" w:space="0" w:color="2E3092"/>
                              <w:right w:val="nil"/>
                            </w:tcBorders>
                          </w:tcPr>
                          <w:p w:rsidR="00BC53E0" w:rsidRPr="00986180" w:rsidRDefault="00BC53E0">
                            <w:pPr>
                              <w:rPr>
                                <w:lang w:val="ru-RU"/>
                              </w:rPr>
                            </w:pPr>
                          </w:p>
                        </w:tc>
                      </w:tr>
                      <w:tr w:rsidR="00BC53E0" w:rsidRPr="00BC53E0">
                        <w:trPr>
                          <w:trHeight w:hRule="exact" w:val="240"/>
                        </w:trPr>
                        <w:tc>
                          <w:tcPr>
                            <w:tcW w:w="3382" w:type="dxa"/>
                            <w:gridSpan w:val="3"/>
                            <w:tcBorders>
                              <w:top w:val="nil"/>
                              <w:left w:val="single" w:sz="8" w:space="0" w:color="2E3092"/>
                              <w:bottom w:val="nil"/>
                              <w:right w:val="single" w:sz="8" w:space="0" w:color="2E3092"/>
                            </w:tcBorders>
                          </w:tcPr>
                          <w:p w:rsidR="00BC53E0" w:rsidRPr="00986180" w:rsidRDefault="00BC53E0">
                            <w:pPr>
                              <w:rPr>
                                <w:lang w:val="ru-RU"/>
                              </w:rPr>
                            </w:pPr>
                          </w:p>
                        </w:tc>
                        <w:tc>
                          <w:tcPr>
                            <w:tcW w:w="2530" w:type="dxa"/>
                            <w:vMerge/>
                            <w:tcBorders>
                              <w:left w:val="single" w:sz="8" w:space="0" w:color="2E3092"/>
                              <w:bottom w:val="nil"/>
                              <w:right w:val="nil"/>
                            </w:tcBorders>
                          </w:tcPr>
                          <w:p w:rsidR="00BC53E0" w:rsidRPr="00986180" w:rsidRDefault="00BC53E0">
                            <w:pPr>
                              <w:rPr>
                                <w:lang w:val="ru-RU"/>
                              </w:rPr>
                            </w:pPr>
                          </w:p>
                        </w:tc>
                      </w:tr>
                    </w:tbl>
                    <w:p w:rsidR="00BC53E0" w:rsidRPr="00986180" w:rsidRDefault="00BC53E0">
                      <w:pPr>
                        <w:rPr>
                          <w:lang w:val="ru-RU"/>
                        </w:rPr>
                      </w:pPr>
                    </w:p>
                  </w:txbxContent>
                </v:textbox>
                <w10:wrap anchorx="page"/>
              </v:shape>
            </w:pict>
          </mc:Fallback>
        </mc:AlternateContent>
      </w:r>
      <w:r w:rsidR="00986180" w:rsidRPr="00E46937">
        <w:rPr>
          <w:rFonts w:ascii="Calibri"/>
          <w:color w:val="231F20"/>
          <w:spacing w:val="-1"/>
          <w:sz w:val="16"/>
          <w:lang w:val="uk-UA"/>
        </w:rPr>
        <w:t xml:space="preserve">Вектор </w:t>
      </w:r>
    </w:p>
    <w:p w:rsidR="00C54C0A" w:rsidRPr="00E46937" w:rsidRDefault="00986180" w:rsidP="009D6160">
      <w:pPr>
        <w:tabs>
          <w:tab w:val="left" w:pos="1134"/>
          <w:tab w:val="left" w:pos="1843"/>
        </w:tabs>
        <w:spacing w:line="192" w:lineRule="exact"/>
        <w:ind w:left="142" w:right="803" w:firstLine="57"/>
        <w:jc w:val="center"/>
        <w:rPr>
          <w:rFonts w:ascii="Calibri" w:eastAsia="Calibri" w:hAnsi="Calibri" w:cs="Calibri"/>
          <w:sz w:val="16"/>
          <w:szCs w:val="16"/>
          <w:lang w:val="uk-UA"/>
        </w:rPr>
      </w:pPr>
      <w:r w:rsidRPr="00E46937">
        <w:rPr>
          <w:rFonts w:ascii="Calibri"/>
          <w:color w:val="231F20"/>
          <w:spacing w:val="-1"/>
          <w:sz w:val="16"/>
          <w:lang w:val="uk-UA"/>
        </w:rPr>
        <w:t xml:space="preserve">імпорту </w:t>
      </w:r>
      <w:proofErr w:type="spellStart"/>
      <w:r w:rsidR="00A578A1" w:rsidRPr="00E46937">
        <w:rPr>
          <w:rFonts w:ascii="Calibri"/>
          <w:color w:val="231F20"/>
          <w:sz w:val="16"/>
          <w:lang w:val="uk-UA"/>
        </w:rPr>
        <w:t>cif</w:t>
      </w:r>
      <w:proofErr w:type="spellEnd"/>
    </w:p>
    <w:p w:rsidR="00C54C0A" w:rsidRPr="00E46937" w:rsidRDefault="00A578A1">
      <w:pPr>
        <w:spacing w:before="1"/>
        <w:rPr>
          <w:rFonts w:ascii="Calibri" w:eastAsia="Calibri" w:hAnsi="Calibri" w:cs="Calibri"/>
          <w:sz w:val="14"/>
          <w:szCs w:val="14"/>
          <w:lang w:val="uk-UA"/>
        </w:rPr>
      </w:pPr>
      <w:r w:rsidRPr="00E46937">
        <w:rPr>
          <w:lang w:val="uk-UA"/>
        </w:rPr>
        <w:br w:type="column"/>
      </w:r>
    </w:p>
    <w:p w:rsidR="00C54C0A" w:rsidRPr="00E46937" w:rsidRDefault="004B1F34">
      <w:pPr>
        <w:spacing w:line="192" w:lineRule="exact"/>
        <w:ind w:left="425" w:right="4809"/>
        <w:jc w:val="center"/>
        <w:rPr>
          <w:rFonts w:ascii="Calibri" w:eastAsia="Calibri" w:hAnsi="Calibri" w:cs="Calibri"/>
          <w:color w:val="231F20"/>
          <w:sz w:val="16"/>
          <w:szCs w:val="16"/>
          <w:lang w:val="uk-UA"/>
        </w:rPr>
      </w:pPr>
      <w:r>
        <w:rPr>
          <w:rFonts w:ascii="Calibri" w:eastAsia="Calibri" w:hAnsi="Calibri" w:cs="Calibri"/>
          <w:noProof/>
          <w:color w:val="231F20"/>
          <w:sz w:val="16"/>
          <w:szCs w:val="16"/>
          <w:lang w:val="ru-RU" w:eastAsia="ru-RU"/>
        </w:rPr>
        <mc:AlternateContent>
          <mc:Choice Requires="wps">
            <w:drawing>
              <wp:anchor distT="0" distB="0" distL="114300" distR="114300" simplePos="0" relativeHeight="15" behindDoc="0" locked="0" layoutInCell="1" allowOverlap="1" wp14:anchorId="410E39F3" wp14:editId="59D2003C">
                <wp:simplePos x="0" y="0"/>
                <wp:positionH relativeFrom="page">
                  <wp:posOffset>4177665</wp:posOffset>
                </wp:positionH>
                <wp:positionV relativeFrom="paragraph">
                  <wp:posOffset>-160020</wp:posOffset>
                </wp:positionV>
                <wp:extent cx="530225" cy="1218565"/>
                <wp:effectExtent l="0" t="0" r="3175" b="635"/>
                <wp:wrapNone/>
                <wp:docPr id="6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21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447"/>
                              <w:gridCol w:w="375"/>
                            </w:tblGrid>
                            <w:tr w:rsidR="00BC53E0">
                              <w:trPr>
                                <w:trHeight w:hRule="exact" w:val="1086"/>
                              </w:trPr>
                              <w:tc>
                                <w:tcPr>
                                  <w:tcW w:w="822" w:type="dxa"/>
                                  <w:gridSpan w:val="2"/>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pStyle w:val="TableParagraph"/>
                                    <w:spacing w:before="2"/>
                                    <w:rPr>
                                      <w:rFonts w:ascii="Times New Roman" w:eastAsia="Times New Roman" w:hAnsi="Times New Roman" w:cs="Times New Roman"/>
                                      <w:sz w:val="21"/>
                                      <w:szCs w:val="21"/>
                                    </w:rPr>
                                  </w:pPr>
                                </w:p>
                                <w:p w:rsidR="00BC53E0" w:rsidRPr="00D1190F" w:rsidRDefault="00BC53E0" w:rsidP="00A461D1">
                                  <w:pPr>
                                    <w:pStyle w:val="TableParagraph"/>
                                    <w:spacing w:line="192" w:lineRule="exact"/>
                                    <w:ind w:left="4" w:firstLine="13"/>
                                    <w:jc w:val="center"/>
                                    <w:rPr>
                                      <w:rFonts w:ascii="Calibri" w:eastAsia="Calibri" w:hAnsi="Calibri" w:cs="Calibri"/>
                                      <w:sz w:val="16"/>
                                      <w:szCs w:val="16"/>
                                      <w:lang w:val="uk-UA"/>
                                    </w:rPr>
                                  </w:pPr>
                                  <w:r>
                                    <w:rPr>
                                      <w:rFonts w:ascii="Calibri"/>
                                      <w:color w:val="231F20"/>
                                      <w:sz w:val="16"/>
                                      <w:lang w:val="uk-UA"/>
                                    </w:rPr>
                                    <w:t>Маржі роздрібної торгівлі</w:t>
                                  </w:r>
                                </w:p>
                              </w:tc>
                            </w:tr>
                            <w:tr w:rsidR="00BC53E0">
                              <w:trPr>
                                <w:trHeight w:hRule="exact" w:val="825"/>
                              </w:trPr>
                              <w:tc>
                                <w:tcPr>
                                  <w:tcW w:w="447" w:type="dxa"/>
                                  <w:tcBorders>
                                    <w:top w:val="single" w:sz="3" w:space="0" w:color="9A5DA6"/>
                                    <w:left w:val="nil"/>
                                    <w:bottom w:val="nil"/>
                                    <w:right w:val="single" w:sz="8" w:space="0" w:color="2E3092"/>
                                  </w:tcBorders>
                                </w:tcPr>
                                <w:p w:rsidR="00BC53E0" w:rsidRDefault="00BC53E0"/>
                              </w:tc>
                              <w:tc>
                                <w:tcPr>
                                  <w:tcW w:w="375" w:type="dxa"/>
                                  <w:tcBorders>
                                    <w:top w:val="single" w:sz="3" w:space="0" w:color="9A5DA6"/>
                                    <w:left w:val="single" w:sz="8" w:space="0" w:color="2E3092"/>
                                    <w:bottom w:val="nil"/>
                                    <w:right w:val="nil"/>
                                  </w:tcBorders>
                                </w:tcPr>
                                <w:p w:rsidR="00BC53E0" w:rsidRDefault="00BC53E0"/>
                              </w:tc>
                            </w:tr>
                          </w:tbl>
                          <w:p w:rsidR="00BC53E0" w:rsidRDefault="00BC53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left:0;text-align:left;margin-left:328.95pt;margin-top:-12.6pt;width:41.75pt;height:95.95pt;z-index: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" filled="f" stroked="f">
                <v:textbox inset="0,0,0,0">
                  <w:txbxContent>
                    <w:tbl>
                      <w:tblPr>
                        <w:tblStyle w:val="TableNormal"/>
                        <w:tblW w:w="0" w:type="auto"/>
                        <w:tblLayout w:type="fixed"/>
                        <w:tblLook w:val="01E0" w:firstRow="1" w:lastRow="1" w:firstColumn="1" w:lastColumn="1" w:noHBand="0" w:noVBand="0"/>
                      </w:tblPr>
                      <w:tblGrid>
                        <w:gridCol w:w="447"/>
                        <w:gridCol w:w="375"/>
                      </w:tblGrid>
                      <w:tr w:rsidR="00BC53E0">
                        <w:trPr>
                          <w:trHeight w:hRule="exact" w:val="1086"/>
                        </w:trPr>
                        <w:tc>
                          <w:tcPr>
                            <w:tcW w:w="822" w:type="dxa"/>
                            <w:gridSpan w:val="2"/>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pStyle w:val="TableParagraph"/>
                              <w:spacing w:before="2"/>
                              <w:rPr>
                                <w:rFonts w:ascii="Times New Roman" w:eastAsia="Times New Roman" w:hAnsi="Times New Roman" w:cs="Times New Roman"/>
                                <w:sz w:val="21"/>
                                <w:szCs w:val="21"/>
                              </w:rPr>
                            </w:pPr>
                          </w:p>
                          <w:p w:rsidR="00BC53E0" w:rsidRPr="00D1190F" w:rsidRDefault="00BC53E0" w:rsidP="00A461D1">
                            <w:pPr>
                              <w:pStyle w:val="TableParagraph"/>
                              <w:spacing w:line="192" w:lineRule="exact"/>
                              <w:ind w:left="4" w:firstLine="13"/>
                              <w:jc w:val="center"/>
                              <w:rPr>
                                <w:rFonts w:ascii="Calibri" w:eastAsia="Calibri" w:hAnsi="Calibri" w:cs="Calibri"/>
                                <w:sz w:val="16"/>
                                <w:szCs w:val="16"/>
                                <w:lang w:val="uk-UA"/>
                              </w:rPr>
                            </w:pPr>
                            <w:r>
                              <w:rPr>
                                <w:rFonts w:ascii="Calibri"/>
                                <w:color w:val="231F20"/>
                                <w:sz w:val="16"/>
                                <w:lang w:val="uk-UA"/>
                              </w:rPr>
                              <w:t>Маржі роздрібної торгівлі</w:t>
                            </w:r>
                          </w:p>
                        </w:tc>
                      </w:tr>
                      <w:tr w:rsidR="00BC53E0">
                        <w:trPr>
                          <w:trHeight w:hRule="exact" w:val="825"/>
                        </w:trPr>
                        <w:tc>
                          <w:tcPr>
                            <w:tcW w:w="447" w:type="dxa"/>
                            <w:tcBorders>
                              <w:top w:val="single" w:sz="3" w:space="0" w:color="9A5DA6"/>
                              <w:left w:val="nil"/>
                              <w:bottom w:val="nil"/>
                              <w:right w:val="single" w:sz="8" w:space="0" w:color="2E3092"/>
                            </w:tcBorders>
                          </w:tcPr>
                          <w:p w:rsidR="00BC53E0" w:rsidRDefault="00BC53E0"/>
                        </w:tc>
                        <w:tc>
                          <w:tcPr>
                            <w:tcW w:w="375" w:type="dxa"/>
                            <w:tcBorders>
                              <w:top w:val="single" w:sz="3" w:space="0" w:color="9A5DA6"/>
                              <w:left w:val="single" w:sz="8" w:space="0" w:color="2E3092"/>
                              <w:bottom w:val="nil"/>
                              <w:right w:val="nil"/>
                            </w:tcBorders>
                          </w:tcPr>
                          <w:p w:rsidR="00BC53E0" w:rsidRDefault="00BC53E0"/>
                        </w:tc>
                      </w:tr>
                    </w:tbl>
                    <w:p w:rsidR="00BC53E0" w:rsidRDefault="00BC53E0"/>
                  </w:txbxContent>
                </v:textbox>
                <w10:wrap anchorx="page"/>
              </v:shape>
            </w:pict>
          </mc:Fallback>
        </mc:AlternateContent>
      </w:r>
      <w:r>
        <w:rPr>
          <w:rFonts w:ascii="Calibri" w:eastAsia="Calibri" w:hAnsi="Calibri" w:cs="Calibri"/>
          <w:noProof/>
          <w:color w:val="231F20"/>
          <w:sz w:val="16"/>
          <w:szCs w:val="16"/>
          <w:lang w:val="ru-RU" w:eastAsia="ru-RU"/>
        </w:rPr>
        <mc:AlternateContent>
          <mc:Choice Requires="wps">
            <w:drawing>
              <wp:anchor distT="0" distB="0" distL="114300" distR="114300" simplePos="0" relativeHeight="17" behindDoc="0" locked="0" layoutInCell="1" allowOverlap="1">
                <wp:simplePos x="0" y="0"/>
                <wp:positionH relativeFrom="page">
                  <wp:posOffset>5555615</wp:posOffset>
                </wp:positionH>
                <wp:positionV relativeFrom="paragraph">
                  <wp:posOffset>-160020</wp:posOffset>
                </wp:positionV>
                <wp:extent cx="530225" cy="1218565"/>
                <wp:effectExtent l="0" t="0" r="3175" b="635"/>
                <wp:wrapNone/>
                <wp:docPr id="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21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451"/>
                              <w:gridCol w:w="371"/>
                            </w:tblGrid>
                            <w:tr w:rsidR="00BC53E0">
                              <w:trPr>
                                <w:trHeight w:hRule="exact" w:val="1086"/>
                              </w:trPr>
                              <w:tc>
                                <w:tcPr>
                                  <w:tcW w:w="822" w:type="dxa"/>
                                  <w:gridSpan w:val="2"/>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pStyle w:val="TableParagraph"/>
                                    <w:spacing w:before="11"/>
                                    <w:rPr>
                                      <w:rFonts w:ascii="Times New Roman" w:eastAsia="Times New Roman" w:hAnsi="Times New Roman" w:cs="Times New Roman"/>
                                      <w:sz w:val="19"/>
                                      <w:szCs w:val="19"/>
                                    </w:rPr>
                                  </w:pPr>
                                </w:p>
                                <w:p w:rsidR="00BC53E0" w:rsidRPr="00D1190F" w:rsidRDefault="00BC53E0">
                                  <w:pPr>
                                    <w:pStyle w:val="TableParagraph"/>
                                    <w:spacing w:before="1"/>
                                    <w:ind w:right="4"/>
                                    <w:jc w:val="center"/>
                                    <w:rPr>
                                      <w:rFonts w:ascii="Calibri" w:eastAsia="Calibri" w:hAnsi="Calibri" w:cs="Calibri"/>
                                      <w:sz w:val="16"/>
                                      <w:szCs w:val="16"/>
                                      <w:lang w:val="uk-UA"/>
                                    </w:rPr>
                                  </w:pPr>
                                  <w:r>
                                    <w:rPr>
                                      <w:rFonts w:ascii="Calibri"/>
                                      <w:color w:val="231F20"/>
                                      <w:spacing w:val="-3"/>
                                      <w:w w:val="105"/>
                                      <w:sz w:val="16"/>
                                      <w:lang w:val="uk-UA"/>
                                    </w:rPr>
                                    <w:t>Податки на продукцію</w:t>
                                  </w:r>
                                </w:p>
                              </w:tc>
                            </w:tr>
                            <w:tr w:rsidR="00BC53E0">
                              <w:trPr>
                                <w:trHeight w:hRule="exact" w:val="825"/>
                              </w:trPr>
                              <w:tc>
                                <w:tcPr>
                                  <w:tcW w:w="451" w:type="dxa"/>
                                  <w:tcBorders>
                                    <w:top w:val="single" w:sz="3" w:space="0" w:color="9A5DA6"/>
                                    <w:left w:val="nil"/>
                                    <w:bottom w:val="nil"/>
                                    <w:right w:val="single" w:sz="8" w:space="0" w:color="2E3092"/>
                                  </w:tcBorders>
                                </w:tcPr>
                                <w:p w:rsidR="00BC53E0" w:rsidRDefault="00BC53E0"/>
                              </w:tc>
                              <w:tc>
                                <w:tcPr>
                                  <w:tcW w:w="371" w:type="dxa"/>
                                  <w:tcBorders>
                                    <w:top w:val="single" w:sz="3" w:space="0" w:color="9A5DA6"/>
                                    <w:left w:val="single" w:sz="8" w:space="0" w:color="2E3092"/>
                                    <w:bottom w:val="nil"/>
                                    <w:right w:val="nil"/>
                                  </w:tcBorders>
                                </w:tcPr>
                                <w:p w:rsidR="00BC53E0" w:rsidRDefault="00BC53E0"/>
                              </w:tc>
                            </w:tr>
                          </w:tbl>
                          <w:p w:rsidR="00BC53E0" w:rsidRDefault="00BC53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2" type="#_x0000_t202" style="position:absolute;left:0;text-align:left;margin-left:437.45pt;margin-top:-12.6pt;width:41.75pt;height:95.95pt;z-index: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POsQ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" filled="f" stroked="f">
                <v:textbox inset="0,0,0,0">
                  <w:txbxContent>
                    <w:tbl>
                      <w:tblPr>
                        <w:tblStyle w:val="TableNormal"/>
                        <w:tblW w:w="0" w:type="auto"/>
                        <w:tblLayout w:type="fixed"/>
                        <w:tblLook w:val="01E0" w:firstRow="1" w:lastRow="1" w:firstColumn="1" w:lastColumn="1" w:noHBand="0" w:noVBand="0"/>
                      </w:tblPr>
                      <w:tblGrid>
                        <w:gridCol w:w="451"/>
                        <w:gridCol w:w="371"/>
                      </w:tblGrid>
                      <w:tr w:rsidR="00BC53E0">
                        <w:trPr>
                          <w:trHeight w:hRule="exact" w:val="1086"/>
                        </w:trPr>
                        <w:tc>
                          <w:tcPr>
                            <w:tcW w:w="822" w:type="dxa"/>
                            <w:gridSpan w:val="2"/>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pStyle w:val="TableParagraph"/>
                              <w:spacing w:before="11"/>
                              <w:rPr>
                                <w:rFonts w:ascii="Times New Roman" w:eastAsia="Times New Roman" w:hAnsi="Times New Roman" w:cs="Times New Roman"/>
                                <w:sz w:val="19"/>
                                <w:szCs w:val="19"/>
                              </w:rPr>
                            </w:pPr>
                          </w:p>
                          <w:p w:rsidR="00BC53E0" w:rsidRPr="00D1190F" w:rsidRDefault="00BC53E0">
                            <w:pPr>
                              <w:pStyle w:val="TableParagraph"/>
                              <w:spacing w:before="1"/>
                              <w:ind w:right="4"/>
                              <w:jc w:val="center"/>
                              <w:rPr>
                                <w:rFonts w:ascii="Calibri" w:eastAsia="Calibri" w:hAnsi="Calibri" w:cs="Calibri"/>
                                <w:sz w:val="16"/>
                                <w:szCs w:val="16"/>
                                <w:lang w:val="uk-UA"/>
                              </w:rPr>
                            </w:pPr>
                            <w:r>
                              <w:rPr>
                                <w:rFonts w:ascii="Calibri"/>
                                <w:color w:val="231F20"/>
                                <w:spacing w:val="-3"/>
                                <w:w w:val="105"/>
                                <w:sz w:val="16"/>
                                <w:lang w:val="uk-UA"/>
                              </w:rPr>
                              <w:t>Податки на продукцію</w:t>
                            </w:r>
                          </w:p>
                        </w:tc>
                      </w:tr>
                      <w:tr w:rsidR="00BC53E0">
                        <w:trPr>
                          <w:trHeight w:hRule="exact" w:val="825"/>
                        </w:trPr>
                        <w:tc>
                          <w:tcPr>
                            <w:tcW w:w="451" w:type="dxa"/>
                            <w:tcBorders>
                              <w:top w:val="single" w:sz="3" w:space="0" w:color="9A5DA6"/>
                              <w:left w:val="nil"/>
                              <w:bottom w:val="nil"/>
                              <w:right w:val="single" w:sz="8" w:space="0" w:color="2E3092"/>
                            </w:tcBorders>
                          </w:tcPr>
                          <w:p w:rsidR="00BC53E0" w:rsidRDefault="00BC53E0"/>
                        </w:tc>
                        <w:tc>
                          <w:tcPr>
                            <w:tcW w:w="371" w:type="dxa"/>
                            <w:tcBorders>
                              <w:top w:val="single" w:sz="3" w:space="0" w:color="9A5DA6"/>
                              <w:left w:val="single" w:sz="8" w:space="0" w:color="2E3092"/>
                              <w:bottom w:val="nil"/>
                              <w:right w:val="nil"/>
                            </w:tcBorders>
                          </w:tcPr>
                          <w:p w:rsidR="00BC53E0" w:rsidRDefault="00BC53E0"/>
                        </w:tc>
                      </w:tr>
                    </w:tbl>
                    <w:p w:rsidR="00BC53E0" w:rsidRDefault="00BC53E0"/>
                  </w:txbxContent>
                </v:textbox>
                <w10:wrap anchorx="page"/>
              </v:shape>
            </w:pict>
          </mc:Fallback>
        </mc:AlternateContent>
      </w:r>
      <w:r>
        <w:rPr>
          <w:rFonts w:ascii="Calibri" w:eastAsia="Calibri" w:hAnsi="Calibri" w:cs="Calibri"/>
          <w:noProof/>
          <w:color w:val="231F20"/>
          <w:sz w:val="16"/>
          <w:szCs w:val="16"/>
          <w:lang w:val="ru-RU" w:eastAsia="ru-RU"/>
        </w:rPr>
        <mc:AlternateContent>
          <mc:Choice Requires="wps">
            <w:drawing>
              <wp:anchor distT="0" distB="0" distL="114300" distR="114300" simplePos="0" relativeHeight="18" behindDoc="0" locked="0" layoutInCell="1" allowOverlap="1">
                <wp:simplePos x="0" y="0"/>
                <wp:positionH relativeFrom="page">
                  <wp:posOffset>6244590</wp:posOffset>
                </wp:positionH>
                <wp:positionV relativeFrom="paragraph">
                  <wp:posOffset>-160020</wp:posOffset>
                </wp:positionV>
                <wp:extent cx="530225" cy="1218565"/>
                <wp:effectExtent l="0" t="0" r="3175" b="635"/>
                <wp:wrapNone/>
                <wp:docPr id="6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21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452"/>
                              <w:gridCol w:w="370"/>
                            </w:tblGrid>
                            <w:tr w:rsidR="00BC53E0">
                              <w:trPr>
                                <w:trHeight w:hRule="exact" w:val="1086"/>
                              </w:trPr>
                              <w:tc>
                                <w:tcPr>
                                  <w:tcW w:w="822" w:type="dxa"/>
                                  <w:gridSpan w:val="2"/>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pStyle w:val="TableParagraph"/>
                                    <w:spacing w:before="6"/>
                                    <w:rPr>
                                      <w:rFonts w:ascii="Times New Roman" w:eastAsia="Times New Roman" w:hAnsi="Times New Roman" w:cs="Times New Roman"/>
                                      <w:sz w:val="20"/>
                                      <w:szCs w:val="20"/>
                                    </w:rPr>
                                  </w:pPr>
                                </w:p>
                                <w:p w:rsidR="00BC53E0" w:rsidRPr="00986180" w:rsidRDefault="00BC53E0" w:rsidP="00A461D1">
                                  <w:pPr>
                                    <w:pStyle w:val="TableParagraph"/>
                                    <w:spacing w:line="192" w:lineRule="exact"/>
                                    <w:ind w:left="4"/>
                                    <w:jc w:val="center"/>
                                    <w:rPr>
                                      <w:rFonts w:ascii="Calibri" w:eastAsia="Calibri" w:hAnsi="Calibri" w:cs="Calibri"/>
                                      <w:sz w:val="16"/>
                                      <w:szCs w:val="16"/>
                                      <w:lang w:val="uk-UA"/>
                                    </w:rPr>
                                  </w:pPr>
                                  <w:r>
                                    <w:rPr>
                                      <w:rFonts w:ascii="Calibri"/>
                                      <w:color w:val="231F20"/>
                                      <w:sz w:val="16"/>
                                      <w:lang w:val="uk-UA"/>
                                    </w:rPr>
                                    <w:t>Субсидії на продукцію</w:t>
                                  </w:r>
                                </w:p>
                              </w:tc>
                            </w:tr>
                            <w:tr w:rsidR="00BC53E0">
                              <w:trPr>
                                <w:trHeight w:hRule="exact" w:val="825"/>
                              </w:trPr>
                              <w:tc>
                                <w:tcPr>
                                  <w:tcW w:w="452" w:type="dxa"/>
                                  <w:tcBorders>
                                    <w:top w:val="single" w:sz="3" w:space="0" w:color="9A5DA6"/>
                                    <w:left w:val="nil"/>
                                    <w:bottom w:val="nil"/>
                                    <w:right w:val="single" w:sz="8" w:space="0" w:color="2E3092"/>
                                  </w:tcBorders>
                                </w:tcPr>
                                <w:p w:rsidR="00BC53E0" w:rsidRDefault="00BC53E0"/>
                              </w:tc>
                              <w:tc>
                                <w:tcPr>
                                  <w:tcW w:w="370" w:type="dxa"/>
                                  <w:tcBorders>
                                    <w:top w:val="single" w:sz="3" w:space="0" w:color="9A5DA6"/>
                                    <w:left w:val="single" w:sz="8" w:space="0" w:color="2E3092"/>
                                    <w:bottom w:val="nil"/>
                                    <w:right w:val="nil"/>
                                  </w:tcBorders>
                                </w:tcPr>
                                <w:p w:rsidR="00BC53E0" w:rsidRDefault="00BC53E0"/>
                              </w:tc>
                            </w:tr>
                          </w:tbl>
                          <w:p w:rsidR="00BC53E0" w:rsidRDefault="00BC53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left:0;text-align:left;margin-left:491.7pt;margin-top:-12.6pt;width:41.75pt;height:95.95pt;z-index: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DysgIAALI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" filled="f" stroked="f">
                <v:textbox inset="0,0,0,0">
                  <w:txbxContent>
                    <w:tbl>
                      <w:tblPr>
                        <w:tblStyle w:val="TableNormal"/>
                        <w:tblW w:w="0" w:type="auto"/>
                        <w:tblLayout w:type="fixed"/>
                        <w:tblLook w:val="01E0" w:firstRow="1" w:lastRow="1" w:firstColumn="1" w:lastColumn="1" w:noHBand="0" w:noVBand="0"/>
                      </w:tblPr>
                      <w:tblGrid>
                        <w:gridCol w:w="452"/>
                        <w:gridCol w:w="370"/>
                      </w:tblGrid>
                      <w:tr w:rsidR="00BC53E0">
                        <w:trPr>
                          <w:trHeight w:hRule="exact" w:val="1086"/>
                        </w:trPr>
                        <w:tc>
                          <w:tcPr>
                            <w:tcW w:w="822" w:type="dxa"/>
                            <w:gridSpan w:val="2"/>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pStyle w:val="TableParagraph"/>
                              <w:spacing w:before="6"/>
                              <w:rPr>
                                <w:rFonts w:ascii="Times New Roman" w:eastAsia="Times New Roman" w:hAnsi="Times New Roman" w:cs="Times New Roman"/>
                                <w:sz w:val="20"/>
                                <w:szCs w:val="20"/>
                              </w:rPr>
                            </w:pPr>
                          </w:p>
                          <w:p w:rsidR="00BC53E0" w:rsidRPr="00986180" w:rsidRDefault="00BC53E0" w:rsidP="00A461D1">
                            <w:pPr>
                              <w:pStyle w:val="TableParagraph"/>
                              <w:spacing w:line="192" w:lineRule="exact"/>
                              <w:ind w:left="4"/>
                              <w:jc w:val="center"/>
                              <w:rPr>
                                <w:rFonts w:ascii="Calibri" w:eastAsia="Calibri" w:hAnsi="Calibri" w:cs="Calibri"/>
                                <w:sz w:val="16"/>
                                <w:szCs w:val="16"/>
                                <w:lang w:val="uk-UA"/>
                              </w:rPr>
                            </w:pPr>
                            <w:r>
                              <w:rPr>
                                <w:rFonts w:ascii="Calibri"/>
                                <w:color w:val="231F20"/>
                                <w:sz w:val="16"/>
                                <w:lang w:val="uk-UA"/>
                              </w:rPr>
                              <w:t>Субсидії на продукцію</w:t>
                            </w:r>
                          </w:p>
                        </w:tc>
                      </w:tr>
                      <w:tr w:rsidR="00BC53E0">
                        <w:trPr>
                          <w:trHeight w:hRule="exact" w:val="825"/>
                        </w:trPr>
                        <w:tc>
                          <w:tcPr>
                            <w:tcW w:w="452" w:type="dxa"/>
                            <w:tcBorders>
                              <w:top w:val="single" w:sz="3" w:space="0" w:color="9A5DA6"/>
                              <w:left w:val="nil"/>
                              <w:bottom w:val="nil"/>
                              <w:right w:val="single" w:sz="8" w:space="0" w:color="2E3092"/>
                            </w:tcBorders>
                          </w:tcPr>
                          <w:p w:rsidR="00BC53E0" w:rsidRDefault="00BC53E0"/>
                        </w:tc>
                        <w:tc>
                          <w:tcPr>
                            <w:tcW w:w="370" w:type="dxa"/>
                            <w:tcBorders>
                              <w:top w:val="single" w:sz="3" w:space="0" w:color="9A5DA6"/>
                              <w:left w:val="single" w:sz="8" w:space="0" w:color="2E3092"/>
                              <w:bottom w:val="nil"/>
                              <w:right w:val="nil"/>
                            </w:tcBorders>
                          </w:tcPr>
                          <w:p w:rsidR="00BC53E0" w:rsidRDefault="00BC53E0"/>
                        </w:tc>
                      </w:tr>
                    </w:tbl>
                    <w:p w:rsidR="00BC53E0" w:rsidRDefault="00BC53E0"/>
                  </w:txbxContent>
                </v:textbox>
                <w10:wrap anchorx="page"/>
              </v:shape>
            </w:pict>
          </mc:Fallback>
        </mc:AlternateContent>
      </w:r>
      <w:r w:rsidR="00D1190F" w:rsidRPr="00E46937">
        <w:rPr>
          <w:rFonts w:ascii="Calibri" w:eastAsia="Calibri" w:hAnsi="Calibri" w:cs="Calibri"/>
          <w:color w:val="231F20"/>
          <w:sz w:val="16"/>
          <w:szCs w:val="16"/>
          <w:lang w:val="uk-UA"/>
        </w:rPr>
        <w:t>Маржі оптової торгівлі</w:t>
      </w:r>
    </w:p>
    <w:p w:rsidR="00C54C0A" w:rsidRPr="00E46937" w:rsidRDefault="00C54C0A">
      <w:pPr>
        <w:spacing w:line="192" w:lineRule="exact"/>
        <w:jc w:val="center"/>
        <w:rPr>
          <w:rFonts w:ascii="Calibri" w:eastAsia="Calibri" w:hAnsi="Calibri" w:cs="Calibri"/>
          <w:sz w:val="16"/>
          <w:szCs w:val="16"/>
          <w:lang w:val="uk-UA"/>
        </w:rPr>
        <w:sectPr w:rsidR="00C54C0A" w:rsidRPr="00E46937">
          <w:type w:val="continuous"/>
          <w:pgSz w:w="11910" w:h="16840"/>
          <w:pgMar w:top="0" w:right="840" w:bottom="280" w:left="0" w:header="720" w:footer="720" w:gutter="0"/>
          <w:cols w:num="3" w:space="720" w:equalWidth="0">
            <w:col w:w="2973" w:space="40"/>
            <w:col w:w="2088" w:space="40"/>
            <w:col w:w="5929"/>
          </w:cols>
        </w:sectPr>
      </w:pPr>
    </w:p>
    <w:p w:rsidR="00C54C0A" w:rsidRPr="00E46937" w:rsidRDefault="00C54C0A">
      <w:pPr>
        <w:rPr>
          <w:rFonts w:ascii="Calibri" w:eastAsia="Calibri" w:hAnsi="Calibri" w:cs="Calibri"/>
          <w:sz w:val="20"/>
          <w:szCs w:val="20"/>
          <w:lang w:val="uk-UA"/>
        </w:rPr>
      </w:pPr>
    </w:p>
    <w:p w:rsidR="00C54C0A" w:rsidRPr="00E46937" w:rsidRDefault="00C54C0A">
      <w:pPr>
        <w:rPr>
          <w:rFonts w:ascii="Calibri" w:eastAsia="Calibri" w:hAnsi="Calibri" w:cs="Calibri"/>
          <w:sz w:val="20"/>
          <w:szCs w:val="20"/>
          <w:lang w:val="uk-UA"/>
        </w:rPr>
      </w:pPr>
    </w:p>
    <w:p w:rsidR="00C54C0A" w:rsidRPr="00E46937" w:rsidRDefault="00C54C0A">
      <w:pPr>
        <w:rPr>
          <w:rFonts w:ascii="Calibri" w:eastAsia="Calibri" w:hAnsi="Calibri" w:cs="Calibri"/>
          <w:sz w:val="20"/>
          <w:szCs w:val="20"/>
          <w:lang w:val="uk-UA"/>
        </w:rPr>
      </w:pPr>
    </w:p>
    <w:p w:rsidR="00C54C0A" w:rsidRPr="00E46937" w:rsidRDefault="00C54C0A">
      <w:pPr>
        <w:rPr>
          <w:rFonts w:ascii="Calibri" w:eastAsia="Calibri" w:hAnsi="Calibri" w:cs="Calibri"/>
          <w:sz w:val="18"/>
          <w:szCs w:val="18"/>
          <w:lang w:val="uk-UA"/>
        </w:rPr>
      </w:pPr>
    </w:p>
    <w:p w:rsidR="00C54C0A" w:rsidRPr="00E46937" w:rsidRDefault="004B1F34">
      <w:pPr>
        <w:pStyle w:val="a3"/>
        <w:tabs>
          <w:tab w:val="left" w:pos="3379"/>
          <w:tab w:val="left" w:pos="5519"/>
        </w:tabs>
        <w:spacing w:line="755" w:lineRule="exact"/>
        <w:ind w:left="1479"/>
        <w:rPr>
          <w:rFonts w:ascii="Calibri" w:eastAsia="Calibri" w:hAnsi="Calibri" w:cs="Calibri"/>
          <w:lang w:val="uk-UA"/>
        </w:rPr>
      </w:pPr>
      <w:r>
        <w:rPr>
          <w:rFonts w:ascii="Calibri"/>
          <w:noProof/>
          <w:position w:val="-14"/>
          <w:lang w:val="ru-RU" w:eastAsia="ru-RU"/>
        </w:rPr>
        <mc:AlternateContent>
          <mc:Choice Requires="wps">
            <w:drawing>
              <wp:inline distT="0" distB="0" distL="0" distR="0" wp14:anchorId="109230A1" wp14:editId="53604576">
                <wp:extent cx="1027430" cy="609600"/>
                <wp:effectExtent l="0" t="0" r="20320" b="19050"/>
                <wp:docPr id="6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609600"/>
                        </a:xfrm>
                        <a:prstGeom prst="rect">
                          <a:avLst/>
                        </a:prstGeom>
                        <a:noFill/>
                        <a:ln w="5080">
                          <a:solidFill>
                            <a:srgbClr val="9A5DA6"/>
                          </a:solidFill>
                          <a:miter lim="800000"/>
                          <a:headEnd/>
                          <a:tailEnd/>
                        </a:ln>
                        <a:extLst>
                          <a:ext uri="{909E8E84-426E-40DD-AFC4-6F175D3DCCD1}">
                            <a14:hiddenFill xmlns:a14="http://schemas.microsoft.com/office/drawing/2010/main">
                              <a:solidFill>
                                <a:srgbClr val="FFFFFF"/>
                              </a:solidFill>
                            </a14:hiddenFill>
                          </a:ext>
                        </a:extLst>
                      </wps:spPr>
                      <wps:txbx>
                        <w:txbxContent>
                          <w:p w:rsidR="00BC53E0" w:rsidRDefault="00BC53E0">
                            <w:pPr>
                              <w:spacing w:before="10"/>
                              <w:rPr>
                                <w:rFonts w:ascii="Calibri" w:eastAsia="Calibri" w:hAnsi="Calibri" w:cs="Calibri"/>
                                <w:sz w:val="13"/>
                                <w:szCs w:val="13"/>
                              </w:rPr>
                            </w:pPr>
                          </w:p>
                          <w:p w:rsidR="00BC53E0" w:rsidRPr="00986180" w:rsidRDefault="00BC53E0" w:rsidP="00435897">
                            <w:pPr>
                              <w:spacing w:line="192" w:lineRule="exact"/>
                              <w:ind w:left="284" w:right="122" w:hanging="41"/>
                              <w:jc w:val="center"/>
                              <w:rPr>
                                <w:rFonts w:ascii="Calibri" w:eastAsia="Calibri" w:hAnsi="Calibri" w:cs="Calibri"/>
                                <w:sz w:val="16"/>
                                <w:szCs w:val="16"/>
                                <w:lang w:val="uk-UA"/>
                              </w:rPr>
                            </w:pPr>
                            <w:r>
                              <w:rPr>
                                <w:rFonts w:ascii="Calibri"/>
                                <w:color w:val="231F20"/>
                                <w:w w:val="105"/>
                                <w:sz w:val="16"/>
                                <w:lang w:val="uk-UA"/>
                              </w:rPr>
                              <w:t>Таблиця постачання в основних цінах</w:t>
                            </w:r>
                          </w:p>
                        </w:txbxContent>
                      </wps:txbx>
                      <wps:bodyPr rot="0" vert="horz" wrap="square" lIns="0" tIns="0" rIns="0" bIns="0" anchor="t" anchorCtr="0" upright="1">
                        <a:noAutofit/>
                      </wps:bodyPr>
                    </wps:wsp>
                  </a:graphicData>
                </a:graphic>
              </wp:inline>
            </w:drawing>
          </mc:Choice>
          <mc:Fallback>
            <w:pict>
              <v:shape id="Text Box 30" o:spid="_x0000_s1034" type="#_x0000_t202" style="width:80.9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" filled="f" strokecolor="#9a5da6" strokeweight=".4pt">
                <v:textbox inset="0,0,0,0">
                  <w:txbxContent>
                    <w:p w:rsidR="00D77936" w:rsidRDefault="00D77936">
                      <w:pPr>
                        <w:spacing w:before="10"/>
                        <w:rPr>
                          <w:rFonts w:ascii="Calibri" w:eastAsia="Calibri" w:hAnsi="Calibri" w:cs="Calibri"/>
                          <w:sz w:val="13"/>
                          <w:szCs w:val="13"/>
                        </w:rPr>
                      </w:pPr>
                    </w:p>
                    <w:p w:rsidR="00D77936" w:rsidRPr="00986180" w:rsidRDefault="00D77936" w:rsidP="00435897">
                      <w:pPr>
                        <w:spacing w:line="192" w:lineRule="exact"/>
                        <w:ind w:left="284" w:right="122" w:hanging="41"/>
                        <w:jc w:val="center"/>
                        <w:rPr>
                          <w:rFonts w:ascii="Calibri" w:eastAsia="Calibri" w:hAnsi="Calibri" w:cs="Calibri"/>
                          <w:sz w:val="16"/>
                          <w:szCs w:val="16"/>
                          <w:lang w:val="uk-UA"/>
                        </w:rPr>
                      </w:pPr>
                      <w:r>
                        <w:rPr>
                          <w:rFonts w:ascii="Calibri"/>
                          <w:color w:val="231F20"/>
                          <w:w w:val="105"/>
                          <w:sz w:val="16"/>
                          <w:lang w:val="uk-UA"/>
                        </w:rPr>
                        <w:t>Таблиця постачання в основних цінах</w:t>
                      </w:r>
                    </w:p>
                  </w:txbxContent>
                </v:textbox>
                <w10:anchorlock/>
              </v:shape>
            </w:pict>
          </mc:Fallback>
        </mc:AlternateContent>
      </w:r>
      <w:r w:rsidR="00A578A1" w:rsidRPr="00E46937">
        <w:rPr>
          <w:rFonts w:ascii="Calibri"/>
          <w:position w:val="-14"/>
          <w:lang w:val="uk-UA"/>
        </w:rPr>
        <w:tab/>
      </w:r>
      <w:r>
        <w:rPr>
          <w:rFonts w:ascii="Calibri"/>
          <w:noProof/>
          <w:position w:val="-14"/>
          <w:lang w:val="ru-RU" w:eastAsia="ru-RU"/>
        </w:rPr>
        <mc:AlternateContent>
          <mc:Choice Requires="wps">
            <w:drawing>
              <wp:inline distT="0" distB="0" distL="0" distR="0" wp14:anchorId="40C2BF5E" wp14:editId="0A345C48">
                <wp:extent cx="1188085" cy="520700"/>
                <wp:effectExtent l="0" t="0" r="12065" b="12700"/>
                <wp:docPr id="6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520700"/>
                        </a:xfrm>
                        <a:prstGeom prst="rect">
                          <a:avLst/>
                        </a:prstGeom>
                        <a:noFill/>
                        <a:ln w="5080">
                          <a:solidFill>
                            <a:srgbClr val="9A5DA6"/>
                          </a:solidFill>
                          <a:miter lim="800000"/>
                          <a:headEnd/>
                          <a:tailEnd/>
                        </a:ln>
                        <a:extLst>
                          <a:ext uri="{909E8E84-426E-40DD-AFC4-6F175D3DCCD1}">
                            <a14:hiddenFill xmlns:a14="http://schemas.microsoft.com/office/drawing/2010/main">
                              <a:solidFill>
                                <a:srgbClr val="FFFFFF"/>
                              </a:solidFill>
                            </a14:hiddenFill>
                          </a:ext>
                        </a:extLst>
                      </wps:spPr>
                      <wps:txbx>
                        <w:txbxContent>
                          <w:p w:rsidR="00BC53E0" w:rsidRPr="00986180" w:rsidRDefault="00BC53E0" w:rsidP="009D6160">
                            <w:pPr>
                              <w:spacing w:line="192" w:lineRule="exact"/>
                              <w:ind w:right="27" w:firstLine="13"/>
                              <w:jc w:val="center"/>
                              <w:rPr>
                                <w:rFonts w:ascii="Calibri" w:eastAsia="Calibri" w:hAnsi="Calibri" w:cs="Calibri"/>
                                <w:sz w:val="16"/>
                                <w:szCs w:val="16"/>
                                <w:lang w:val="uk-UA"/>
                              </w:rPr>
                            </w:pPr>
                            <w:r>
                              <w:rPr>
                                <w:rFonts w:ascii="Calibri"/>
                                <w:color w:val="231F20"/>
                                <w:spacing w:val="-1"/>
                                <w:sz w:val="16"/>
                                <w:lang w:val="uk-UA"/>
                              </w:rPr>
                              <w:t>Таблиця споживання імпорту в основних цінах</w:t>
                            </w:r>
                          </w:p>
                        </w:txbxContent>
                      </wps:txbx>
                      <wps:bodyPr rot="0" vert="horz" wrap="square" lIns="0" tIns="0" rIns="0" bIns="0" anchor="t" anchorCtr="0" upright="1">
                        <a:noAutofit/>
                      </wps:bodyPr>
                    </wps:wsp>
                  </a:graphicData>
                </a:graphic>
              </wp:inline>
            </w:drawing>
          </mc:Choice>
          <mc:Fallback>
            <w:pict>
              <v:shape id="Text Box 29" o:spid="_x0000_s1035" type="#_x0000_t202" style="width:93.5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" filled="f" strokecolor="#9a5da6" strokeweight=".4pt">
                <v:textbox inset="0,0,0,0">
                  <w:txbxContent>
                    <w:p w:rsidR="00D77936" w:rsidRPr="00986180" w:rsidRDefault="00D77936" w:rsidP="009D6160">
                      <w:pPr>
                        <w:spacing w:line="192" w:lineRule="exact"/>
                        <w:ind w:right="27" w:firstLine="13"/>
                        <w:jc w:val="center"/>
                        <w:rPr>
                          <w:rFonts w:ascii="Calibri" w:eastAsia="Calibri" w:hAnsi="Calibri" w:cs="Calibri"/>
                          <w:sz w:val="16"/>
                          <w:szCs w:val="16"/>
                          <w:lang w:val="uk-UA"/>
                        </w:rPr>
                      </w:pPr>
                      <w:r>
                        <w:rPr>
                          <w:rFonts w:ascii="Calibri"/>
                          <w:color w:val="231F20"/>
                          <w:spacing w:val="-1"/>
                          <w:sz w:val="16"/>
                          <w:lang w:val="uk-UA"/>
                        </w:rPr>
                        <w:t>Таблиця споживання імпорту в основних цінах</w:t>
                      </w:r>
                    </w:p>
                  </w:txbxContent>
                </v:textbox>
                <w10:anchorlock/>
              </v:shape>
            </w:pict>
          </mc:Fallback>
        </mc:AlternateContent>
      </w:r>
      <w:r w:rsidR="00A578A1" w:rsidRPr="00E46937">
        <w:rPr>
          <w:rFonts w:ascii="Calibri"/>
          <w:position w:val="-14"/>
          <w:lang w:val="uk-UA"/>
        </w:rPr>
        <w:tab/>
      </w:r>
      <w:r>
        <w:rPr>
          <w:rFonts w:ascii="Calibri"/>
          <w:noProof/>
          <w:position w:val="-14"/>
          <w:lang w:val="ru-RU" w:eastAsia="ru-RU"/>
        </w:rPr>
        <mc:AlternateContent>
          <mc:Choice Requires="wps">
            <w:drawing>
              <wp:inline distT="0" distB="0" distL="0" distR="0" wp14:anchorId="0C06371B" wp14:editId="657CB5A3">
                <wp:extent cx="3267075" cy="685800"/>
                <wp:effectExtent l="0" t="0" r="28575" b="19050"/>
                <wp:docPr id="6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85800"/>
                        </a:xfrm>
                        <a:prstGeom prst="rect">
                          <a:avLst/>
                        </a:prstGeom>
                        <a:noFill/>
                        <a:ln w="5080">
                          <a:solidFill>
                            <a:srgbClr val="9A5DA6"/>
                          </a:solidFill>
                          <a:miter lim="800000"/>
                          <a:headEnd/>
                          <a:tailEnd/>
                        </a:ln>
                        <a:extLst>
                          <a:ext uri="{909E8E84-426E-40DD-AFC4-6F175D3DCCD1}">
                            <a14:hiddenFill xmlns:a14="http://schemas.microsoft.com/office/drawing/2010/main">
                              <a:solidFill>
                                <a:srgbClr val="FFFFFF"/>
                              </a:solidFill>
                            </a14:hiddenFill>
                          </a:ext>
                        </a:extLst>
                      </wps:spPr>
                      <wps:txbx>
                        <w:txbxContent>
                          <w:p w:rsidR="00BC53E0" w:rsidRDefault="00BC53E0">
                            <w:pPr>
                              <w:spacing w:before="5"/>
                              <w:rPr>
                                <w:rFonts w:ascii="Calibri" w:eastAsia="Calibri" w:hAnsi="Calibri" w:cs="Calibri"/>
                              </w:rPr>
                            </w:pPr>
                          </w:p>
                          <w:p w:rsidR="00BC53E0" w:rsidRPr="00986180" w:rsidRDefault="00BC53E0" w:rsidP="009D6160">
                            <w:pPr>
                              <w:ind w:left="284"/>
                              <w:jc w:val="center"/>
                              <w:rPr>
                                <w:rFonts w:ascii="Calibri" w:eastAsia="Calibri" w:hAnsi="Calibri" w:cs="Calibri"/>
                                <w:sz w:val="16"/>
                                <w:szCs w:val="16"/>
                                <w:lang w:val="uk-UA"/>
                              </w:rPr>
                            </w:pPr>
                            <w:r>
                              <w:rPr>
                                <w:rFonts w:ascii="Calibri"/>
                                <w:color w:val="231F20"/>
                                <w:sz w:val="16"/>
                                <w:lang w:val="uk-UA"/>
                              </w:rPr>
                              <w:t>Таблиця споживання вітчизняного виробництва в основних цінах</w:t>
                            </w:r>
                          </w:p>
                        </w:txbxContent>
                      </wps:txbx>
                      <wps:bodyPr rot="0" vert="horz" wrap="square" lIns="0" tIns="0" rIns="0" bIns="0" anchor="t" anchorCtr="0" upright="1">
                        <a:noAutofit/>
                      </wps:bodyPr>
                    </wps:wsp>
                  </a:graphicData>
                </a:graphic>
              </wp:inline>
            </w:drawing>
          </mc:Choice>
          <mc:Fallback>
            <w:pict>
              <v:shape id="Text Box 28" o:spid="_x0000_s1036" type="#_x0000_t202" style="width:257.2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" filled="f" strokecolor="#9a5da6" strokeweight=".4pt">
                <v:textbox inset="0,0,0,0">
                  <w:txbxContent>
                    <w:p w:rsidR="00D77936" w:rsidRDefault="00D77936">
                      <w:pPr>
                        <w:spacing w:before="5"/>
                        <w:rPr>
                          <w:rFonts w:ascii="Calibri" w:eastAsia="Calibri" w:hAnsi="Calibri" w:cs="Calibri"/>
                        </w:rPr>
                      </w:pPr>
                    </w:p>
                    <w:p w:rsidR="00D77936" w:rsidRPr="00986180" w:rsidRDefault="00D77936" w:rsidP="009D6160">
                      <w:pPr>
                        <w:ind w:left="284"/>
                        <w:jc w:val="center"/>
                        <w:rPr>
                          <w:rFonts w:ascii="Calibri" w:eastAsia="Calibri" w:hAnsi="Calibri" w:cs="Calibri"/>
                          <w:sz w:val="16"/>
                          <w:szCs w:val="16"/>
                          <w:lang w:val="uk-UA"/>
                        </w:rPr>
                      </w:pPr>
                      <w:r>
                        <w:rPr>
                          <w:rFonts w:ascii="Calibri"/>
                          <w:color w:val="231F20"/>
                          <w:sz w:val="16"/>
                          <w:lang w:val="uk-UA"/>
                        </w:rPr>
                        <w:t>Таблиця споживання вітчизняного виробництва в основних цінах</w:t>
                      </w:r>
                    </w:p>
                  </w:txbxContent>
                </v:textbox>
                <w10:anchorlock/>
              </v:shape>
            </w:pict>
          </mc:Fallback>
        </mc:AlternateContent>
      </w:r>
    </w:p>
    <w:p w:rsidR="00C54C0A" w:rsidRPr="00E46937" w:rsidRDefault="00C54C0A">
      <w:pPr>
        <w:spacing w:before="7"/>
        <w:rPr>
          <w:rFonts w:ascii="Calibri" w:eastAsia="Calibri" w:hAnsi="Calibri" w:cs="Calibri"/>
          <w:sz w:val="24"/>
          <w:szCs w:val="24"/>
          <w:lang w:val="uk-UA"/>
        </w:rPr>
      </w:pPr>
    </w:p>
    <w:p w:rsidR="003076AE" w:rsidRPr="00E46937" w:rsidRDefault="00590352" w:rsidP="008E252B">
      <w:pPr>
        <w:pStyle w:val="a3"/>
        <w:spacing w:before="60" w:line="234" w:lineRule="exact"/>
        <w:ind w:left="993" w:right="297"/>
        <w:jc w:val="both"/>
        <w:rPr>
          <w:lang w:val="uk-UA"/>
        </w:rPr>
      </w:pPr>
      <w:r w:rsidRPr="00951FDA">
        <w:rPr>
          <w:i/>
          <w:lang w:val="uk-UA"/>
        </w:rPr>
        <w:t>П'ят</w:t>
      </w:r>
      <w:r w:rsidR="00214260" w:rsidRPr="00951FDA">
        <w:rPr>
          <w:i/>
          <w:lang w:val="uk-UA"/>
        </w:rPr>
        <w:t>а</w:t>
      </w:r>
      <w:r w:rsidRPr="00E46937">
        <w:rPr>
          <w:i/>
          <w:lang w:val="uk-UA"/>
        </w:rPr>
        <w:t xml:space="preserve"> основн</w:t>
      </w:r>
      <w:r w:rsidR="00214260" w:rsidRPr="00E46937">
        <w:rPr>
          <w:i/>
          <w:lang w:val="uk-UA"/>
        </w:rPr>
        <w:t>а</w:t>
      </w:r>
      <w:r w:rsidRPr="00E46937">
        <w:rPr>
          <w:i/>
          <w:lang w:val="uk-UA"/>
        </w:rPr>
        <w:t xml:space="preserve"> таблиц</w:t>
      </w:r>
      <w:r w:rsidR="00214260" w:rsidRPr="00E46937">
        <w:rPr>
          <w:i/>
          <w:lang w:val="uk-UA"/>
        </w:rPr>
        <w:t>я</w:t>
      </w:r>
      <w:r w:rsidR="00BE0EA4">
        <w:rPr>
          <w:lang w:val="uk-UA"/>
        </w:rPr>
        <w:t xml:space="preserve"> відноситься до</w:t>
      </w:r>
      <w:r w:rsidRPr="00E46937">
        <w:rPr>
          <w:lang w:val="uk-UA"/>
        </w:rPr>
        <w:t xml:space="preserve"> доданої </w:t>
      </w:r>
      <w:r w:rsidR="00214260" w:rsidRPr="00E46937">
        <w:rPr>
          <w:lang w:val="uk-UA"/>
        </w:rPr>
        <w:t xml:space="preserve">вартості </w:t>
      </w:r>
      <w:r w:rsidRPr="00E46937">
        <w:rPr>
          <w:lang w:val="uk-UA"/>
        </w:rPr>
        <w:t>в основних цінах (несиметричн</w:t>
      </w:r>
      <w:r w:rsidR="00214260" w:rsidRPr="00E46937">
        <w:rPr>
          <w:lang w:val="uk-UA"/>
        </w:rPr>
        <w:t>а</w:t>
      </w:r>
      <w:r w:rsidRPr="00E46937">
        <w:rPr>
          <w:lang w:val="uk-UA"/>
        </w:rPr>
        <w:t>). Тут компоненти доданої вартості наведені в</w:t>
      </w:r>
      <w:r w:rsidR="00214260" w:rsidRPr="00E46937">
        <w:rPr>
          <w:lang w:val="uk-UA"/>
        </w:rPr>
        <w:t xml:space="preserve"> розрізі галузей </w:t>
      </w:r>
      <w:r w:rsidRPr="00E46937">
        <w:rPr>
          <w:lang w:val="uk-UA"/>
        </w:rPr>
        <w:t xml:space="preserve"> промисловості. Компоненти доданої вартості міст</w:t>
      </w:r>
      <w:r w:rsidR="00214260" w:rsidRPr="00E46937">
        <w:rPr>
          <w:lang w:val="uk-UA"/>
        </w:rPr>
        <w:t>ять</w:t>
      </w:r>
      <w:r w:rsidRPr="00E46937">
        <w:rPr>
          <w:lang w:val="uk-UA"/>
        </w:rPr>
        <w:t xml:space="preserve"> інформацію про </w:t>
      </w:r>
      <w:r w:rsidR="00BE0EA4">
        <w:rPr>
          <w:lang w:val="uk-UA"/>
        </w:rPr>
        <w:t>виплати робітникам</w:t>
      </w:r>
      <w:r w:rsidRPr="00E46937">
        <w:rPr>
          <w:lang w:val="uk-UA"/>
        </w:rPr>
        <w:t>, інші чисті по</w:t>
      </w:r>
      <w:r w:rsidR="00951FDA">
        <w:rPr>
          <w:lang w:val="uk-UA"/>
        </w:rPr>
        <w:t>датки на виробництво, видатки</w:t>
      </w:r>
      <w:r w:rsidRPr="00E46937">
        <w:rPr>
          <w:lang w:val="uk-UA"/>
        </w:rPr>
        <w:t xml:space="preserve"> основного капіталу та чистого операційного прибутку.</w:t>
      </w:r>
    </w:p>
    <w:p w:rsidR="0072391C" w:rsidRDefault="00D5283F" w:rsidP="008E252B">
      <w:pPr>
        <w:pStyle w:val="a3"/>
        <w:spacing w:before="60" w:line="234" w:lineRule="exact"/>
        <w:ind w:left="993" w:right="297"/>
        <w:jc w:val="both"/>
        <w:rPr>
          <w:lang w:val="uk-UA"/>
        </w:rPr>
      </w:pPr>
      <w:r>
        <w:rPr>
          <w:lang w:val="uk-UA"/>
        </w:rPr>
        <w:t>Цих</w:t>
      </w:r>
      <w:r w:rsidR="00590352" w:rsidRPr="00E46937">
        <w:rPr>
          <w:lang w:val="uk-UA"/>
        </w:rPr>
        <w:t xml:space="preserve"> п'ят</w:t>
      </w:r>
      <w:r>
        <w:rPr>
          <w:lang w:val="uk-UA"/>
        </w:rPr>
        <w:t>ь</w:t>
      </w:r>
      <w:r w:rsidR="00590352" w:rsidRPr="00E46937">
        <w:rPr>
          <w:lang w:val="uk-UA"/>
        </w:rPr>
        <w:t xml:space="preserve"> основн</w:t>
      </w:r>
      <w:r>
        <w:rPr>
          <w:lang w:val="uk-UA"/>
        </w:rPr>
        <w:t>их</w:t>
      </w:r>
      <w:r w:rsidR="00214260" w:rsidRPr="00E46937">
        <w:rPr>
          <w:lang w:val="uk-UA"/>
        </w:rPr>
        <w:t xml:space="preserve"> </w:t>
      </w:r>
      <w:r w:rsidR="00590352" w:rsidRPr="00E46937">
        <w:rPr>
          <w:lang w:val="uk-UA"/>
        </w:rPr>
        <w:t>таблиц</w:t>
      </w:r>
      <w:r>
        <w:rPr>
          <w:lang w:val="uk-UA"/>
        </w:rPr>
        <w:t>ь</w:t>
      </w:r>
      <w:r w:rsidR="00590352" w:rsidRPr="00E46937">
        <w:rPr>
          <w:lang w:val="uk-UA"/>
        </w:rPr>
        <w:t xml:space="preserve"> не обов'язково </w:t>
      </w:r>
      <w:r>
        <w:rPr>
          <w:lang w:val="uk-UA"/>
        </w:rPr>
        <w:t>складати</w:t>
      </w:r>
      <w:r w:rsidR="00590352" w:rsidRPr="00E46937">
        <w:rPr>
          <w:lang w:val="uk-UA"/>
        </w:rPr>
        <w:t xml:space="preserve"> у тому ж порядку, як показано у </w:t>
      </w:r>
      <w:r w:rsidR="00214260" w:rsidRPr="00E46937">
        <w:rPr>
          <w:lang w:val="uk-UA"/>
        </w:rPr>
        <w:t>Блоці</w:t>
      </w:r>
      <w:r w:rsidR="00590352" w:rsidRPr="00E46937">
        <w:rPr>
          <w:lang w:val="uk-UA"/>
        </w:rPr>
        <w:t xml:space="preserve"> 2.1. </w:t>
      </w:r>
      <w:r w:rsidR="00214260" w:rsidRPr="00E46937">
        <w:rPr>
          <w:lang w:val="uk-UA"/>
        </w:rPr>
        <w:t>Нас</w:t>
      </w:r>
      <w:r w:rsidR="00590352" w:rsidRPr="00E46937">
        <w:rPr>
          <w:lang w:val="uk-UA"/>
        </w:rPr>
        <w:t xml:space="preserve">правді, </w:t>
      </w:r>
      <w:r w:rsidR="00214260" w:rsidRPr="00E46937">
        <w:rPr>
          <w:lang w:val="uk-UA"/>
        </w:rPr>
        <w:t>існує</w:t>
      </w:r>
      <w:r>
        <w:rPr>
          <w:lang w:val="uk-UA"/>
        </w:rPr>
        <w:t xml:space="preserve"> також значна кількість</w:t>
      </w:r>
      <w:r w:rsidR="00590352" w:rsidRPr="00E46937">
        <w:rPr>
          <w:lang w:val="uk-UA"/>
        </w:rPr>
        <w:t xml:space="preserve"> взаємозалежност</w:t>
      </w:r>
      <w:r w:rsidR="00214260" w:rsidRPr="00E46937">
        <w:rPr>
          <w:lang w:val="uk-UA"/>
        </w:rPr>
        <w:t>ей</w:t>
      </w:r>
      <w:r>
        <w:rPr>
          <w:lang w:val="uk-UA"/>
        </w:rPr>
        <w:t xml:space="preserve"> в процесі складання</w:t>
      </w:r>
      <w:r w:rsidR="00590352" w:rsidRPr="00E46937">
        <w:rPr>
          <w:lang w:val="uk-UA"/>
        </w:rPr>
        <w:t xml:space="preserve"> цих основних таблиць. Наприклад, </w:t>
      </w:r>
      <w:r w:rsidR="00214260" w:rsidRPr="00E46937">
        <w:rPr>
          <w:lang w:val="uk-UA"/>
        </w:rPr>
        <w:t>маржі</w:t>
      </w:r>
      <w:r w:rsidR="00590352" w:rsidRPr="00E46937">
        <w:rPr>
          <w:lang w:val="uk-UA"/>
        </w:rPr>
        <w:t xml:space="preserve"> і чисті податки на продук</w:t>
      </w:r>
      <w:r w:rsidR="00214260" w:rsidRPr="00E46937">
        <w:rPr>
          <w:lang w:val="uk-UA"/>
        </w:rPr>
        <w:t>цію</w:t>
      </w:r>
      <w:r w:rsidR="00590352" w:rsidRPr="00E46937">
        <w:rPr>
          <w:lang w:val="uk-UA"/>
        </w:rPr>
        <w:t xml:space="preserve"> необхідні для </w:t>
      </w:r>
      <w:r w:rsidR="00214260" w:rsidRPr="00E46937">
        <w:rPr>
          <w:lang w:val="uk-UA"/>
        </w:rPr>
        <w:t>трансформації</w:t>
      </w:r>
      <w:r w:rsidR="00590352" w:rsidRPr="00E46937">
        <w:rPr>
          <w:lang w:val="uk-UA"/>
        </w:rPr>
        <w:t xml:space="preserve"> даних </w:t>
      </w:r>
      <w:r w:rsidR="00214260" w:rsidRPr="00E46937">
        <w:rPr>
          <w:lang w:val="uk-UA"/>
        </w:rPr>
        <w:t>що</w:t>
      </w:r>
      <w:r w:rsidR="000E4749">
        <w:rPr>
          <w:lang w:val="uk-UA"/>
        </w:rPr>
        <w:t>до постачання з цін</w:t>
      </w:r>
      <w:r w:rsidR="00590352" w:rsidRPr="00E46937">
        <w:rPr>
          <w:lang w:val="uk-UA"/>
        </w:rPr>
        <w:t xml:space="preserve"> </w:t>
      </w:r>
      <w:r w:rsidR="00214260" w:rsidRPr="00E46937">
        <w:rPr>
          <w:lang w:val="uk-UA"/>
        </w:rPr>
        <w:t xml:space="preserve">покупців в основні </w:t>
      </w:r>
      <w:r w:rsidR="00590352" w:rsidRPr="00E46937">
        <w:rPr>
          <w:lang w:val="uk-UA"/>
        </w:rPr>
        <w:t>цін</w:t>
      </w:r>
      <w:r w:rsidR="00214260" w:rsidRPr="00E46937">
        <w:rPr>
          <w:lang w:val="uk-UA"/>
        </w:rPr>
        <w:t>и</w:t>
      </w:r>
      <w:r w:rsidR="00590352" w:rsidRPr="00E46937">
        <w:rPr>
          <w:lang w:val="uk-UA"/>
        </w:rPr>
        <w:t xml:space="preserve">. </w:t>
      </w:r>
      <w:r w:rsidR="00214260" w:rsidRPr="00E46937">
        <w:rPr>
          <w:lang w:val="uk-UA"/>
        </w:rPr>
        <w:t>Однак</w:t>
      </w:r>
      <w:r w:rsidR="00590352" w:rsidRPr="00E46937">
        <w:rPr>
          <w:lang w:val="uk-UA"/>
        </w:rPr>
        <w:t>, ця інформація також необхідн</w:t>
      </w:r>
      <w:r w:rsidR="00214260" w:rsidRPr="00E46937">
        <w:rPr>
          <w:lang w:val="uk-UA"/>
        </w:rPr>
        <w:t>а</w:t>
      </w:r>
      <w:r w:rsidR="00590352" w:rsidRPr="00E46937">
        <w:rPr>
          <w:lang w:val="uk-UA"/>
        </w:rPr>
        <w:t>, щоб збалансувати таблиц</w:t>
      </w:r>
      <w:r w:rsidR="00214260" w:rsidRPr="00E46937">
        <w:rPr>
          <w:lang w:val="uk-UA"/>
        </w:rPr>
        <w:t>і</w:t>
      </w:r>
      <w:r w:rsidR="00184EDE">
        <w:rPr>
          <w:lang w:val="uk-UA"/>
        </w:rPr>
        <w:t xml:space="preserve"> постачання та с</w:t>
      </w:r>
      <w:r w:rsidR="000E4749">
        <w:rPr>
          <w:lang w:val="uk-UA"/>
        </w:rPr>
        <w:t>пожив</w:t>
      </w:r>
      <w:r w:rsidR="00184EDE">
        <w:rPr>
          <w:lang w:val="uk-UA"/>
        </w:rPr>
        <w:t>а</w:t>
      </w:r>
      <w:r w:rsidR="000E4749">
        <w:rPr>
          <w:lang w:val="uk-UA"/>
        </w:rPr>
        <w:t>ння</w:t>
      </w:r>
      <w:r w:rsidR="00590352" w:rsidRPr="00E46937">
        <w:rPr>
          <w:lang w:val="uk-UA"/>
        </w:rPr>
        <w:t xml:space="preserve"> в цінах покупців. Ця інформація може бути частково отрима</w:t>
      </w:r>
      <w:r w:rsidR="00214260" w:rsidRPr="00E46937">
        <w:rPr>
          <w:lang w:val="uk-UA"/>
        </w:rPr>
        <w:t>на</w:t>
      </w:r>
      <w:r w:rsidR="00590352" w:rsidRPr="00E46937">
        <w:rPr>
          <w:lang w:val="uk-UA"/>
        </w:rPr>
        <w:t xml:space="preserve"> </w:t>
      </w:r>
      <w:r w:rsidR="00214260" w:rsidRPr="00E46937">
        <w:rPr>
          <w:lang w:val="uk-UA"/>
        </w:rPr>
        <w:t xml:space="preserve">з </w:t>
      </w:r>
      <w:r w:rsidR="00184EDE">
        <w:rPr>
          <w:lang w:val="uk-UA"/>
        </w:rPr>
        <w:t>розрахунків</w:t>
      </w:r>
      <w:r w:rsidR="00590352" w:rsidRPr="00E46937">
        <w:rPr>
          <w:lang w:val="uk-UA"/>
        </w:rPr>
        <w:t xml:space="preserve">, </w:t>
      </w:r>
      <w:r w:rsidR="00214260" w:rsidRPr="00E46937">
        <w:rPr>
          <w:lang w:val="uk-UA"/>
        </w:rPr>
        <w:t xml:space="preserve">заснованих </w:t>
      </w:r>
      <w:r w:rsidR="00590352" w:rsidRPr="00E46937">
        <w:rPr>
          <w:lang w:val="uk-UA"/>
        </w:rPr>
        <w:t xml:space="preserve">на таблицях </w:t>
      </w:r>
      <w:r w:rsidR="00184EDE">
        <w:rPr>
          <w:lang w:val="uk-UA"/>
        </w:rPr>
        <w:t>споживання</w:t>
      </w:r>
      <w:r w:rsidR="003076AE" w:rsidRPr="00E46937">
        <w:rPr>
          <w:lang w:val="uk-UA"/>
        </w:rPr>
        <w:t>.</w:t>
      </w:r>
      <w:r w:rsidR="00590352" w:rsidRPr="00E46937">
        <w:rPr>
          <w:lang w:val="uk-UA"/>
        </w:rPr>
        <w:t xml:space="preserve"> З іншого боку,</w:t>
      </w:r>
      <w:r w:rsidR="00A54B19">
        <w:rPr>
          <w:lang w:val="uk-UA"/>
        </w:rPr>
        <w:t xml:space="preserve"> розрахунки</w:t>
      </w:r>
      <w:r w:rsidR="00590352" w:rsidRPr="00E46937">
        <w:rPr>
          <w:lang w:val="uk-UA"/>
        </w:rPr>
        <w:t xml:space="preserve"> </w:t>
      </w:r>
      <w:r w:rsidR="00A54B19">
        <w:rPr>
          <w:lang w:val="uk-UA"/>
        </w:rPr>
        <w:t xml:space="preserve">певного кінцевого споживання </w:t>
      </w:r>
      <w:r w:rsidR="00214260" w:rsidRPr="00E46937">
        <w:rPr>
          <w:lang w:val="uk-UA"/>
        </w:rPr>
        <w:t>потребують</w:t>
      </w:r>
      <w:r w:rsidR="00590352" w:rsidRPr="00E46937">
        <w:rPr>
          <w:lang w:val="uk-UA"/>
        </w:rPr>
        <w:t xml:space="preserve"> основн</w:t>
      </w:r>
      <w:r w:rsidR="00214260" w:rsidRPr="00E46937">
        <w:rPr>
          <w:lang w:val="uk-UA"/>
        </w:rPr>
        <w:t>ої</w:t>
      </w:r>
      <w:r w:rsidR="00590352" w:rsidRPr="00E46937">
        <w:rPr>
          <w:lang w:val="uk-UA"/>
        </w:rPr>
        <w:t xml:space="preserve"> інформаці</w:t>
      </w:r>
      <w:r w:rsidR="00214260" w:rsidRPr="00E46937">
        <w:rPr>
          <w:lang w:val="uk-UA"/>
        </w:rPr>
        <w:t>ї</w:t>
      </w:r>
      <w:r w:rsidR="00590352" w:rsidRPr="00E46937">
        <w:rPr>
          <w:lang w:val="uk-UA"/>
        </w:rPr>
        <w:t xml:space="preserve"> </w:t>
      </w:r>
      <w:r w:rsidR="00A54B19">
        <w:rPr>
          <w:lang w:val="uk-UA"/>
        </w:rPr>
        <w:t>з боку постачання</w:t>
      </w:r>
      <w:r w:rsidR="00590352" w:rsidRPr="00E46937">
        <w:rPr>
          <w:lang w:val="uk-UA"/>
        </w:rPr>
        <w:t xml:space="preserve">, якщо </w:t>
      </w:r>
      <w:r w:rsidR="00214260" w:rsidRPr="00E46937">
        <w:rPr>
          <w:lang w:val="uk-UA"/>
        </w:rPr>
        <w:t xml:space="preserve">застосовується </w:t>
      </w:r>
      <w:r w:rsidR="00A54B19">
        <w:rPr>
          <w:lang w:val="uk-UA"/>
        </w:rPr>
        <w:t>метод товарних потоків</w:t>
      </w:r>
      <w:r w:rsidR="00590352" w:rsidRPr="00E46937">
        <w:rPr>
          <w:lang w:val="uk-UA"/>
        </w:rPr>
        <w:t>. Тим не менш, навіть якщо існують певні взаємозалежності у складанні цих таблиць, важливо, що</w:t>
      </w:r>
      <w:r w:rsidR="00214260" w:rsidRPr="00E46937">
        <w:rPr>
          <w:lang w:val="uk-UA"/>
        </w:rPr>
        <w:t>б</w:t>
      </w:r>
      <w:r w:rsidR="00590352" w:rsidRPr="00E46937">
        <w:rPr>
          <w:lang w:val="uk-UA"/>
        </w:rPr>
        <w:t xml:space="preserve"> ці таблиці розгляда</w:t>
      </w:r>
      <w:r w:rsidR="00214260" w:rsidRPr="00E46937">
        <w:rPr>
          <w:lang w:val="uk-UA"/>
        </w:rPr>
        <w:t>лись</w:t>
      </w:r>
      <w:r w:rsidR="00590352" w:rsidRPr="00E46937">
        <w:rPr>
          <w:lang w:val="uk-UA"/>
        </w:rPr>
        <w:t xml:space="preserve"> і прийма</w:t>
      </w:r>
      <w:r w:rsidR="00214260" w:rsidRPr="00E46937">
        <w:rPr>
          <w:lang w:val="uk-UA"/>
        </w:rPr>
        <w:t>лись</w:t>
      </w:r>
      <w:r w:rsidR="003076AE" w:rsidRPr="00E46937">
        <w:rPr>
          <w:lang w:val="uk-UA"/>
        </w:rPr>
        <w:t xml:space="preserve"> </w:t>
      </w:r>
      <w:r w:rsidR="00A54B19">
        <w:rPr>
          <w:lang w:val="uk-UA"/>
        </w:rPr>
        <w:t>в якості первинних розрахунків</w:t>
      </w:r>
      <w:r w:rsidR="00590352" w:rsidRPr="00E46937">
        <w:rPr>
          <w:lang w:val="uk-UA"/>
        </w:rPr>
        <w:t xml:space="preserve">. На </w:t>
      </w:r>
      <w:r w:rsidR="0095751F">
        <w:rPr>
          <w:lang w:val="uk-UA"/>
        </w:rPr>
        <w:t>цьому кроці процедури скл</w:t>
      </w:r>
      <w:r w:rsidR="00340860">
        <w:rPr>
          <w:lang w:val="uk-UA"/>
        </w:rPr>
        <w:t>а</w:t>
      </w:r>
      <w:r w:rsidR="0095751F">
        <w:rPr>
          <w:lang w:val="uk-UA"/>
        </w:rPr>
        <w:t>дання</w:t>
      </w:r>
      <w:r w:rsidR="00590352" w:rsidRPr="00E46937">
        <w:rPr>
          <w:lang w:val="uk-UA"/>
        </w:rPr>
        <w:t xml:space="preserve"> ці таблиці ще не збалансовані. Таким чином, для кожного</w:t>
      </w:r>
      <w:r w:rsidR="008B294B" w:rsidRPr="00E46937">
        <w:rPr>
          <w:lang w:val="uk-UA"/>
        </w:rPr>
        <w:t xml:space="preserve"> виду</w:t>
      </w:r>
      <w:r w:rsidR="00590352" w:rsidRPr="00E46937">
        <w:rPr>
          <w:lang w:val="uk-UA"/>
        </w:rPr>
        <w:t xml:space="preserve"> продук</w:t>
      </w:r>
      <w:r w:rsidR="008B294B" w:rsidRPr="00E46937">
        <w:rPr>
          <w:lang w:val="uk-UA"/>
        </w:rPr>
        <w:t>ції</w:t>
      </w:r>
      <w:r w:rsidR="00590352" w:rsidRPr="00E46937">
        <w:rPr>
          <w:lang w:val="uk-UA"/>
        </w:rPr>
        <w:t xml:space="preserve"> не </w:t>
      </w:r>
      <w:r w:rsidR="008B294B" w:rsidRPr="00E46937">
        <w:rPr>
          <w:lang w:val="uk-UA"/>
        </w:rPr>
        <w:t>на</w:t>
      </w:r>
      <w:r w:rsidR="00590352" w:rsidRPr="00E46937">
        <w:rPr>
          <w:lang w:val="uk-UA"/>
        </w:rPr>
        <w:t>дається</w:t>
      </w:r>
      <w:r w:rsidR="008B294B" w:rsidRPr="00E46937">
        <w:rPr>
          <w:lang w:val="uk-UA"/>
        </w:rPr>
        <w:t xml:space="preserve"> н</w:t>
      </w:r>
      <w:r w:rsidR="00340860">
        <w:rPr>
          <w:lang w:val="uk-UA"/>
        </w:rPr>
        <w:t>і ідентифікація того, що постачання дорівнює споживанню</w:t>
      </w:r>
      <w:r w:rsidR="008B294B" w:rsidRPr="00E46937">
        <w:rPr>
          <w:lang w:val="uk-UA"/>
        </w:rPr>
        <w:t>,</w:t>
      </w:r>
      <w:r w:rsidR="00590352" w:rsidRPr="00E46937">
        <w:rPr>
          <w:lang w:val="uk-UA"/>
        </w:rPr>
        <w:t xml:space="preserve"> ні </w:t>
      </w:r>
      <w:r w:rsidR="008B294B" w:rsidRPr="00E46937">
        <w:rPr>
          <w:lang w:val="uk-UA"/>
        </w:rPr>
        <w:t>відповідна ідентифікація</w:t>
      </w:r>
      <w:r w:rsidR="00590352" w:rsidRPr="00E46937">
        <w:rPr>
          <w:lang w:val="uk-UA"/>
        </w:rPr>
        <w:t xml:space="preserve"> </w:t>
      </w:r>
      <w:r w:rsidR="008B294B" w:rsidRPr="00E46937">
        <w:rPr>
          <w:lang w:val="uk-UA"/>
        </w:rPr>
        <w:t xml:space="preserve">того, що </w:t>
      </w:r>
      <w:r w:rsidR="00590352" w:rsidRPr="00E46937">
        <w:rPr>
          <w:lang w:val="uk-UA"/>
        </w:rPr>
        <w:t>для кожної галузі</w:t>
      </w:r>
      <w:r w:rsidR="0072391C">
        <w:rPr>
          <w:lang w:val="uk-UA"/>
        </w:rPr>
        <w:t xml:space="preserve"> </w:t>
      </w:r>
      <w:r w:rsidR="008B294B" w:rsidRPr="00E46937">
        <w:rPr>
          <w:lang w:val="uk-UA"/>
        </w:rPr>
        <w:t>витрати</w:t>
      </w:r>
      <w:r w:rsidR="00590352" w:rsidRPr="00E46937">
        <w:rPr>
          <w:lang w:val="uk-UA"/>
        </w:rPr>
        <w:t xml:space="preserve"> дорівню</w:t>
      </w:r>
      <w:r w:rsidR="008B294B" w:rsidRPr="00E46937">
        <w:rPr>
          <w:lang w:val="uk-UA"/>
        </w:rPr>
        <w:t>ють</w:t>
      </w:r>
      <w:r w:rsidR="00590352" w:rsidRPr="00E46937">
        <w:rPr>
          <w:lang w:val="uk-UA"/>
        </w:rPr>
        <w:t xml:space="preserve"> ви</w:t>
      </w:r>
      <w:r w:rsidR="008B294B" w:rsidRPr="00E46937">
        <w:rPr>
          <w:lang w:val="uk-UA"/>
        </w:rPr>
        <w:t>пуску</w:t>
      </w:r>
      <w:r w:rsidR="00590352" w:rsidRPr="00E46937">
        <w:rPr>
          <w:lang w:val="uk-UA"/>
        </w:rPr>
        <w:t>.</w:t>
      </w:r>
    </w:p>
    <w:p w:rsidR="0072391C" w:rsidRDefault="0072391C" w:rsidP="0072391C">
      <w:pPr>
        <w:tabs>
          <w:tab w:val="left" w:pos="3080"/>
        </w:tabs>
        <w:rPr>
          <w:lang w:val="uk-UA"/>
        </w:rPr>
      </w:pPr>
    </w:p>
    <w:p w:rsidR="0072391C" w:rsidRDefault="0072391C" w:rsidP="0072391C">
      <w:pPr>
        <w:rPr>
          <w:lang w:val="uk-UA"/>
        </w:rPr>
      </w:pPr>
    </w:p>
    <w:p w:rsidR="00214260" w:rsidRPr="0072391C" w:rsidRDefault="00214260" w:rsidP="0072391C">
      <w:pPr>
        <w:rPr>
          <w:lang w:val="uk-UA"/>
        </w:rPr>
        <w:sectPr w:rsidR="00214260" w:rsidRPr="0072391C">
          <w:type w:val="continuous"/>
          <w:pgSz w:w="11910" w:h="16840"/>
          <w:pgMar w:top="0" w:right="840" w:bottom="280" w:left="0" w:header="720" w:footer="720" w:gutter="0"/>
          <w:cols w:space="720"/>
        </w:sectPr>
      </w:pPr>
    </w:p>
    <w:p w:rsidR="00C54C0A" w:rsidRPr="00E46937" w:rsidRDefault="00C54C0A">
      <w:pPr>
        <w:rPr>
          <w:rFonts w:ascii="Times New Roman" w:eastAsia="Times New Roman" w:hAnsi="Times New Roman" w:cs="Times New Roman"/>
          <w:sz w:val="20"/>
          <w:szCs w:val="20"/>
          <w:lang w:val="uk-UA"/>
        </w:rPr>
      </w:pPr>
    </w:p>
    <w:p w:rsidR="00590352" w:rsidRPr="00E46937" w:rsidRDefault="00590352" w:rsidP="008B294B">
      <w:pPr>
        <w:pStyle w:val="a3"/>
        <w:spacing w:before="60" w:line="244" w:lineRule="auto"/>
        <w:ind w:right="1191"/>
        <w:jc w:val="both"/>
        <w:rPr>
          <w:lang w:val="uk-UA"/>
        </w:rPr>
      </w:pPr>
      <w:r w:rsidRPr="00E46937">
        <w:rPr>
          <w:lang w:val="uk-UA"/>
        </w:rPr>
        <w:t xml:space="preserve">У </w:t>
      </w:r>
      <w:r w:rsidR="008B294B" w:rsidRPr="00E46937">
        <w:rPr>
          <w:lang w:val="uk-UA"/>
        </w:rPr>
        <w:t>Блоці</w:t>
      </w:r>
      <w:r w:rsidRPr="00E46937">
        <w:rPr>
          <w:lang w:val="uk-UA"/>
        </w:rPr>
        <w:t xml:space="preserve"> 2.1 </w:t>
      </w:r>
      <w:r w:rsidR="008B294B" w:rsidRPr="00E46937">
        <w:rPr>
          <w:lang w:val="uk-UA"/>
        </w:rPr>
        <w:t xml:space="preserve">представлені </w:t>
      </w:r>
      <w:r w:rsidRPr="00E46937">
        <w:rPr>
          <w:lang w:val="uk-UA"/>
        </w:rPr>
        <w:t>о</w:t>
      </w:r>
      <w:r w:rsidR="002B49B5">
        <w:rPr>
          <w:lang w:val="uk-UA"/>
        </w:rPr>
        <w:t>сновні риси процедури складань таблиць постачання та споживання</w:t>
      </w:r>
      <w:r w:rsidR="008B294B" w:rsidRPr="00E46937">
        <w:rPr>
          <w:lang w:val="uk-UA"/>
        </w:rPr>
        <w:t>. Відправною</w:t>
      </w:r>
      <w:r w:rsidRPr="00E46937">
        <w:rPr>
          <w:lang w:val="uk-UA"/>
        </w:rPr>
        <w:t xml:space="preserve"> точк</w:t>
      </w:r>
      <w:r w:rsidR="008B294B" w:rsidRPr="00E46937">
        <w:rPr>
          <w:lang w:val="uk-UA"/>
        </w:rPr>
        <w:t>ою</w:t>
      </w:r>
      <w:r w:rsidR="002B49B5">
        <w:rPr>
          <w:lang w:val="uk-UA"/>
        </w:rPr>
        <w:t xml:space="preserve"> процесу складання</w:t>
      </w:r>
      <w:r w:rsidRPr="00E46937">
        <w:rPr>
          <w:lang w:val="uk-UA"/>
        </w:rPr>
        <w:t xml:space="preserve"> </w:t>
      </w:r>
      <w:r w:rsidR="008B294B" w:rsidRPr="00E46937">
        <w:rPr>
          <w:lang w:val="uk-UA"/>
        </w:rPr>
        <w:t xml:space="preserve">є </w:t>
      </w:r>
      <w:r w:rsidRPr="00E46937">
        <w:rPr>
          <w:lang w:val="uk-UA"/>
        </w:rPr>
        <w:t>чотири незбалансованих таблиц</w:t>
      </w:r>
      <w:r w:rsidR="008B294B" w:rsidRPr="00E46937">
        <w:rPr>
          <w:lang w:val="uk-UA"/>
        </w:rPr>
        <w:t>і</w:t>
      </w:r>
      <w:r w:rsidR="002B49B5">
        <w:rPr>
          <w:lang w:val="uk-UA"/>
        </w:rPr>
        <w:t xml:space="preserve"> постачання</w:t>
      </w:r>
      <w:r w:rsidRPr="00E46937">
        <w:rPr>
          <w:lang w:val="uk-UA"/>
        </w:rPr>
        <w:t xml:space="preserve"> та </w:t>
      </w:r>
      <w:r w:rsidR="002B49B5">
        <w:rPr>
          <w:lang w:val="uk-UA"/>
        </w:rPr>
        <w:t>споживання</w:t>
      </w:r>
      <w:r w:rsidRPr="00E46937">
        <w:rPr>
          <w:lang w:val="uk-UA"/>
        </w:rPr>
        <w:t xml:space="preserve">. </w:t>
      </w:r>
      <w:r w:rsidR="008B294B" w:rsidRPr="00E46937">
        <w:rPr>
          <w:lang w:val="uk-UA"/>
        </w:rPr>
        <w:t>Процедура б</w:t>
      </w:r>
      <w:r w:rsidRPr="00E46937">
        <w:rPr>
          <w:lang w:val="uk-UA"/>
        </w:rPr>
        <w:t xml:space="preserve">алансування </w:t>
      </w:r>
      <w:r w:rsidR="008B294B" w:rsidRPr="00E46937">
        <w:rPr>
          <w:lang w:val="uk-UA"/>
        </w:rPr>
        <w:t xml:space="preserve"> - це </w:t>
      </w:r>
      <w:r w:rsidRPr="00E46937">
        <w:rPr>
          <w:lang w:val="uk-UA"/>
        </w:rPr>
        <w:t>процедура</w:t>
      </w:r>
      <w:r w:rsidR="0084489C" w:rsidRPr="00E46937">
        <w:rPr>
          <w:lang w:val="uk-UA"/>
        </w:rPr>
        <w:t xml:space="preserve"> ітерації</w:t>
      </w:r>
      <w:r w:rsidR="008B294B" w:rsidRPr="00E46937">
        <w:rPr>
          <w:lang w:val="uk-UA"/>
        </w:rPr>
        <w:t>, яка включає</w:t>
      </w:r>
      <w:r w:rsidRPr="00E46937">
        <w:rPr>
          <w:lang w:val="uk-UA"/>
        </w:rPr>
        <w:t>:</w:t>
      </w:r>
    </w:p>
    <w:p w:rsidR="00643046" w:rsidRPr="00E46937" w:rsidRDefault="002B49B5" w:rsidP="00643046">
      <w:pPr>
        <w:pStyle w:val="a3"/>
        <w:numPr>
          <w:ilvl w:val="0"/>
          <w:numId w:val="3"/>
        </w:numPr>
        <w:spacing w:before="60" w:line="244" w:lineRule="auto"/>
        <w:ind w:right="1191"/>
        <w:jc w:val="both"/>
        <w:rPr>
          <w:lang w:val="uk-UA"/>
        </w:rPr>
      </w:pPr>
      <w:r>
        <w:rPr>
          <w:lang w:val="uk-UA"/>
        </w:rPr>
        <w:t>балансування таблиць постачання</w:t>
      </w:r>
      <w:r w:rsidR="00590352" w:rsidRPr="00E46937">
        <w:rPr>
          <w:lang w:val="uk-UA"/>
        </w:rPr>
        <w:t xml:space="preserve"> та </w:t>
      </w:r>
      <w:r>
        <w:rPr>
          <w:lang w:val="uk-UA"/>
        </w:rPr>
        <w:t>споживання</w:t>
      </w:r>
      <w:r w:rsidR="00590352" w:rsidRPr="00E46937">
        <w:rPr>
          <w:lang w:val="uk-UA"/>
        </w:rPr>
        <w:t xml:space="preserve"> в цінах покупців,</w:t>
      </w:r>
    </w:p>
    <w:p w:rsidR="00643046" w:rsidRPr="00E46937" w:rsidRDefault="002B49B5" w:rsidP="00643046">
      <w:pPr>
        <w:pStyle w:val="a3"/>
        <w:numPr>
          <w:ilvl w:val="0"/>
          <w:numId w:val="3"/>
        </w:numPr>
        <w:spacing w:before="60" w:line="244" w:lineRule="auto"/>
        <w:ind w:right="1191"/>
        <w:jc w:val="both"/>
        <w:rPr>
          <w:lang w:val="uk-UA"/>
        </w:rPr>
      </w:pPr>
      <w:r>
        <w:rPr>
          <w:lang w:val="uk-UA"/>
        </w:rPr>
        <w:t>складання</w:t>
      </w:r>
      <w:r w:rsidR="00590352" w:rsidRPr="00E46937">
        <w:rPr>
          <w:lang w:val="uk-UA"/>
        </w:rPr>
        <w:t xml:space="preserve"> оцін</w:t>
      </w:r>
      <w:r w:rsidR="008B294B" w:rsidRPr="00E46937">
        <w:rPr>
          <w:lang w:val="uk-UA"/>
        </w:rPr>
        <w:t>очних</w:t>
      </w:r>
      <w:r w:rsidR="0084489C" w:rsidRPr="00E46937">
        <w:rPr>
          <w:lang w:val="uk-UA"/>
        </w:rPr>
        <w:t xml:space="preserve"> </w:t>
      </w:r>
      <w:r w:rsidR="00590352" w:rsidRPr="00E46937">
        <w:rPr>
          <w:lang w:val="uk-UA"/>
        </w:rPr>
        <w:t>матриць</w:t>
      </w:r>
      <w:r w:rsidR="00643046" w:rsidRPr="00E46937">
        <w:rPr>
          <w:lang w:val="uk-UA"/>
        </w:rPr>
        <w:t>,</w:t>
      </w:r>
    </w:p>
    <w:p w:rsidR="00643046" w:rsidRPr="00E46937" w:rsidRDefault="00590352" w:rsidP="00643046">
      <w:pPr>
        <w:pStyle w:val="a3"/>
        <w:numPr>
          <w:ilvl w:val="0"/>
          <w:numId w:val="3"/>
        </w:numPr>
        <w:spacing w:before="60" w:line="244" w:lineRule="auto"/>
        <w:ind w:right="1191"/>
        <w:jc w:val="both"/>
        <w:rPr>
          <w:lang w:val="uk-UA"/>
        </w:rPr>
      </w:pPr>
      <w:r w:rsidRPr="00E46937">
        <w:rPr>
          <w:lang w:val="uk-UA"/>
        </w:rPr>
        <w:t xml:space="preserve">перетворення </w:t>
      </w:r>
      <w:r w:rsidR="008B294B" w:rsidRPr="00E46937">
        <w:rPr>
          <w:lang w:val="uk-UA"/>
        </w:rPr>
        <w:t>т</w:t>
      </w:r>
      <w:r w:rsidR="002B49B5">
        <w:rPr>
          <w:lang w:val="uk-UA"/>
        </w:rPr>
        <w:t>аблиць постачання та споживання</w:t>
      </w:r>
      <w:r w:rsidRPr="00E46937">
        <w:rPr>
          <w:lang w:val="uk-UA"/>
        </w:rPr>
        <w:t xml:space="preserve"> в </w:t>
      </w:r>
      <w:r w:rsidR="008B294B" w:rsidRPr="00E46937">
        <w:rPr>
          <w:lang w:val="uk-UA"/>
        </w:rPr>
        <w:t>основні</w:t>
      </w:r>
      <w:r w:rsidRPr="00E46937">
        <w:rPr>
          <w:lang w:val="uk-UA"/>
        </w:rPr>
        <w:t xml:space="preserve"> цін</w:t>
      </w:r>
      <w:r w:rsidR="008B294B" w:rsidRPr="00E46937">
        <w:rPr>
          <w:lang w:val="uk-UA"/>
        </w:rPr>
        <w:t>и</w:t>
      </w:r>
      <w:r w:rsidRPr="00E46937">
        <w:rPr>
          <w:lang w:val="uk-UA"/>
        </w:rPr>
        <w:t>,</w:t>
      </w:r>
    </w:p>
    <w:p w:rsidR="00643046" w:rsidRPr="00E46937" w:rsidRDefault="002B49B5" w:rsidP="00643046">
      <w:pPr>
        <w:pStyle w:val="a3"/>
        <w:numPr>
          <w:ilvl w:val="0"/>
          <w:numId w:val="3"/>
        </w:numPr>
        <w:spacing w:before="60" w:line="244" w:lineRule="auto"/>
        <w:ind w:right="1191"/>
        <w:jc w:val="both"/>
        <w:rPr>
          <w:lang w:val="uk-UA"/>
        </w:rPr>
      </w:pPr>
      <w:r>
        <w:rPr>
          <w:lang w:val="uk-UA"/>
        </w:rPr>
        <w:t>складання окремих таблиць споживання</w:t>
      </w:r>
      <w:r w:rsidR="004C47A8">
        <w:rPr>
          <w:lang w:val="uk-UA"/>
        </w:rPr>
        <w:t xml:space="preserve"> щодо споживання</w:t>
      </w:r>
      <w:r w:rsidR="00590352" w:rsidRPr="00E46937">
        <w:rPr>
          <w:lang w:val="uk-UA"/>
        </w:rPr>
        <w:t xml:space="preserve"> </w:t>
      </w:r>
      <w:r w:rsidR="008B294B" w:rsidRPr="00E46937">
        <w:rPr>
          <w:lang w:val="uk-UA"/>
        </w:rPr>
        <w:t xml:space="preserve">вітчизняного </w:t>
      </w:r>
      <w:r w:rsidR="004C47A8">
        <w:rPr>
          <w:lang w:val="uk-UA"/>
        </w:rPr>
        <w:t>випуску</w:t>
      </w:r>
      <w:r w:rsidR="00590352" w:rsidRPr="00E46937">
        <w:rPr>
          <w:lang w:val="uk-UA"/>
        </w:rPr>
        <w:t xml:space="preserve"> і </w:t>
      </w:r>
      <w:r w:rsidR="004C47A8">
        <w:rPr>
          <w:lang w:val="uk-UA"/>
        </w:rPr>
        <w:t xml:space="preserve">споживання </w:t>
      </w:r>
      <w:r w:rsidR="00590352" w:rsidRPr="00E46937">
        <w:rPr>
          <w:lang w:val="uk-UA"/>
        </w:rPr>
        <w:t>імпорту,</w:t>
      </w:r>
    </w:p>
    <w:p w:rsidR="00643046" w:rsidRPr="00E46937" w:rsidRDefault="004C47A8" w:rsidP="00643046">
      <w:pPr>
        <w:pStyle w:val="a3"/>
        <w:numPr>
          <w:ilvl w:val="0"/>
          <w:numId w:val="3"/>
        </w:numPr>
        <w:spacing w:before="60" w:line="244" w:lineRule="auto"/>
        <w:ind w:right="1191"/>
        <w:jc w:val="both"/>
        <w:rPr>
          <w:lang w:val="uk-UA"/>
        </w:rPr>
      </w:pPr>
      <w:r>
        <w:rPr>
          <w:lang w:val="uk-UA"/>
        </w:rPr>
        <w:t>балансування таблиць постачання та споживання</w:t>
      </w:r>
      <w:r w:rsidR="00590352" w:rsidRPr="00E46937">
        <w:rPr>
          <w:lang w:val="uk-UA"/>
        </w:rPr>
        <w:t xml:space="preserve"> за цінами</w:t>
      </w:r>
      <w:r w:rsidR="008B294B" w:rsidRPr="00E46937">
        <w:rPr>
          <w:lang w:val="uk-UA"/>
        </w:rPr>
        <w:t xml:space="preserve"> покупців</w:t>
      </w:r>
      <w:r w:rsidR="00590352" w:rsidRPr="00E46937">
        <w:rPr>
          <w:lang w:val="uk-UA"/>
        </w:rPr>
        <w:t xml:space="preserve"> </w:t>
      </w:r>
      <w:r w:rsidR="008B294B" w:rsidRPr="00E46937">
        <w:rPr>
          <w:lang w:val="uk-UA"/>
        </w:rPr>
        <w:t xml:space="preserve">та за </w:t>
      </w:r>
      <w:r w:rsidR="00590352" w:rsidRPr="00E46937">
        <w:rPr>
          <w:lang w:val="uk-UA"/>
        </w:rPr>
        <w:t>основни</w:t>
      </w:r>
      <w:r w:rsidR="008B294B" w:rsidRPr="00E46937">
        <w:rPr>
          <w:lang w:val="uk-UA"/>
        </w:rPr>
        <w:t>ми</w:t>
      </w:r>
      <w:r w:rsidR="00590352" w:rsidRPr="00E46937">
        <w:rPr>
          <w:lang w:val="uk-UA"/>
        </w:rPr>
        <w:t xml:space="preserve"> ціна</w:t>
      </w:r>
      <w:r w:rsidR="008B294B" w:rsidRPr="00E46937">
        <w:rPr>
          <w:lang w:val="uk-UA"/>
        </w:rPr>
        <w:t>ми</w:t>
      </w:r>
      <w:r w:rsidR="00590352" w:rsidRPr="00E46937">
        <w:rPr>
          <w:lang w:val="uk-UA"/>
        </w:rPr>
        <w:t xml:space="preserve">, </w:t>
      </w:r>
      <w:r w:rsidR="008B294B" w:rsidRPr="00E46937">
        <w:rPr>
          <w:lang w:val="uk-UA"/>
        </w:rPr>
        <w:t>та</w:t>
      </w:r>
    </w:p>
    <w:p w:rsidR="00590352" w:rsidRPr="00E46937" w:rsidRDefault="004C47A8" w:rsidP="00643046">
      <w:pPr>
        <w:pStyle w:val="a3"/>
        <w:numPr>
          <w:ilvl w:val="0"/>
          <w:numId w:val="3"/>
        </w:numPr>
        <w:spacing w:before="60" w:line="244" w:lineRule="auto"/>
        <w:ind w:right="1191"/>
        <w:jc w:val="both"/>
        <w:rPr>
          <w:lang w:val="uk-UA"/>
        </w:rPr>
      </w:pPr>
      <w:r>
        <w:rPr>
          <w:lang w:val="uk-UA"/>
        </w:rPr>
        <w:t>кінцеве</w:t>
      </w:r>
      <w:r w:rsidR="00590352" w:rsidRPr="00E46937">
        <w:rPr>
          <w:lang w:val="uk-UA"/>
        </w:rPr>
        <w:t xml:space="preserve"> балансування </w:t>
      </w:r>
      <w:r>
        <w:rPr>
          <w:lang w:val="uk-UA"/>
        </w:rPr>
        <w:t xml:space="preserve">як </w:t>
      </w:r>
      <w:r w:rsidR="00590352" w:rsidRPr="00E46937">
        <w:rPr>
          <w:lang w:val="uk-UA"/>
        </w:rPr>
        <w:t>в поточн</w:t>
      </w:r>
      <w:r w:rsidR="008B294B" w:rsidRPr="00E46937">
        <w:rPr>
          <w:lang w:val="uk-UA"/>
        </w:rPr>
        <w:t>их та</w:t>
      </w:r>
      <w:r>
        <w:rPr>
          <w:lang w:val="uk-UA"/>
        </w:rPr>
        <w:t xml:space="preserve"> і</w:t>
      </w:r>
      <w:r w:rsidR="00590352" w:rsidRPr="00E46937">
        <w:rPr>
          <w:lang w:val="uk-UA"/>
        </w:rPr>
        <w:t xml:space="preserve"> постійн</w:t>
      </w:r>
      <w:r w:rsidR="008B294B" w:rsidRPr="00E46937">
        <w:rPr>
          <w:lang w:val="uk-UA"/>
        </w:rPr>
        <w:t>их цінах (бажано</w:t>
      </w:r>
      <w:r>
        <w:rPr>
          <w:lang w:val="uk-UA"/>
        </w:rPr>
        <w:t xml:space="preserve"> за цінами попередніх</w:t>
      </w:r>
      <w:r w:rsidR="00590352" w:rsidRPr="00E46937">
        <w:rPr>
          <w:lang w:val="uk-UA"/>
        </w:rPr>
        <w:t xml:space="preserve"> років).</w:t>
      </w:r>
    </w:p>
    <w:p w:rsidR="00C54C0A" w:rsidRPr="00E46937" w:rsidRDefault="00C54C0A">
      <w:pPr>
        <w:rPr>
          <w:rFonts w:ascii="Times New Roman" w:eastAsia="Times New Roman" w:hAnsi="Times New Roman" w:cs="Times New Roman"/>
          <w:sz w:val="12"/>
          <w:szCs w:val="12"/>
          <w:lang w:val="uk-UA"/>
        </w:rPr>
      </w:pPr>
    </w:p>
    <w:p w:rsidR="00590352" w:rsidRPr="00E46937" w:rsidRDefault="00590352" w:rsidP="008E252B">
      <w:pPr>
        <w:pStyle w:val="a3"/>
        <w:ind w:left="0" w:right="1127"/>
        <w:jc w:val="both"/>
        <w:rPr>
          <w:lang w:val="uk-UA"/>
        </w:rPr>
      </w:pPr>
      <w:r w:rsidRPr="00E46937">
        <w:rPr>
          <w:lang w:val="uk-UA"/>
        </w:rPr>
        <w:t xml:space="preserve">У </w:t>
      </w:r>
      <w:r w:rsidR="0030243F" w:rsidRPr="00E46937">
        <w:rPr>
          <w:lang w:val="uk-UA"/>
        </w:rPr>
        <w:t>Блоці</w:t>
      </w:r>
      <w:r w:rsidRPr="00E46937">
        <w:rPr>
          <w:lang w:val="uk-UA"/>
        </w:rPr>
        <w:t xml:space="preserve"> 2.2 </w:t>
      </w:r>
      <w:r w:rsidR="0030243F" w:rsidRPr="00E46937">
        <w:rPr>
          <w:lang w:val="uk-UA"/>
        </w:rPr>
        <w:t xml:space="preserve">наведено </w:t>
      </w:r>
      <w:r w:rsidRPr="00E46937">
        <w:rPr>
          <w:lang w:val="uk-UA"/>
        </w:rPr>
        <w:t>невелик</w:t>
      </w:r>
      <w:r w:rsidR="0030243F" w:rsidRPr="00E46937">
        <w:rPr>
          <w:lang w:val="uk-UA"/>
        </w:rPr>
        <w:t>ий</w:t>
      </w:r>
      <w:r w:rsidRPr="00E46937">
        <w:rPr>
          <w:lang w:val="uk-UA"/>
        </w:rPr>
        <w:t xml:space="preserve"> числовий приклад для складанн</w:t>
      </w:r>
      <w:r w:rsidR="00473EA4">
        <w:rPr>
          <w:lang w:val="uk-UA"/>
        </w:rPr>
        <w:t>я збалансованих таблиць постачання та споживання. Для таблиць постачання та споживання</w:t>
      </w:r>
      <w:r w:rsidRPr="00E46937">
        <w:rPr>
          <w:lang w:val="uk-UA"/>
        </w:rPr>
        <w:t xml:space="preserve"> в цінах покупців </w:t>
      </w:r>
      <w:r w:rsidR="0030243F" w:rsidRPr="00E46937">
        <w:rPr>
          <w:lang w:val="uk-UA"/>
        </w:rPr>
        <w:t>дотримано дві рівності</w:t>
      </w:r>
      <w:r w:rsidRPr="00E46937">
        <w:rPr>
          <w:lang w:val="uk-UA"/>
        </w:rPr>
        <w:t>: загальний обсяг поста</w:t>
      </w:r>
      <w:r w:rsidR="0030243F" w:rsidRPr="00E46937">
        <w:rPr>
          <w:lang w:val="uk-UA"/>
        </w:rPr>
        <w:t xml:space="preserve">чання </w:t>
      </w:r>
      <w:r w:rsidRPr="00E46937">
        <w:rPr>
          <w:lang w:val="uk-UA"/>
        </w:rPr>
        <w:t xml:space="preserve">продукції </w:t>
      </w:r>
      <w:r w:rsidR="0030243F" w:rsidRPr="00E46937">
        <w:rPr>
          <w:lang w:val="uk-UA"/>
        </w:rPr>
        <w:t>за</w:t>
      </w:r>
      <w:r w:rsidRPr="00E46937">
        <w:rPr>
          <w:lang w:val="uk-UA"/>
        </w:rPr>
        <w:t xml:space="preserve"> цінами</w:t>
      </w:r>
      <w:r w:rsidR="0030243F" w:rsidRPr="00E46937">
        <w:rPr>
          <w:lang w:val="uk-UA"/>
        </w:rPr>
        <w:t xml:space="preserve"> покупців</w:t>
      </w:r>
      <w:r w:rsidRPr="00E46937">
        <w:rPr>
          <w:lang w:val="uk-UA"/>
        </w:rPr>
        <w:t xml:space="preserve"> (таблиця </w:t>
      </w:r>
      <w:r w:rsidR="00473EA4">
        <w:rPr>
          <w:lang w:val="uk-UA"/>
        </w:rPr>
        <w:t>постачання) дорівнює загальному обсягу споживання</w:t>
      </w:r>
      <w:r w:rsidRPr="00E46937">
        <w:rPr>
          <w:lang w:val="uk-UA"/>
        </w:rPr>
        <w:t xml:space="preserve"> продукції за цінами</w:t>
      </w:r>
      <w:r w:rsidR="0030243F" w:rsidRPr="00E46937">
        <w:rPr>
          <w:lang w:val="uk-UA"/>
        </w:rPr>
        <w:t xml:space="preserve"> покупців</w:t>
      </w:r>
      <w:r w:rsidR="00473EA4">
        <w:rPr>
          <w:lang w:val="uk-UA"/>
        </w:rPr>
        <w:t xml:space="preserve"> (таблиця споживання</w:t>
      </w:r>
      <w:r w:rsidRPr="00E46937">
        <w:rPr>
          <w:lang w:val="uk-UA"/>
        </w:rPr>
        <w:t xml:space="preserve">) і загальний обсяг </w:t>
      </w:r>
      <w:r w:rsidR="0030243F" w:rsidRPr="00E46937">
        <w:rPr>
          <w:lang w:val="uk-UA"/>
        </w:rPr>
        <w:t>випуску галузей</w:t>
      </w:r>
      <w:r w:rsidRPr="00E46937">
        <w:rPr>
          <w:lang w:val="uk-UA"/>
        </w:rPr>
        <w:t xml:space="preserve"> промисловості в основних цінах (таблиця </w:t>
      </w:r>
      <w:r w:rsidR="00473EA4">
        <w:rPr>
          <w:lang w:val="uk-UA"/>
        </w:rPr>
        <w:t>постачання</w:t>
      </w:r>
      <w:r w:rsidRPr="00E46937">
        <w:rPr>
          <w:lang w:val="uk-UA"/>
        </w:rPr>
        <w:t>) дорівнює загальн</w:t>
      </w:r>
      <w:r w:rsidR="0030243F" w:rsidRPr="00E46937">
        <w:rPr>
          <w:lang w:val="uk-UA"/>
        </w:rPr>
        <w:t xml:space="preserve">ому обсягу витрат </w:t>
      </w:r>
      <w:r w:rsidRPr="00E46937">
        <w:rPr>
          <w:lang w:val="uk-UA"/>
        </w:rPr>
        <w:t>галузей</w:t>
      </w:r>
      <w:r w:rsidR="0030243F" w:rsidRPr="00E46937">
        <w:rPr>
          <w:lang w:val="uk-UA"/>
        </w:rPr>
        <w:t xml:space="preserve"> промисловості</w:t>
      </w:r>
      <w:r w:rsidRPr="00E46937">
        <w:rPr>
          <w:lang w:val="uk-UA"/>
        </w:rPr>
        <w:t xml:space="preserve"> в основних цінах (</w:t>
      </w:r>
      <w:r w:rsidR="0030243F" w:rsidRPr="00E46937">
        <w:rPr>
          <w:lang w:val="uk-UA"/>
        </w:rPr>
        <w:t xml:space="preserve">таблиця </w:t>
      </w:r>
      <w:r w:rsidR="00473EA4">
        <w:rPr>
          <w:lang w:val="uk-UA"/>
        </w:rPr>
        <w:t>споживання</w:t>
      </w:r>
      <w:r w:rsidRPr="00E46937">
        <w:rPr>
          <w:lang w:val="uk-UA"/>
        </w:rPr>
        <w:t>). Для таблиць</w:t>
      </w:r>
      <w:r w:rsidR="002F4021">
        <w:rPr>
          <w:lang w:val="uk-UA"/>
        </w:rPr>
        <w:t xml:space="preserve"> постачання</w:t>
      </w:r>
      <w:r w:rsidRPr="00E46937">
        <w:rPr>
          <w:lang w:val="uk-UA"/>
        </w:rPr>
        <w:t xml:space="preserve"> та </w:t>
      </w:r>
      <w:r w:rsidR="002F4021">
        <w:rPr>
          <w:lang w:val="uk-UA"/>
        </w:rPr>
        <w:t>споживання</w:t>
      </w:r>
      <w:r w:rsidRPr="00E46937">
        <w:rPr>
          <w:lang w:val="uk-UA"/>
        </w:rPr>
        <w:t xml:space="preserve"> в основних цінах </w:t>
      </w:r>
      <w:r w:rsidR="0030243F" w:rsidRPr="00E46937">
        <w:rPr>
          <w:lang w:val="uk-UA"/>
        </w:rPr>
        <w:t>рівності є наступними</w:t>
      </w:r>
      <w:r w:rsidRPr="00E46937">
        <w:rPr>
          <w:lang w:val="uk-UA"/>
        </w:rPr>
        <w:t>: загальний обсяг поста</w:t>
      </w:r>
      <w:r w:rsidR="0030243F" w:rsidRPr="00E46937">
        <w:rPr>
          <w:lang w:val="uk-UA"/>
        </w:rPr>
        <w:t>чання</w:t>
      </w:r>
      <w:r w:rsidRPr="00E46937">
        <w:rPr>
          <w:lang w:val="uk-UA"/>
        </w:rPr>
        <w:t xml:space="preserve"> продукції в основних цінах дорівнює загальному обсягу </w:t>
      </w:r>
      <w:r w:rsidR="002F4021">
        <w:rPr>
          <w:lang w:val="uk-UA"/>
        </w:rPr>
        <w:t>споживання</w:t>
      </w:r>
      <w:r w:rsidRPr="00E46937">
        <w:rPr>
          <w:lang w:val="uk-UA"/>
        </w:rPr>
        <w:t xml:space="preserve"> продукції в </w:t>
      </w:r>
      <w:r w:rsidR="0030243F" w:rsidRPr="00E46937">
        <w:rPr>
          <w:lang w:val="uk-UA"/>
        </w:rPr>
        <w:t>основних</w:t>
      </w:r>
      <w:r w:rsidRPr="00E46937">
        <w:rPr>
          <w:lang w:val="uk-UA"/>
        </w:rPr>
        <w:t xml:space="preserve"> цінах і загальн</w:t>
      </w:r>
      <w:r w:rsidR="0030243F" w:rsidRPr="00E46937">
        <w:rPr>
          <w:lang w:val="uk-UA"/>
        </w:rPr>
        <w:t>ий</w:t>
      </w:r>
      <w:r w:rsidRPr="00E46937">
        <w:rPr>
          <w:lang w:val="uk-UA"/>
        </w:rPr>
        <w:t xml:space="preserve"> обся</w:t>
      </w:r>
      <w:r w:rsidR="0030243F" w:rsidRPr="00E46937">
        <w:rPr>
          <w:lang w:val="uk-UA"/>
        </w:rPr>
        <w:t>г</w:t>
      </w:r>
      <w:r w:rsidRPr="00E46937">
        <w:rPr>
          <w:lang w:val="uk-UA"/>
        </w:rPr>
        <w:t xml:space="preserve"> ви</w:t>
      </w:r>
      <w:r w:rsidR="0030243F" w:rsidRPr="00E46937">
        <w:rPr>
          <w:lang w:val="uk-UA"/>
        </w:rPr>
        <w:t>пуску галузей</w:t>
      </w:r>
      <w:r w:rsidRPr="00E46937">
        <w:rPr>
          <w:lang w:val="uk-UA"/>
        </w:rPr>
        <w:t xml:space="preserve"> промисловості в основних цінах дорівнює </w:t>
      </w:r>
      <w:r w:rsidR="0030243F" w:rsidRPr="00E46937">
        <w:rPr>
          <w:lang w:val="uk-UA"/>
        </w:rPr>
        <w:t>загальному обсягу витрат</w:t>
      </w:r>
      <w:r w:rsidRPr="00E46937">
        <w:rPr>
          <w:lang w:val="uk-UA"/>
        </w:rPr>
        <w:t xml:space="preserve"> галузей</w:t>
      </w:r>
      <w:r w:rsidR="0030243F" w:rsidRPr="00E46937">
        <w:rPr>
          <w:lang w:val="uk-UA"/>
        </w:rPr>
        <w:t xml:space="preserve"> промисловості</w:t>
      </w:r>
      <w:r w:rsidRPr="00E46937">
        <w:rPr>
          <w:lang w:val="uk-UA"/>
        </w:rPr>
        <w:t xml:space="preserve"> в основних цінах. Слід зазначити, що загальні підсумки </w:t>
      </w:r>
      <w:r w:rsidR="0030243F" w:rsidRPr="00E46937">
        <w:rPr>
          <w:lang w:val="uk-UA"/>
        </w:rPr>
        <w:t xml:space="preserve">оціночних </w:t>
      </w:r>
      <w:r w:rsidRPr="00E46937">
        <w:rPr>
          <w:lang w:val="uk-UA"/>
        </w:rPr>
        <w:t>матриць за видами продукції зміщ</w:t>
      </w:r>
      <w:r w:rsidR="0030243F" w:rsidRPr="00E46937">
        <w:rPr>
          <w:lang w:val="uk-UA"/>
        </w:rPr>
        <w:t>ені</w:t>
      </w:r>
      <w:r w:rsidRPr="00E46937">
        <w:rPr>
          <w:lang w:val="uk-UA"/>
        </w:rPr>
        <w:t xml:space="preserve"> в якості вект</w:t>
      </w:r>
      <w:r w:rsidR="00F83596">
        <w:rPr>
          <w:lang w:val="uk-UA"/>
        </w:rPr>
        <w:t>орів стовпців в таблиці постачання</w:t>
      </w:r>
      <w:r w:rsidRPr="00E46937">
        <w:rPr>
          <w:lang w:val="uk-UA"/>
        </w:rPr>
        <w:t xml:space="preserve"> в основних цінах, включаючи </w:t>
      </w:r>
      <w:r w:rsidR="0030243F" w:rsidRPr="00E46937">
        <w:rPr>
          <w:lang w:val="uk-UA"/>
        </w:rPr>
        <w:t>трансформацію</w:t>
      </w:r>
      <w:r w:rsidRPr="00E46937">
        <w:rPr>
          <w:lang w:val="uk-UA"/>
        </w:rPr>
        <w:t xml:space="preserve"> в цін</w:t>
      </w:r>
      <w:r w:rsidR="0030243F" w:rsidRPr="00E46937">
        <w:rPr>
          <w:lang w:val="uk-UA"/>
        </w:rPr>
        <w:t>и</w:t>
      </w:r>
      <w:r w:rsidRPr="00E46937">
        <w:rPr>
          <w:lang w:val="uk-UA"/>
        </w:rPr>
        <w:t xml:space="preserve"> покупців.</w:t>
      </w:r>
    </w:p>
    <w:p w:rsidR="00643046" w:rsidRPr="00E46937" w:rsidRDefault="00643046" w:rsidP="008E252B">
      <w:pPr>
        <w:pStyle w:val="a3"/>
        <w:ind w:left="0"/>
        <w:jc w:val="both"/>
        <w:rPr>
          <w:lang w:val="uk-UA"/>
        </w:rPr>
      </w:pPr>
    </w:p>
    <w:p w:rsidR="00590352" w:rsidRPr="00E46937" w:rsidRDefault="00590352" w:rsidP="008E252B">
      <w:pPr>
        <w:pStyle w:val="a3"/>
        <w:ind w:left="0" w:right="1127"/>
        <w:jc w:val="both"/>
        <w:rPr>
          <w:lang w:val="uk-UA"/>
        </w:rPr>
      </w:pPr>
      <w:r w:rsidRPr="00E46937">
        <w:rPr>
          <w:lang w:val="uk-UA"/>
        </w:rPr>
        <w:t xml:space="preserve">Докладні концептуальні </w:t>
      </w:r>
      <w:r w:rsidR="00270BDE" w:rsidRPr="00E46937">
        <w:rPr>
          <w:lang w:val="uk-UA"/>
        </w:rPr>
        <w:t xml:space="preserve">аспекти </w:t>
      </w:r>
      <w:r w:rsidRPr="00E46937">
        <w:rPr>
          <w:lang w:val="uk-UA"/>
        </w:rPr>
        <w:t xml:space="preserve">та </w:t>
      </w:r>
      <w:r w:rsidR="00270BDE" w:rsidRPr="00E46937">
        <w:rPr>
          <w:lang w:val="uk-UA"/>
        </w:rPr>
        <w:t xml:space="preserve">аспекти </w:t>
      </w:r>
      <w:r w:rsidR="00F83596">
        <w:rPr>
          <w:lang w:val="uk-UA"/>
        </w:rPr>
        <w:t>складання основних таблиць описані</w:t>
      </w:r>
      <w:r w:rsidRPr="00E46937">
        <w:rPr>
          <w:lang w:val="uk-UA"/>
        </w:rPr>
        <w:t xml:space="preserve"> в </w:t>
      </w:r>
      <w:r w:rsidR="00F83596" w:rsidRPr="00F83596">
        <w:rPr>
          <w:b/>
          <w:lang w:val="uk-UA"/>
        </w:rPr>
        <w:t>Глав</w:t>
      </w:r>
      <w:r w:rsidR="00270BDE" w:rsidRPr="00F83596">
        <w:rPr>
          <w:b/>
          <w:lang w:val="uk-UA"/>
        </w:rPr>
        <w:t>і 4</w:t>
      </w:r>
      <w:r w:rsidR="00F83596">
        <w:rPr>
          <w:lang w:val="uk-UA"/>
        </w:rPr>
        <w:t xml:space="preserve"> (Таблиця постачання</w:t>
      </w:r>
      <w:r w:rsidRPr="00E46937">
        <w:rPr>
          <w:lang w:val="uk-UA"/>
        </w:rPr>
        <w:t xml:space="preserve">) і </w:t>
      </w:r>
      <w:r w:rsidR="00F83596" w:rsidRPr="005C0D45">
        <w:rPr>
          <w:b/>
          <w:lang w:val="uk-UA"/>
        </w:rPr>
        <w:t>Главі</w:t>
      </w:r>
      <w:r w:rsidRPr="005C0D45">
        <w:rPr>
          <w:b/>
          <w:lang w:val="uk-UA"/>
        </w:rPr>
        <w:t xml:space="preserve"> 5</w:t>
      </w:r>
      <w:r w:rsidRPr="00E46937">
        <w:rPr>
          <w:lang w:val="uk-UA"/>
        </w:rPr>
        <w:t xml:space="preserve"> (</w:t>
      </w:r>
      <w:r w:rsidR="00F83596">
        <w:rPr>
          <w:lang w:val="uk-UA"/>
        </w:rPr>
        <w:t>Таблиця споживання</w:t>
      </w:r>
      <w:r w:rsidRPr="00E46937">
        <w:rPr>
          <w:lang w:val="uk-UA"/>
        </w:rPr>
        <w:t xml:space="preserve">) </w:t>
      </w:r>
      <w:r w:rsidR="00270BDE" w:rsidRPr="00E46937">
        <w:rPr>
          <w:lang w:val="uk-UA"/>
        </w:rPr>
        <w:t>цього</w:t>
      </w:r>
      <w:r w:rsidR="00F83596">
        <w:rPr>
          <w:lang w:val="uk-UA"/>
        </w:rPr>
        <w:t xml:space="preserve"> посібника</w:t>
      </w:r>
      <w:r w:rsidRPr="00E46937">
        <w:rPr>
          <w:lang w:val="uk-UA"/>
        </w:rPr>
        <w:t>.</w:t>
      </w:r>
    </w:p>
    <w:p w:rsidR="00643046" w:rsidRPr="00E46937" w:rsidRDefault="00643046" w:rsidP="008E252B">
      <w:pPr>
        <w:pStyle w:val="a3"/>
        <w:ind w:left="0" w:right="1127"/>
        <w:jc w:val="both"/>
        <w:rPr>
          <w:lang w:val="uk-UA"/>
        </w:rPr>
      </w:pPr>
    </w:p>
    <w:p w:rsidR="00590352" w:rsidRPr="00E46937" w:rsidRDefault="00590352" w:rsidP="008E252B">
      <w:pPr>
        <w:pStyle w:val="a3"/>
        <w:ind w:left="0" w:right="1127"/>
        <w:jc w:val="both"/>
        <w:rPr>
          <w:lang w:val="uk-UA"/>
        </w:rPr>
      </w:pPr>
      <w:r w:rsidRPr="00E46937">
        <w:rPr>
          <w:lang w:val="uk-UA"/>
        </w:rPr>
        <w:t>Чотири поч</w:t>
      </w:r>
      <w:r w:rsidR="001F1FA1" w:rsidRPr="00E46937">
        <w:rPr>
          <w:lang w:val="uk-UA"/>
        </w:rPr>
        <w:t>аткові</w:t>
      </w:r>
      <w:r w:rsidRPr="00E46937">
        <w:rPr>
          <w:lang w:val="uk-UA"/>
        </w:rPr>
        <w:t xml:space="preserve"> таблиці </w:t>
      </w:r>
      <w:r w:rsidR="001F1FA1" w:rsidRPr="00E46937">
        <w:rPr>
          <w:lang w:val="uk-UA"/>
        </w:rPr>
        <w:t>наведені</w:t>
      </w:r>
      <w:r w:rsidRPr="00E46937">
        <w:rPr>
          <w:lang w:val="uk-UA"/>
        </w:rPr>
        <w:t xml:space="preserve"> у верхній</w:t>
      </w:r>
      <w:r w:rsidR="001F1FA1" w:rsidRPr="00E46937">
        <w:rPr>
          <w:lang w:val="uk-UA"/>
        </w:rPr>
        <w:t xml:space="preserve"> частині</w:t>
      </w:r>
      <w:r w:rsidRPr="00E46937">
        <w:rPr>
          <w:lang w:val="uk-UA"/>
        </w:rPr>
        <w:t xml:space="preserve"> </w:t>
      </w:r>
      <w:r w:rsidR="001F1FA1" w:rsidRPr="00E46937">
        <w:rPr>
          <w:lang w:val="uk-UA"/>
        </w:rPr>
        <w:t>Блоку</w:t>
      </w:r>
      <w:r w:rsidR="00F83596">
        <w:rPr>
          <w:lang w:val="uk-UA"/>
        </w:rPr>
        <w:t xml:space="preserve"> 2.1. Він</w:t>
      </w:r>
      <w:r w:rsidR="001F1FA1" w:rsidRPr="00E46937">
        <w:rPr>
          <w:lang w:val="uk-UA"/>
        </w:rPr>
        <w:t xml:space="preserve"> </w:t>
      </w:r>
      <w:r w:rsidRPr="00E46937">
        <w:rPr>
          <w:lang w:val="uk-UA"/>
        </w:rPr>
        <w:t xml:space="preserve">намагається </w:t>
      </w:r>
      <w:r w:rsidR="001F1FA1" w:rsidRPr="00E46937">
        <w:rPr>
          <w:lang w:val="uk-UA"/>
        </w:rPr>
        <w:t>навести спрощений</w:t>
      </w:r>
      <w:r w:rsidRPr="00E46937">
        <w:rPr>
          <w:lang w:val="uk-UA"/>
        </w:rPr>
        <w:t xml:space="preserve"> огляд процесу </w:t>
      </w:r>
      <w:r w:rsidR="00F83596">
        <w:rPr>
          <w:lang w:val="uk-UA"/>
        </w:rPr>
        <w:t>складання таблиць постачання та споживання</w:t>
      </w:r>
      <w:r w:rsidRPr="00E46937">
        <w:rPr>
          <w:lang w:val="uk-UA"/>
        </w:rPr>
        <w:t>. Компіляція цих чотирьох таблиць дозволяє збаланс</w:t>
      </w:r>
      <w:r w:rsidR="001F1FA1" w:rsidRPr="00E46937">
        <w:rPr>
          <w:lang w:val="uk-UA"/>
        </w:rPr>
        <w:t>ування</w:t>
      </w:r>
      <w:r w:rsidRPr="00E46937">
        <w:rPr>
          <w:lang w:val="uk-UA"/>
        </w:rPr>
        <w:t xml:space="preserve"> </w:t>
      </w:r>
      <w:r w:rsidR="00F83596">
        <w:rPr>
          <w:lang w:val="uk-UA"/>
        </w:rPr>
        <w:t>постачання і споживання</w:t>
      </w:r>
      <w:r w:rsidR="001F1FA1" w:rsidRPr="00E46937">
        <w:rPr>
          <w:lang w:val="uk-UA"/>
        </w:rPr>
        <w:t xml:space="preserve"> та витрат і випуску</w:t>
      </w:r>
      <w:r w:rsidRPr="00E46937">
        <w:rPr>
          <w:lang w:val="uk-UA"/>
        </w:rPr>
        <w:t>.</w:t>
      </w:r>
    </w:p>
    <w:p w:rsidR="00924AC2" w:rsidRPr="00E46937" w:rsidRDefault="00924AC2" w:rsidP="008E252B">
      <w:pPr>
        <w:pStyle w:val="a3"/>
        <w:ind w:left="0" w:right="1127"/>
        <w:jc w:val="both"/>
        <w:rPr>
          <w:lang w:val="uk-UA"/>
        </w:rPr>
      </w:pPr>
    </w:p>
    <w:p w:rsidR="00924AC2" w:rsidRPr="00E46937" w:rsidRDefault="00924AC2" w:rsidP="008E252B">
      <w:pPr>
        <w:pStyle w:val="a3"/>
        <w:ind w:left="0" w:right="1127"/>
        <w:jc w:val="both"/>
        <w:rPr>
          <w:lang w:val="uk-UA"/>
        </w:rPr>
      </w:pPr>
      <w:r w:rsidRPr="00E46937">
        <w:rPr>
          <w:lang w:val="uk-UA"/>
        </w:rPr>
        <w:t>Балансування необхідне не тільки для того, що</w:t>
      </w:r>
      <w:r w:rsidR="00F83596">
        <w:rPr>
          <w:lang w:val="uk-UA"/>
        </w:rPr>
        <w:t xml:space="preserve">б досягти рівності між постачанням і споживанням для кожного продукту, та </w:t>
      </w:r>
      <w:r w:rsidRPr="00E46937">
        <w:rPr>
          <w:lang w:val="uk-UA"/>
        </w:rPr>
        <w:t>між випуском і витратами для кожної галузі. Балансування також дозволяє простежити невідповідності основних даних та методів оцінки. В ідеалі</w:t>
      </w:r>
      <w:r w:rsidR="00F83596">
        <w:rPr>
          <w:lang w:val="uk-UA"/>
        </w:rPr>
        <w:t>, балансування  системи постачання</w:t>
      </w:r>
      <w:r w:rsidRPr="00E46937">
        <w:rPr>
          <w:lang w:val="uk-UA"/>
        </w:rPr>
        <w:t xml:space="preserve"> та </w:t>
      </w:r>
      <w:r w:rsidR="00F83596">
        <w:rPr>
          <w:lang w:val="uk-UA"/>
        </w:rPr>
        <w:t>споживання</w:t>
      </w:r>
      <w:r w:rsidRPr="00E46937">
        <w:rPr>
          <w:lang w:val="uk-UA"/>
        </w:rPr>
        <w:t xml:space="preserve"> здійснюється в поточних цінах та постійних цінах одночасно.</w:t>
      </w:r>
    </w:p>
    <w:p w:rsidR="00924AC2" w:rsidRPr="00E46937" w:rsidRDefault="00924AC2" w:rsidP="008E252B">
      <w:pPr>
        <w:pStyle w:val="a3"/>
        <w:ind w:left="0" w:right="1127"/>
        <w:jc w:val="both"/>
        <w:rPr>
          <w:lang w:val="uk-UA"/>
        </w:rPr>
      </w:pPr>
    </w:p>
    <w:p w:rsidR="00E83CDE" w:rsidRPr="00E46937" w:rsidRDefault="00924AC2" w:rsidP="008E252B">
      <w:pPr>
        <w:pStyle w:val="a3"/>
        <w:ind w:left="0" w:right="1127"/>
        <w:jc w:val="both"/>
        <w:rPr>
          <w:lang w:val="uk-UA"/>
        </w:rPr>
      </w:pPr>
      <w:r w:rsidRPr="00E46937">
        <w:rPr>
          <w:lang w:val="uk-UA"/>
        </w:rPr>
        <w:t>Фактично, балансування не є повним, поки не досягнуто трансформаці</w:t>
      </w:r>
      <w:r w:rsidR="00E83CDE" w:rsidRPr="00E46937">
        <w:rPr>
          <w:lang w:val="uk-UA"/>
        </w:rPr>
        <w:t>ї</w:t>
      </w:r>
      <w:r w:rsidRPr="00E46937">
        <w:rPr>
          <w:lang w:val="uk-UA"/>
        </w:rPr>
        <w:t xml:space="preserve"> в основні ціни </w:t>
      </w:r>
      <w:r w:rsidR="00E83CDE" w:rsidRPr="00E46937">
        <w:rPr>
          <w:lang w:val="uk-UA"/>
        </w:rPr>
        <w:t>та</w:t>
      </w:r>
      <w:r w:rsidRPr="00E46937">
        <w:rPr>
          <w:lang w:val="uk-UA"/>
        </w:rPr>
        <w:t xml:space="preserve"> поділ</w:t>
      </w:r>
      <w:r w:rsidR="00E83CDE" w:rsidRPr="00E46937">
        <w:rPr>
          <w:lang w:val="uk-UA"/>
        </w:rPr>
        <w:t>у на</w:t>
      </w:r>
      <w:r w:rsidRPr="00E46937">
        <w:rPr>
          <w:lang w:val="uk-UA"/>
        </w:rPr>
        <w:t xml:space="preserve"> </w:t>
      </w:r>
      <w:r w:rsidR="00282ED5">
        <w:rPr>
          <w:lang w:val="uk-UA"/>
        </w:rPr>
        <w:t>споживання</w:t>
      </w:r>
      <w:r w:rsidRPr="00E46937">
        <w:rPr>
          <w:lang w:val="uk-UA"/>
        </w:rPr>
        <w:t xml:space="preserve"> </w:t>
      </w:r>
      <w:r w:rsidR="00E83CDE" w:rsidRPr="00E46937">
        <w:rPr>
          <w:lang w:val="uk-UA"/>
        </w:rPr>
        <w:t xml:space="preserve">продукції </w:t>
      </w:r>
      <w:r w:rsidRPr="00E46937">
        <w:rPr>
          <w:lang w:val="uk-UA"/>
        </w:rPr>
        <w:t xml:space="preserve">вітчизняного виробництва </w:t>
      </w:r>
      <w:r w:rsidR="00E83CDE" w:rsidRPr="00E46937">
        <w:rPr>
          <w:lang w:val="uk-UA"/>
        </w:rPr>
        <w:t>та</w:t>
      </w:r>
      <w:r w:rsidR="00282ED5">
        <w:rPr>
          <w:lang w:val="uk-UA"/>
        </w:rPr>
        <w:t xml:space="preserve"> споживання</w:t>
      </w:r>
      <w:r w:rsidR="00E83CDE" w:rsidRPr="00E46937">
        <w:rPr>
          <w:lang w:val="uk-UA"/>
        </w:rPr>
        <w:t xml:space="preserve"> імпортної продукції. У Блоці</w:t>
      </w:r>
      <w:r w:rsidRPr="00E46937">
        <w:rPr>
          <w:lang w:val="uk-UA"/>
        </w:rPr>
        <w:t xml:space="preserve"> 2.1</w:t>
      </w:r>
      <w:r w:rsidR="00E83CDE" w:rsidRPr="00E46937">
        <w:rPr>
          <w:lang w:val="uk-UA"/>
        </w:rPr>
        <w:t xml:space="preserve"> показано</w:t>
      </w:r>
      <w:r w:rsidRPr="00E46937">
        <w:rPr>
          <w:lang w:val="uk-UA"/>
        </w:rPr>
        <w:t xml:space="preserve">, що ці кроки повинні бути виконані після збалансування </w:t>
      </w:r>
      <w:r w:rsidR="008E64CE">
        <w:rPr>
          <w:lang w:val="uk-UA"/>
        </w:rPr>
        <w:t xml:space="preserve">постачання </w:t>
      </w:r>
      <w:r w:rsidRPr="00E46937">
        <w:rPr>
          <w:lang w:val="uk-UA"/>
        </w:rPr>
        <w:t xml:space="preserve">та </w:t>
      </w:r>
      <w:r w:rsidR="008E64CE">
        <w:rPr>
          <w:lang w:val="uk-UA"/>
        </w:rPr>
        <w:t>споживання</w:t>
      </w:r>
      <w:r w:rsidRPr="00E46937">
        <w:rPr>
          <w:lang w:val="uk-UA"/>
        </w:rPr>
        <w:t xml:space="preserve">. </w:t>
      </w:r>
      <w:r w:rsidR="00E83CDE" w:rsidRPr="00E46937">
        <w:rPr>
          <w:lang w:val="uk-UA"/>
        </w:rPr>
        <w:t>Однак</w:t>
      </w:r>
      <w:r w:rsidRPr="00E46937">
        <w:rPr>
          <w:lang w:val="uk-UA"/>
        </w:rPr>
        <w:t>, слід зазначити, що ці кроки на практиці взаємопов'язані.</w:t>
      </w:r>
      <w:r w:rsidR="00E83CDE" w:rsidRPr="00E46937">
        <w:rPr>
          <w:lang w:val="uk-UA"/>
        </w:rPr>
        <w:t xml:space="preserve"> Таким чином, рекомендується  одночасно балансувати </w:t>
      </w:r>
      <w:r w:rsidR="00C76070">
        <w:rPr>
          <w:lang w:val="uk-UA"/>
        </w:rPr>
        <w:t>постачання</w:t>
      </w:r>
      <w:r w:rsidR="00E83CDE" w:rsidRPr="00E46937">
        <w:rPr>
          <w:lang w:val="uk-UA"/>
        </w:rPr>
        <w:t xml:space="preserve"> і </w:t>
      </w:r>
      <w:r w:rsidR="00C76070">
        <w:rPr>
          <w:lang w:val="uk-UA"/>
        </w:rPr>
        <w:t>споживання</w:t>
      </w:r>
      <w:r w:rsidR="00E83CDE" w:rsidRPr="00E46937">
        <w:rPr>
          <w:lang w:val="uk-UA"/>
        </w:rPr>
        <w:t xml:space="preserve"> в цінах покупців і основних цінах, а також одночасно для вітчизняних та імпортних товарів.</w:t>
      </w:r>
    </w:p>
    <w:p w:rsidR="00924AC2" w:rsidRPr="00E46937" w:rsidRDefault="00924AC2" w:rsidP="008E252B">
      <w:pPr>
        <w:pStyle w:val="a3"/>
        <w:ind w:left="0" w:right="1127"/>
        <w:jc w:val="both"/>
        <w:rPr>
          <w:lang w:val="uk-UA"/>
        </w:rPr>
      </w:pPr>
    </w:p>
    <w:p w:rsidR="00924AC2" w:rsidRPr="00E46937" w:rsidRDefault="00E83CDE" w:rsidP="008E252B">
      <w:pPr>
        <w:pStyle w:val="a3"/>
        <w:ind w:left="0" w:right="1127"/>
        <w:jc w:val="both"/>
        <w:rPr>
          <w:lang w:val="uk-UA"/>
        </w:rPr>
      </w:pPr>
      <w:r w:rsidRPr="00E46937">
        <w:rPr>
          <w:lang w:val="uk-UA"/>
        </w:rPr>
        <w:t>Проте, п</w:t>
      </w:r>
      <w:r w:rsidR="00924AC2" w:rsidRPr="00E46937">
        <w:rPr>
          <w:lang w:val="uk-UA"/>
        </w:rPr>
        <w:t xml:space="preserve">ерш ніж </w:t>
      </w:r>
      <w:r w:rsidRPr="00E46937">
        <w:rPr>
          <w:lang w:val="uk-UA"/>
        </w:rPr>
        <w:t xml:space="preserve">це </w:t>
      </w:r>
      <w:r w:rsidR="00924AC2" w:rsidRPr="00E46937">
        <w:rPr>
          <w:lang w:val="uk-UA"/>
        </w:rPr>
        <w:t>зробити</w:t>
      </w:r>
      <w:r w:rsidRPr="00E46937">
        <w:rPr>
          <w:lang w:val="uk-UA"/>
        </w:rPr>
        <w:t xml:space="preserve">, необхідно розрахувати </w:t>
      </w:r>
      <w:r w:rsidR="00924AC2" w:rsidRPr="00E46937">
        <w:rPr>
          <w:lang w:val="uk-UA"/>
        </w:rPr>
        <w:t xml:space="preserve">різні </w:t>
      </w:r>
      <w:r w:rsidRPr="00E46937">
        <w:rPr>
          <w:lang w:val="uk-UA"/>
        </w:rPr>
        <w:t xml:space="preserve">оціночні </w:t>
      </w:r>
      <w:r w:rsidR="00924AC2" w:rsidRPr="00E46937">
        <w:rPr>
          <w:lang w:val="uk-UA"/>
        </w:rPr>
        <w:t>матриці для податків на продук</w:t>
      </w:r>
      <w:r w:rsidRPr="00E46937">
        <w:rPr>
          <w:lang w:val="uk-UA"/>
        </w:rPr>
        <w:t>цію</w:t>
      </w:r>
      <w:r w:rsidR="00924AC2" w:rsidRPr="00E46937">
        <w:rPr>
          <w:lang w:val="uk-UA"/>
        </w:rPr>
        <w:t>, субсиді</w:t>
      </w:r>
      <w:r w:rsidRPr="00E46937">
        <w:rPr>
          <w:lang w:val="uk-UA"/>
        </w:rPr>
        <w:t>й на</w:t>
      </w:r>
      <w:r w:rsidR="00924AC2" w:rsidRPr="00E46937">
        <w:rPr>
          <w:lang w:val="uk-UA"/>
        </w:rPr>
        <w:t xml:space="preserve"> продукці</w:t>
      </w:r>
      <w:r w:rsidRPr="00E46937">
        <w:rPr>
          <w:lang w:val="uk-UA"/>
        </w:rPr>
        <w:t>ю</w:t>
      </w:r>
      <w:r w:rsidR="00924AC2" w:rsidRPr="00E46937">
        <w:rPr>
          <w:lang w:val="uk-UA"/>
        </w:rPr>
        <w:t xml:space="preserve">, торгових </w:t>
      </w:r>
      <w:r w:rsidRPr="00E46937">
        <w:rPr>
          <w:lang w:val="uk-UA"/>
        </w:rPr>
        <w:t>і транспортних марж</w:t>
      </w:r>
      <w:r w:rsidR="00924AC2" w:rsidRPr="00E46937">
        <w:rPr>
          <w:lang w:val="uk-UA"/>
        </w:rPr>
        <w:t xml:space="preserve">. Компіляція цих </w:t>
      </w:r>
      <w:r w:rsidRPr="00E46937">
        <w:rPr>
          <w:lang w:val="uk-UA"/>
        </w:rPr>
        <w:t xml:space="preserve">оціночних </w:t>
      </w:r>
      <w:r w:rsidR="00924AC2" w:rsidRPr="00E46937">
        <w:rPr>
          <w:lang w:val="uk-UA"/>
        </w:rPr>
        <w:t>матриць описан</w:t>
      </w:r>
      <w:r w:rsidRPr="00E46937">
        <w:rPr>
          <w:lang w:val="uk-UA"/>
        </w:rPr>
        <w:t xml:space="preserve">а в </w:t>
      </w:r>
      <w:r w:rsidR="00FF70CA" w:rsidRPr="00FF70CA">
        <w:rPr>
          <w:b/>
          <w:lang w:val="uk-UA"/>
        </w:rPr>
        <w:t>Главі</w:t>
      </w:r>
      <w:r w:rsidRPr="00FF70CA">
        <w:rPr>
          <w:b/>
          <w:lang w:val="uk-UA"/>
        </w:rPr>
        <w:t xml:space="preserve"> 6</w:t>
      </w:r>
      <w:r w:rsidRPr="00E46937">
        <w:rPr>
          <w:lang w:val="uk-UA"/>
        </w:rPr>
        <w:t xml:space="preserve"> (О</w:t>
      </w:r>
      <w:r w:rsidR="00924AC2" w:rsidRPr="00E46937">
        <w:rPr>
          <w:lang w:val="uk-UA"/>
        </w:rPr>
        <w:t>ціночн</w:t>
      </w:r>
      <w:r w:rsidRPr="00E46937">
        <w:rPr>
          <w:lang w:val="uk-UA"/>
        </w:rPr>
        <w:t>і</w:t>
      </w:r>
      <w:r w:rsidR="00924AC2" w:rsidRPr="00E46937">
        <w:rPr>
          <w:lang w:val="uk-UA"/>
        </w:rPr>
        <w:t xml:space="preserve"> матриці)</w:t>
      </w:r>
      <w:r w:rsidRPr="00E46937">
        <w:rPr>
          <w:lang w:val="uk-UA"/>
        </w:rPr>
        <w:t xml:space="preserve"> цього </w:t>
      </w:r>
      <w:r w:rsidR="00FF70CA">
        <w:rPr>
          <w:lang w:val="uk-UA"/>
        </w:rPr>
        <w:t>посібника</w:t>
      </w:r>
      <w:r w:rsidR="00924AC2" w:rsidRPr="00E46937">
        <w:rPr>
          <w:lang w:val="uk-UA"/>
        </w:rPr>
        <w:t>. Крім того,</w:t>
      </w:r>
      <w:r w:rsidR="00FF70CA">
        <w:rPr>
          <w:lang w:val="uk-UA"/>
        </w:rPr>
        <w:t xml:space="preserve"> мають бути складені</w:t>
      </w:r>
      <w:r w:rsidRPr="00E46937">
        <w:rPr>
          <w:lang w:val="uk-UA"/>
        </w:rPr>
        <w:t xml:space="preserve"> таблиці </w:t>
      </w:r>
      <w:r w:rsidR="00FF70CA">
        <w:rPr>
          <w:lang w:val="uk-UA"/>
        </w:rPr>
        <w:t>споживання</w:t>
      </w:r>
      <w:r w:rsidRPr="00E46937">
        <w:rPr>
          <w:lang w:val="uk-UA"/>
        </w:rPr>
        <w:t xml:space="preserve"> для</w:t>
      </w:r>
      <w:r w:rsidR="00924AC2" w:rsidRPr="00E46937">
        <w:rPr>
          <w:lang w:val="uk-UA"/>
        </w:rPr>
        <w:t xml:space="preserve"> імпорту. Це пояснюється в </w:t>
      </w:r>
      <w:r w:rsidR="00FF70CA" w:rsidRPr="00FF70CA">
        <w:rPr>
          <w:b/>
          <w:lang w:val="uk-UA"/>
        </w:rPr>
        <w:t>Главі</w:t>
      </w:r>
      <w:r w:rsidR="00924AC2" w:rsidRPr="00FF70CA">
        <w:rPr>
          <w:b/>
          <w:lang w:val="uk-UA"/>
        </w:rPr>
        <w:t xml:space="preserve"> 7</w:t>
      </w:r>
      <w:r w:rsidR="00924AC2" w:rsidRPr="00E46937">
        <w:rPr>
          <w:lang w:val="uk-UA"/>
        </w:rPr>
        <w:t xml:space="preserve"> (</w:t>
      </w:r>
      <w:r w:rsidR="00FF70CA">
        <w:rPr>
          <w:lang w:val="uk-UA"/>
        </w:rPr>
        <w:t xml:space="preserve">Матриці </w:t>
      </w:r>
      <w:r w:rsidRPr="00E46937">
        <w:rPr>
          <w:lang w:val="uk-UA"/>
        </w:rPr>
        <w:t>імпорту</w:t>
      </w:r>
      <w:r w:rsidR="00924AC2" w:rsidRPr="00E46937">
        <w:rPr>
          <w:lang w:val="uk-UA"/>
        </w:rPr>
        <w:t>).</w:t>
      </w:r>
      <w:r w:rsidRPr="00E46937">
        <w:rPr>
          <w:lang w:val="uk-UA"/>
        </w:rPr>
        <w:t xml:space="preserve"> Процедура балансування поясню</w:t>
      </w:r>
      <w:r w:rsidR="001C241E" w:rsidRPr="00E46937">
        <w:rPr>
          <w:lang w:val="uk-UA"/>
        </w:rPr>
        <w:t>є</w:t>
      </w:r>
      <w:r w:rsidR="00FF70CA">
        <w:rPr>
          <w:lang w:val="uk-UA"/>
        </w:rPr>
        <w:t xml:space="preserve">ться в </w:t>
      </w:r>
      <w:r w:rsidR="00FF70CA" w:rsidRPr="00FF70CA">
        <w:rPr>
          <w:b/>
          <w:lang w:val="uk-UA"/>
        </w:rPr>
        <w:t>Главі</w:t>
      </w:r>
      <w:r w:rsidRPr="00FF70CA">
        <w:rPr>
          <w:b/>
          <w:lang w:val="uk-UA"/>
        </w:rPr>
        <w:t xml:space="preserve"> 8</w:t>
      </w:r>
      <w:r w:rsidR="00FF70CA">
        <w:rPr>
          <w:lang w:val="uk-UA"/>
        </w:rPr>
        <w:t xml:space="preserve"> (Балансування постачання та споживання</w:t>
      </w:r>
      <w:r w:rsidRPr="00E46937">
        <w:rPr>
          <w:lang w:val="uk-UA"/>
        </w:rPr>
        <w:t>) цього</w:t>
      </w:r>
      <w:r w:rsidR="00FF70CA">
        <w:rPr>
          <w:lang w:val="uk-UA"/>
        </w:rPr>
        <w:t xml:space="preserve"> посібника</w:t>
      </w:r>
      <w:r w:rsidRPr="00E46937">
        <w:rPr>
          <w:lang w:val="uk-UA"/>
        </w:rPr>
        <w:t>.</w:t>
      </w:r>
    </w:p>
    <w:p w:rsidR="00E83CDE" w:rsidRPr="00E46937" w:rsidRDefault="00E83CDE" w:rsidP="008E252B">
      <w:pPr>
        <w:pStyle w:val="a3"/>
        <w:ind w:left="0"/>
        <w:jc w:val="both"/>
        <w:rPr>
          <w:lang w:val="uk-UA"/>
        </w:rPr>
      </w:pPr>
    </w:p>
    <w:p w:rsidR="00924AC2" w:rsidRPr="00E46937" w:rsidRDefault="001C241E" w:rsidP="008E252B">
      <w:pPr>
        <w:pStyle w:val="a3"/>
        <w:ind w:left="0" w:right="1127"/>
        <w:jc w:val="both"/>
        <w:rPr>
          <w:lang w:val="uk-UA"/>
        </w:rPr>
      </w:pPr>
      <w:r w:rsidRPr="00E46937">
        <w:rPr>
          <w:lang w:val="uk-UA"/>
        </w:rPr>
        <w:t>Яким чином</w:t>
      </w:r>
      <w:r w:rsidR="00924AC2" w:rsidRPr="00E46937">
        <w:rPr>
          <w:lang w:val="uk-UA"/>
        </w:rPr>
        <w:t xml:space="preserve"> різні </w:t>
      </w:r>
      <w:r w:rsidRPr="00E46937">
        <w:rPr>
          <w:lang w:val="uk-UA"/>
        </w:rPr>
        <w:t xml:space="preserve">оціночні </w:t>
      </w:r>
      <w:r w:rsidR="00924AC2" w:rsidRPr="00E46937">
        <w:rPr>
          <w:lang w:val="uk-UA"/>
        </w:rPr>
        <w:t>матриці від</w:t>
      </w:r>
      <w:r w:rsidR="008E1926">
        <w:rPr>
          <w:lang w:val="uk-UA"/>
        </w:rPr>
        <w:t>німаються з таблиці споживання</w:t>
      </w:r>
      <w:r w:rsidR="00924AC2" w:rsidRPr="00E46937">
        <w:rPr>
          <w:lang w:val="uk-UA"/>
        </w:rPr>
        <w:t xml:space="preserve"> в цінах покупців</w:t>
      </w:r>
      <w:r w:rsidRPr="00E46937">
        <w:rPr>
          <w:lang w:val="uk-UA"/>
        </w:rPr>
        <w:t>, показано в Таблиці 2.1</w:t>
      </w:r>
      <w:r w:rsidR="00924AC2" w:rsidRPr="00E46937">
        <w:rPr>
          <w:lang w:val="uk-UA"/>
        </w:rPr>
        <w:t>.</w:t>
      </w:r>
      <w:r w:rsidRPr="00E46937">
        <w:rPr>
          <w:lang w:val="uk-UA"/>
        </w:rPr>
        <w:t xml:space="preserve"> </w:t>
      </w:r>
      <w:r w:rsidR="008E1926">
        <w:rPr>
          <w:lang w:val="uk-UA"/>
        </w:rPr>
        <w:t xml:space="preserve">Відрахування </w:t>
      </w:r>
      <w:r w:rsidR="00DD36AC">
        <w:rPr>
          <w:lang w:val="uk-UA"/>
        </w:rPr>
        <w:t>чистих податків на товар за мінусом субсидій</w:t>
      </w:r>
      <w:r w:rsidR="00924AC2" w:rsidRPr="00E46937">
        <w:rPr>
          <w:lang w:val="uk-UA"/>
        </w:rPr>
        <w:t>, торгов</w:t>
      </w:r>
      <w:r w:rsidRPr="00E46937">
        <w:rPr>
          <w:lang w:val="uk-UA"/>
        </w:rPr>
        <w:t>их</w:t>
      </w:r>
      <w:r w:rsidR="00924AC2" w:rsidRPr="00E46937">
        <w:rPr>
          <w:lang w:val="uk-UA"/>
        </w:rPr>
        <w:t xml:space="preserve"> і транспортн</w:t>
      </w:r>
      <w:r w:rsidRPr="00E46937">
        <w:rPr>
          <w:lang w:val="uk-UA"/>
        </w:rPr>
        <w:t>их</w:t>
      </w:r>
      <w:r w:rsidR="00924AC2" w:rsidRPr="00E46937">
        <w:rPr>
          <w:lang w:val="uk-UA"/>
        </w:rPr>
        <w:t xml:space="preserve"> </w:t>
      </w:r>
      <w:r w:rsidR="008E1926">
        <w:rPr>
          <w:lang w:val="uk-UA"/>
        </w:rPr>
        <w:t xml:space="preserve">марж </w:t>
      </w:r>
      <w:r w:rsidR="00924AC2" w:rsidRPr="00E46937">
        <w:rPr>
          <w:lang w:val="uk-UA"/>
        </w:rPr>
        <w:t>з дани</w:t>
      </w:r>
      <w:r w:rsidRPr="00E46937">
        <w:rPr>
          <w:lang w:val="uk-UA"/>
        </w:rPr>
        <w:t xml:space="preserve">х у </w:t>
      </w:r>
      <w:r w:rsidR="00924AC2" w:rsidRPr="00E46937">
        <w:rPr>
          <w:lang w:val="uk-UA"/>
        </w:rPr>
        <w:t>ціна</w:t>
      </w:r>
      <w:r w:rsidRPr="00E46937">
        <w:rPr>
          <w:lang w:val="uk-UA"/>
        </w:rPr>
        <w:t>х</w:t>
      </w:r>
      <w:r w:rsidR="00924AC2" w:rsidRPr="00E46937">
        <w:rPr>
          <w:lang w:val="uk-UA"/>
        </w:rPr>
        <w:t xml:space="preserve"> </w:t>
      </w:r>
      <w:r w:rsidRPr="00E46937">
        <w:rPr>
          <w:lang w:val="uk-UA"/>
        </w:rPr>
        <w:t xml:space="preserve">покупців </w:t>
      </w:r>
      <w:r w:rsidR="008E1926">
        <w:rPr>
          <w:lang w:val="uk-UA"/>
        </w:rPr>
        <w:t>будуть впливати на данні постачання і споживання у основних цінах</w:t>
      </w:r>
      <w:r w:rsidR="00924AC2" w:rsidRPr="00E46937">
        <w:rPr>
          <w:lang w:val="uk-UA"/>
        </w:rPr>
        <w:t>.</w:t>
      </w:r>
    </w:p>
    <w:p w:rsidR="00C54C0A" w:rsidRPr="00E46937" w:rsidRDefault="00C54C0A" w:rsidP="008E252B">
      <w:pPr>
        <w:ind w:right="1127"/>
        <w:rPr>
          <w:rFonts w:ascii="Times New Roman" w:eastAsia="Times New Roman" w:hAnsi="Times New Roman" w:cs="Times New Roman"/>
          <w:sz w:val="17"/>
          <w:szCs w:val="17"/>
          <w:lang w:val="uk-UA"/>
        </w:rPr>
      </w:pPr>
    </w:p>
    <w:p w:rsidR="00590352" w:rsidRPr="00E46937" w:rsidRDefault="001F1FA1" w:rsidP="008E252B">
      <w:pPr>
        <w:pStyle w:val="a3"/>
        <w:ind w:left="0" w:right="1127"/>
        <w:jc w:val="both"/>
        <w:rPr>
          <w:lang w:val="uk-UA"/>
        </w:rPr>
      </w:pPr>
      <w:r w:rsidRPr="00E46937">
        <w:rPr>
          <w:lang w:val="uk-UA"/>
        </w:rPr>
        <w:t>Проте</w:t>
      </w:r>
      <w:r w:rsidR="00590352" w:rsidRPr="00E46937">
        <w:rPr>
          <w:lang w:val="uk-UA"/>
        </w:rPr>
        <w:t xml:space="preserve">, торговельні та транспортні </w:t>
      </w:r>
      <w:r w:rsidR="00924AC2" w:rsidRPr="00E46937">
        <w:rPr>
          <w:lang w:val="uk-UA"/>
        </w:rPr>
        <w:t>маржі</w:t>
      </w:r>
      <w:r w:rsidR="00590352" w:rsidRPr="00E46937">
        <w:rPr>
          <w:lang w:val="uk-UA"/>
        </w:rPr>
        <w:t xml:space="preserve"> потрібно </w:t>
      </w:r>
      <w:r w:rsidRPr="00E46937">
        <w:rPr>
          <w:lang w:val="uk-UA"/>
        </w:rPr>
        <w:t xml:space="preserve">не </w:t>
      </w:r>
      <w:r w:rsidR="00590352" w:rsidRPr="00E46937">
        <w:rPr>
          <w:lang w:val="uk-UA"/>
        </w:rPr>
        <w:t xml:space="preserve">тільки </w:t>
      </w:r>
      <w:r w:rsidRPr="00E46937">
        <w:rPr>
          <w:lang w:val="uk-UA"/>
        </w:rPr>
        <w:t xml:space="preserve">відрахувати </w:t>
      </w:r>
      <w:r w:rsidR="00590352" w:rsidRPr="00E46937">
        <w:rPr>
          <w:lang w:val="uk-UA"/>
        </w:rPr>
        <w:t xml:space="preserve">з кожної </w:t>
      </w:r>
      <w:r w:rsidRPr="00E46937">
        <w:rPr>
          <w:lang w:val="uk-UA"/>
        </w:rPr>
        <w:t>операції</w:t>
      </w:r>
      <w:r w:rsidR="00590352" w:rsidRPr="00E46937">
        <w:rPr>
          <w:lang w:val="uk-UA"/>
        </w:rPr>
        <w:t xml:space="preserve"> в таблиці</w:t>
      </w:r>
      <w:r w:rsidRPr="00E46937">
        <w:rPr>
          <w:lang w:val="uk-UA"/>
        </w:rPr>
        <w:t xml:space="preserve"> </w:t>
      </w:r>
      <w:r w:rsidR="00FA60DC">
        <w:rPr>
          <w:lang w:val="uk-UA"/>
        </w:rPr>
        <w:t>споживання</w:t>
      </w:r>
      <w:r w:rsidRPr="00E46937">
        <w:rPr>
          <w:lang w:val="uk-UA"/>
        </w:rPr>
        <w:t>.</w:t>
      </w:r>
      <w:r w:rsidR="00590352" w:rsidRPr="00E46937">
        <w:rPr>
          <w:lang w:val="uk-UA"/>
        </w:rPr>
        <w:t xml:space="preserve"> </w:t>
      </w:r>
      <w:r w:rsidR="00FA60DC">
        <w:rPr>
          <w:lang w:val="uk-UA"/>
        </w:rPr>
        <w:t>Маржі, що відраховуються</w:t>
      </w:r>
      <w:r w:rsidR="00924AC2" w:rsidRPr="00E46937">
        <w:rPr>
          <w:lang w:val="uk-UA"/>
        </w:rPr>
        <w:t>,</w:t>
      </w:r>
      <w:r w:rsidR="00590352" w:rsidRPr="00E46937">
        <w:rPr>
          <w:lang w:val="uk-UA"/>
        </w:rPr>
        <w:t xml:space="preserve"> повинні бути перерозподілені </w:t>
      </w:r>
      <w:r w:rsidR="00924AC2" w:rsidRPr="00E46937">
        <w:rPr>
          <w:lang w:val="uk-UA"/>
        </w:rPr>
        <w:t>п</w:t>
      </w:r>
      <w:r w:rsidRPr="00E46937">
        <w:rPr>
          <w:lang w:val="uk-UA"/>
        </w:rPr>
        <w:t>о</w:t>
      </w:r>
      <w:r w:rsidR="00590352" w:rsidRPr="00E46937">
        <w:rPr>
          <w:lang w:val="uk-UA"/>
        </w:rPr>
        <w:t xml:space="preserve"> відповідних торгових і транспортних послуг</w:t>
      </w:r>
      <w:r w:rsidRPr="00E46937">
        <w:rPr>
          <w:lang w:val="uk-UA"/>
        </w:rPr>
        <w:t>ах</w:t>
      </w:r>
      <w:r w:rsidR="00590352" w:rsidRPr="00E46937">
        <w:rPr>
          <w:lang w:val="uk-UA"/>
        </w:rPr>
        <w:t xml:space="preserve">. В результаті, </w:t>
      </w:r>
      <w:r w:rsidRPr="00E46937">
        <w:rPr>
          <w:lang w:val="uk-UA"/>
        </w:rPr>
        <w:t xml:space="preserve">загальні </w:t>
      </w:r>
      <w:r w:rsidR="00590352" w:rsidRPr="00E46937">
        <w:rPr>
          <w:lang w:val="uk-UA"/>
        </w:rPr>
        <w:t>підсумк</w:t>
      </w:r>
      <w:r w:rsidRPr="00E46937">
        <w:rPr>
          <w:lang w:val="uk-UA"/>
        </w:rPr>
        <w:t>и</w:t>
      </w:r>
      <w:r w:rsidR="00590352" w:rsidRPr="00E46937">
        <w:rPr>
          <w:lang w:val="uk-UA"/>
        </w:rPr>
        <w:t xml:space="preserve"> в останньому рядку таблиці торг</w:t>
      </w:r>
      <w:r w:rsidRPr="00E46937">
        <w:rPr>
          <w:lang w:val="uk-UA"/>
        </w:rPr>
        <w:t>івельних</w:t>
      </w:r>
      <w:r w:rsidR="00590352" w:rsidRPr="00E46937">
        <w:rPr>
          <w:lang w:val="uk-UA"/>
        </w:rPr>
        <w:t xml:space="preserve"> </w:t>
      </w:r>
      <w:r w:rsidRPr="00E46937">
        <w:rPr>
          <w:lang w:val="uk-UA"/>
        </w:rPr>
        <w:t>марж</w:t>
      </w:r>
      <w:r w:rsidR="00590352" w:rsidRPr="00E46937">
        <w:rPr>
          <w:lang w:val="uk-UA"/>
        </w:rPr>
        <w:t xml:space="preserve"> і </w:t>
      </w:r>
      <w:r w:rsidRPr="00E46937">
        <w:rPr>
          <w:lang w:val="uk-UA"/>
        </w:rPr>
        <w:t xml:space="preserve"> таблиці </w:t>
      </w:r>
      <w:r w:rsidR="00590352" w:rsidRPr="00E46937">
        <w:rPr>
          <w:lang w:val="uk-UA"/>
        </w:rPr>
        <w:t>транспортн</w:t>
      </w:r>
      <w:r w:rsidRPr="00E46937">
        <w:rPr>
          <w:lang w:val="uk-UA"/>
        </w:rPr>
        <w:t>их</w:t>
      </w:r>
      <w:r w:rsidR="00590352" w:rsidRPr="00E46937">
        <w:rPr>
          <w:lang w:val="uk-UA"/>
        </w:rPr>
        <w:t xml:space="preserve"> </w:t>
      </w:r>
      <w:r w:rsidRPr="00E46937">
        <w:rPr>
          <w:lang w:val="uk-UA"/>
        </w:rPr>
        <w:t>марж</w:t>
      </w:r>
      <w:r w:rsidR="00590352" w:rsidRPr="00E46937">
        <w:rPr>
          <w:lang w:val="uk-UA"/>
        </w:rPr>
        <w:t xml:space="preserve"> дорівнюють нулю. </w:t>
      </w:r>
      <w:r w:rsidRPr="00E46937">
        <w:rPr>
          <w:lang w:val="uk-UA"/>
        </w:rPr>
        <w:t>Таким чином</w:t>
      </w:r>
      <w:r w:rsidR="00590352" w:rsidRPr="00E46937">
        <w:rPr>
          <w:lang w:val="uk-UA"/>
        </w:rPr>
        <w:t xml:space="preserve">, </w:t>
      </w:r>
      <w:r w:rsidRPr="00E46937">
        <w:rPr>
          <w:lang w:val="uk-UA"/>
        </w:rPr>
        <w:t>таблиці марж</w:t>
      </w:r>
      <w:r w:rsidR="00590352" w:rsidRPr="00E46937">
        <w:rPr>
          <w:lang w:val="uk-UA"/>
        </w:rPr>
        <w:t xml:space="preserve"> </w:t>
      </w:r>
      <w:r w:rsidR="0084489C" w:rsidRPr="00E46937">
        <w:rPr>
          <w:lang w:val="uk-UA"/>
        </w:rPr>
        <w:t>забезпечують</w:t>
      </w:r>
      <w:r w:rsidR="00D513CE">
        <w:rPr>
          <w:lang w:val="uk-UA"/>
        </w:rPr>
        <w:t xml:space="preserve"> тільки різні відрахування</w:t>
      </w:r>
      <w:r w:rsidR="00590352" w:rsidRPr="00E46937">
        <w:rPr>
          <w:lang w:val="uk-UA"/>
        </w:rPr>
        <w:t xml:space="preserve"> торгових і транспортних </w:t>
      </w:r>
      <w:r w:rsidRPr="00E46937">
        <w:rPr>
          <w:lang w:val="uk-UA"/>
        </w:rPr>
        <w:t>марж</w:t>
      </w:r>
      <w:r w:rsidR="00590352" w:rsidRPr="00E46937">
        <w:rPr>
          <w:lang w:val="uk-UA"/>
        </w:rPr>
        <w:t xml:space="preserve"> з позитивними </w:t>
      </w:r>
      <w:r w:rsidR="00D513CE">
        <w:rPr>
          <w:lang w:val="uk-UA"/>
        </w:rPr>
        <w:t>та негативними вхідними</w:t>
      </w:r>
      <w:r w:rsidR="00590352" w:rsidRPr="00E46937">
        <w:rPr>
          <w:lang w:val="uk-UA"/>
        </w:rPr>
        <w:t xml:space="preserve"> у кожному стовпці таблиці. Це показано на числовому прикладі в </w:t>
      </w:r>
      <w:r w:rsidRPr="00E46937">
        <w:rPr>
          <w:lang w:val="uk-UA"/>
        </w:rPr>
        <w:t>Блоці</w:t>
      </w:r>
      <w:r w:rsidR="00590352" w:rsidRPr="00E46937">
        <w:rPr>
          <w:lang w:val="uk-UA"/>
        </w:rPr>
        <w:t xml:space="preserve"> 2.2.</w:t>
      </w:r>
      <w:r w:rsidR="00590352" w:rsidRPr="00E46937">
        <w:rPr>
          <w:lang w:val="uk-UA"/>
        </w:rPr>
        <w:cr/>
      </w:r>
    </w:p>
    <w:p w:rsidR="00C54C0A" w:rsidRPr="00E46937" w:rsidRDefault="00590352" w:rsidP="008E252B">
      <w:pPr>
        <w:pStyle w:val="a3"/>
        <w:ind w:left="0" w:right="1127"/>
        <w:jc w:val="both"/>
        <w:rPr>
          <w:rFonts w:cs="Times New Roman"/>
          <w:sz w:val="17"/>
          <w:szCs w:val="17"/>
          <w:lang w:val="uk-UA"/>
        </w:rPr>
      </w:pPr>
      <w:r w:rsidRPr="00E46937">
        <w:rPr>
          <w:lang w:val="uk-UA"/>
        </w:rPr>
        <w:t>Аналогічним чином матриця</w:t>
      </w:r>
      <w:r w:rsidR="00D513CE">
        <w:rPr>
          <w:lang w:val="uk-UA"/>
        </w:rPr>
        <w:t xml:space="preserve"> споживання</w:t>
      </w:r>
      <w:r w:rsidRPr="00E46937">
        <w:rPr>
          <w:lang w:val="uk-UA"/>
        </w:rPr>
        <w:t xml:space="preserve"> імпорту віднімається </w:t>
      </w:r>
      <w:r w:rsidR="001F1FA1" w:rsidRPr="00E46937">
        <w:rPr>
          <w:lang w:val="uk-UA"/>
        </w:rPr>
        <w:t>від розрахованої</w:t>
      </w:r>
      <w:r w:rsidRPr="00E46937">
        <w:rPr>
          <w:lang w:val="uk-UA"/>
        </w:rPr>
        <w:t xml:space="preserve"> таблиці</w:t>
      </w:r>
      <w:r w:rsidR="001F1FA1" w:rsidRPr="00E46937">
        <w:rPr>
          <w:lang w:val="uk-UA"/>
        </w:rPr>
        <w:t xml:space="preserve"> </w:t>
      </w:r>
      <w:r w:rsidR="00D513CE">
        <w:rPr>
          <w:lang w:val="uk-UA"/>
        </w:rPr>
        <w:t>споживання</w:t>
      </w:r>
      <w:r w:rsidRPr="00E46937">
        <w:rPr>
          <w:lang w:val="uk-UA"/>
        </w:rPr>
        <w:t xml:space="preserve">. Це показано у </w:t>
      </w:r>
      <w:r w:rsidR="001F1FA1" w:rsidRPr="00E46937">
        <w:rPr>
          <w:lang w:val="uk-UA"/>
        </w:rPr>
        <w:t>Блоці</w:t>
      </w:r>
      <w:r w:rsidRPr="00E46937">
        <w:rPr>
          <w:lang w:val="uk-UA"/>
        </w:rPr>
        <w:t xml:space="preserve"> 2.1 і </w:t>
      </w:r>
      <w:r w:rsidR="001F1FA1" w:rsidRPr="00E46937">
        <w:rPr>
          <w:lang w:val="uk-UA"/>
        </w:rPr>
        <w:t>Блоці</w:t>
      </w:r>
      <w:r w:rsidRPr="00E46937">
        <w:rPr>
          <w:lang w:val="uk-UA"/>
        </w:rPr>
        <w:t xml:space="preserve"> 2.2. </w:t>
      </w:r>
      <w:r w:rsidR="001F1FA1" w:rsidRPr="00E46937">
        <w:rPr>
          <w:lang w:val="uk-UA"/>
        </w:rPr>
        <w:t>Однак</w:t>
      </w:r>
      <w:r w:rsidRPr="00E46937">
        <w:rPr>
          <w:lang w:val="uk-UA"/>
        </w:rPr>
        <w:t xml:space="preserve">, цей крок означає тільки поділ між </w:t>
      </w:r>
      <w:r w:rsidR="001F1FA1" w:rsidRPr="00E46937">
        <w:rPr>
          <w:lang w:val="uk-UA"/>
        </w:rPr>
        <w:t xml:space="preserve">потоками </w:t>
      </w:r>
      <w:r w:rsidR="00D513CE">
        <w:rPr>
          <w:lang w:val="uk-UA"/>
        </w:rPr>
        <w:t>споживання</w:t>
      </w:r>
      <w:r w:rsidRPr="00E46937">
        <w:rPr>
          <w:lang w:val="uk-UA"/>
        </w:rPr>
        <w:t xml:space="preserve"> вітчизняного та імпортного походження, </w:t>
      </w:r>
      <w:r w:rsidR="001F1FA1" w:rsidRPr="00E46937">
        <w:rPr>
          <w:lang w:val="uk-UA"/>
        </w:rPr>
        <w:t>жодні</w:t>
      </w:r>
      <w:r w:rsidRPr="00E46937">
        <w:rPr>
          <w:lang w:val="uk-UA"/>
        </w:rPr>
        <w:t xml:space="preserve"> перерозподіл</w:t>
      </w:r>
      <w:r w:rsidR="001F1FA1" w:rsidRPr="00E46937">
        <w:rPr>
          <w:lang w:val="uk-UA"/>
        </w:rPr>
        <w:t>и тут не потрібні</w:t>
      </w:r>
      <w:r w:rsidR="00D513CE">
        <w:rPr>
          <w:lang w:val="uk-UA"/>
        </w:rPr>
        <w:t>. К</w:t>
      </w:r>
      <w:r w:rsidRPr="00E46937">
        <w:rPr>
          <w:lang w:val="uk-UA"/>
        </w:rPr>
        <w:t>інцев</w:t>
      </w:r>
      <w:r w:rsidR="00D513CE">
        <w:rPr>
          <w:lang w:val="uk-UA"/>
        </w:rPr>
        <w:t xml:space="preserve">ий </w:t>
      </w:r>
      <w:r w:rsidR="001F1FA1" w:rsidRPr="00E46937">
        <w:rPr>
          <w:lang w:val="uk-UA"/>
        </w:rPr>
        <w:t xml:space="preserve"> </w:t>
      </w:r>
      <w:r w:rsidRPr="00E46937">
        <w:rPr>
          <w:lang w:val="uk-UA"/>
        </w:rPr>
        <w:t xml:space="preserve">результат </w:t>
      </w:r>
      <w:r w:rsidR="001F1FA1" w:rsidRPr="00E46937">
        <w:rPr>
          <w:lang w:val="uk-UA"/>
        </w:rPr>
        <w:t>етапів</w:t>
      </w:r>
      <w:r w:rsidR="00D513CE">
        <w:rPr>
          <w:lang w:val="uk-UA"/>
        </w:rPr>
        <w:t xml:space="preserve"> компіляції</w:t>
      </w:r>
      <w:r w:rsidRPr="00E46937">
        <w:rPr>
          <w:lang w:val="uk-UA"/>
        </w:rPr>
        <w:t xml:space="preserve"> </w:t>
      </w:r>
      <w:r w:rsidR="00D513CE">
        <w:rPr>
          <w:lang w:val="uk-UA"/>
        </w:rPr>
        <w:t>це</w:t>
      </w:r>
      <w:r w:rsidR="001F1FA1" w:rsidRPr="00E46937">
        <w:rPr>
          <w:lang w:val="uk-UA"/>
        </w:rPr>
        <w:t xml:space="preserve"> </w:t>
      </w:r>
      <w:r w:rsidRPr="00E46937">
        <w:rPr>
          <w:lang w:val="uk-UA"/>
        </w:rPr>
        <w:t>збала</w:t>
      </w:r>
      <w:r w:rsidR="00D513CE">
        <w:rPr>
          <w:lang w:val="uk-UA"/>
        </w:rPr>
        <w:t>нсована система таблиць постачання</w:t>
      </w:r>
      <w:r w:rsidRPr="00E46937">
        <w:rPr>
          <w:lang w:val="uk-UA"/>
        </w:rPr>
        <w:t xml:space="preserve"> та </w:t>
      </w:r>
      <w:r w:rsidR="00D513CE">
        <w:rPr>
          <w:lang w:val="uk-UA"/>
        </w:rPr>
        <w:t>споживання в</w:t>
      </w:r>
      <w:r w:rsidRPr="00E46937">
        <w:rPr>
          <w:lang w:val="uk-UA"/>
        </w:rPr>
        <w:t xml:space="preserve"> </w:t>
      </w:r>
      <w:r w:rsidR="001F1FA1" w:rsidRPr="00E46937">
        <w:rPr>
          <w:lang w:val="uk-UA"/>
        </w:rPr>
        <w:t>основних</w:t>
      </w:r>
      <w:r w:rsidRPr="00E46937">
        <w:rPr>
          <w:lang w:val="uk-UA"/>
        </w:rPr>
        <w:t xml:space="preserve"> цінах з поділом</w:t>
      </w:r>
      <w:r w:rsidR="001F1FA1" w:rsidRPr="00E46937">
        <w:rPr>
          <w:lang w:val="uk-UA"/>
        </w:rPr>
        <w:t xml:space="preserve"> на</w:t>
      </w:r>
      <w:r w:rsidRPr="00E46937">
        <w:rPr>
          <w:lang w:val="uk-UA"/>
        </w:rPr>
        <w:t xml:space="preserve"> </w:t>
      </w:r>
      <w:r w:rsidR="00D513CE">
        <w:rPr>
          <w:lang w:val="uk-UA"/>
        </w:rPr>
        <w:t>споживання</w:t>
      </w:r>
      <w:r w:rsidRPr="00E46937">
        <w:rPr>
          <w:lang w:val="uk-UA"/>
        </w:rPr>
        <w:t xml:space="preserve"> вітчизняних товарів і послуг </w:t>
      </w:r>
      <w:r w:rsidR="001F1FA1" w:rsidRPr="00E46937">
        <w:rPr>
          <w:lang w:val="uk-UA"/>
        </w:rPr>
        <w:t>та</w:t>
      </w:r>
      <w:r w:rsidRPr="00E46937">
        <w:rPr>
          <w:lang w:val="uk-UA"/>
        </w:rPr>
        <w:t xml:space="preserve"> </w:t>
      </w:r>
      <w:r w:rsidR="00D513CE">
        <w:rPr>
          <w:lang w:val="uk-UA"/>
        </w:rPr>
        <w:t>споживання</w:t>
      </w:r>
      <w:r w:rsidRPr="00E46937">
        <w:rPr>
          <w:lang w:val="uk-UA"/>
        </w:rPr>
        <w:t xml:space="preserve"> імпортних товарів і </w:t>
      </w:r>
      <w:r w:rsidRPr="002100C2">
        <w:rPr>
          <w:lang w:val="uk-UA"/>
        </w:rPr>
        <w:t>послуг.</w:t>
      </w:r>
    </w:p>
    <w:p w:rsidR="00C54C0A" w:rsidRPr="00E46937" w:rsidRDefault="00C54C0A">
      <w:pPr>
        <w:spacing w:line="244" w:lineRule="auto"/>
        <w:jc w:val="both"/>
        <w:rPr>
          <w:lang w:val="uk-UA"/>
        </w:rPr>
        <w:sectPr w:rsidR="00C54C0A" w:rsidRPr="00E46937" w:rsidSect="00F75657">
          <w:footerReference w:type="default" r:id="rId20"/>
          <w:pgSz w:w="11910" w:h="16840"/>
          <w:pgMar w:top="907" w:right="301" w:bottom="794" w:left="862" w:header="805" w:footer="663" w:gutter="0"/>
          <w:cols w:space="720"/>
        </w:sectPr>
      </w:pP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C54C0A" w:rsidRPr="00E46937" w:rsidRDefault="00284B65">
      <w:pPr>
        <w:pStyle w:val="2"/>
        <w:tabs>
          <w:tab w:val="left" w:pos="2150"/>
        </w:tabs>
        <w:spacing w:before="182"/>
        <w:rPr>
          <w:rFonts w:ascii="Times New Roman" w:hAnsi="Times New Roman" w:cs="Times New Roman"/>
          <w:lang w:val="uk-UA"/>
        </w:rPr>
      </w:pPr>
      <w:r w:rsidRPr="00E46937">
        <w:rPr>
          <w:rFonts w:ascii="Times New Roman" w:hAnsi="Times New Roman" w:cs="Times New Roman"/>
          <w:noProof/>
          <w:lang w:val="ru-RU" w:eastAsia="ru-RU"/>
        </w:rPr>
        <w:drawing>
          <wp:anchor distT="0" distB="0" distL="114300" distR="114300" simplePos="0" relativeHeight="503313393" behindDoc="1" locked="0" layoutInCell="1" allowOverlap="1" wp14:anchorId="1AA62447" wp14:editId="72CA75E8">
            <wp:simplePos x="0" y="0"/>
            <wp:positionH relativeFrom="page">
              <wp:posOffset>768350</wp:posOffset>
            </wp:positionH>
            <wp:positionV relativeFrom="paragraph">
              <wp:posOffset>146050</wp:posOffset>
            </wp:positionV>
            <wp:extent cx="6178550" cy="8172450"/>
            <wp:effectExtent l="0" t="0" r="0" b="0"/>
            <wp:wrapNone/>
            <wp:docPr id="6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8550" cy="8172450"/>
                    </a:xfrm>
                    <a:prstGeom prst="rect">
                      <a:avLst/>
                    </a:prstGeom>
                    <a:noFill/>
                    <a:ln>
                      <a:noFill/>
                    </a:ln>
                  </pic:spPr>
                </pic:pic>
              </a:graphicData>
            </a:graphic>
            <wp14:sizeRelV relativeFrom="margin">
              <wp14:pctHeight>0</wp14:pctHeight>
            </wp14:sizeRelV>
          </wp:anchor>
        </w:drawing>
      </w:r>
      <w:r w:rsidR="0086530F" w:rsidRPr="00E46937">
        <w:rPr>
          <w:rFonts w:ascii="Times New Roman" w:hAnsi="Times New Roman" w:cs="Times New Roman"/>
          <w:b/>
          <w:i/>
          <w:color w:val="808285"/>
          <w:spacing w:val="-1"/>
          <w:w w:val="95"/>
          <w:sz w:val="18"/>
          <w:lang w:val="uk-UA"/>
        </w:rPr>
        <w:t xml:space="preserve">Блок </w:t>
      </w:r>
      <w:r w:rsidR="00A578A1" w:rsidRPr="00E46937">
        <w:rPr>
          <w:rFonts w:ascii="Times New Roman" w:hAnsi="Times New Roman" w:cs="Times New Roman"/>
          <w:b/>
          <w:i/>
          <w:color w:val="808285"/>
          <w:spacing w:val="-5"/>
          <w:w w:val="95"/>
          <w:sz w:val="18"/>
          <w:lang w:val="uk-UA"/>
        </w:rPr>
        <w:t>2.</w:t>
      </w:r>
      <w:r w:rsidR="00A578A1" w:rsidRPr="00E46937">
        <w:rPr>
          <w:rFonts w:ascii="Times New Roman" w:hAnsi="Times New Roman" w:cs="Times New Roman"/>
          <w:b/>
          <w:i/>
          <w:color w:val="808285"/>
          <w:spacing w:val="-6"/>
          <w:w w:val="95"/>
          <w:sz w:val="18"/>
          <w:lang w:val="uk-UA"/>
        </w:rPr>
        <w:t>1</w:t>
      </w:r>
      <w:r w:rsidR="00A578A1" w:rsidRPr="00E46937">
        <w:rPr>
          <w:rFonts w:ascii="Times New Roman" w:hAnsi="Times New Roman" w:cs="Times New Roman"/>
          <w:b/>
          <w:i/>
          <w:color w:val="808285"/>
          <w:spacing w:val="-5"/>
          <w:w w:val="95"/>
          <w:sz w:val="18"/>
          <w:lang w:val="uk-UA"/>
        </w:rPr>
        <w:t>:</w:t>
      </w:r>
      <w:r w:rsidR="00A578A1" w:rsidRPr="00E46937">
        <w:rPr>
          <w:rFonts w:ascii="Times New Roman" w:hAnsi="Times New Roman" w:cs="Times New Roman"/>
          <w:b/>
          <w:i/>
          <w:color w:val="808285"/>
          <w:spacing w:val="-5"/>
          <w:w w:val="95"/>
          <w:sz w:val="18"/>
          <w:lang w:val="uk-UA"/>
        </w:rPr>
        <w:tab/>
      </w:r>
      <w:r w:rsidR="00F75657">
        <w:rPr>
          <w:rFonts w:ascii="Times New Roman" w:hAnsi="Times New Roman" w:cs="Times New Roman"/>
          <w:color w:val="808285"/>
          <w:spacing w:val="-2"/>
          <w:w w:val="105"/>
          <w:lang w:val="uk-UA"/>
        </w:rPr>
        <w:t>Процедура складання таблиць постачання і споживання</w:t>
      </w:r>
    </w:p>
    <w:p w:rsidR="00C54C0A" w:rsidRPr="00E46937" w:rsidRDefault="00C54C0A">
      <w:pPr>
        <w:spacing w:before="5"/>
        <w:rPr>
          <w:rFonts w:ascii="Calibri" w:eastAsia="Calibri" w:hAnsi="Calibri" w:cs="Calibri"/>
          <w:sz w:val="12"/>
          <w:szCs w:val="12"/>
          <w:lang w:val="uk-UA"/>
        </w:rPr>
      </w:pPr>
    </w:p>
    <w:p w:rsidR="00C54C0A" w:rsidRPr="00E46937" w:rsidRDefault="00C54C0A">
      <w:pPr>
        <w:rPr>
          <w:rFonts w:ascii="Calibri" w:eastAsia="Calibri" w:hAnsi="Calibri" w:cs="Calibri"/>
          <w:sz w:val="12"/>
          <w:szCs w:val="12"/>
          <w:lang w:val="uk-UA"/>
        </w:rPr>
        <w:sectPr w:rsidR="00C54C0A" w:rsidRPr="00E46937">
          <w:headerReference w:type="default" r:id="rId22"/>
          <w:footerReference w:type="even" r:id="rId23"/>
          <w:footerReference w:type="default" r:id="rId24"/>
          <w:pgSz w:w="11910" w:h="16840"/>
          <w:pgMar w:top="1400" w:right="840" w:bottom="860" w:left="0" w:header="808" w:footer="665" w:gutter="0"/>
          <w:cols w:space="720"/>
        </w:sectPr>
      </w:pPr>
    </w:p>
    <w:p w:rsidR="00C54C0A" w:rsidRPr="00E46937" w:rsidRDefault="0086530F">
      <w:pPr>
        <w:spacing w:before="75"/>
        <w:ind w:left="1351"/>
        <w:rPr>
          <w:rFonts w:ascii="Calibri" w:eastAsia="Calibri" w:hAnsi="Calibri" w:cs="Calibri"/>
          <w:sz w:val="16"/>
          <w:szCs w:val="16"/>
          <w:lang w:val="uk-UA"/>
        </w:rPr>
      </w:pPr>
      <w:r w:rsidRPr="00E46937">
        <w:rPr>
          <w:rFonts w:ascii="Calibri"/>
          <w:b/>
          <w:color w:val="231F20"/>
          <w:spacing w:val="1"/>
          <w:w w:val="110"/>
          <w:sz w:val="16"/>
          <w:lang w:val="uk-UA"/>
        </w:rPr>
        <w:lastRenderedPageBreak/>
        <w:t xml:space="preserve">НЕЗБАЛАНСОВАНА </w:t>
      </w:r>
      <w:r w:rsidR="00F75657">
        <w:rPr>
          <w:rFonts w:ascii="Calibri"/>
          <w:b/>
          <w:color w:val="231F20"/>
          <w:spacing w:val="1"/>
          <w:w w:val="110"/>
          <w:sz w:val="16"/>
          <w:lang w:val="uk-UA"/>
        </w:rPr>
        <w:t>СИСТЕМА ПОСТАЧАННЯ</w:t>
      </w:r>
      <w:r w:rsidRPr="00E46937">
        <w:rPr>
          <w:rFonts w:ascii="Calibri"/>
          <w:b/>
          <w:color w:val="231F20"/>
          <w:spacing w:val="1"/>
          <w:w w:val="110"/>
          <w:sz w:val="16"/>
          <w:lang w:val="uk-UA"/>
        </w:rPr>
        <w:t xml:space="preserve"> І</w:t>
      </w:r>
      <w:r w:rsidR="00F75657">
        <w:rPr>
          <w:rFonts w:ascii="Calibri"/>
          <w:b/>
          <w:color w:val="231F20"/>
          <w:spacing w:val="1"/>
          <w:w w:val="110"/>
          <w:sz w:val="16"/>
          <w:lang w:val="uk-UA"/>
        </w:rPr>
        <w:t xml:space="preserve"> СПОЖИВАННЯ</w:t>
      </w:r>
    </w:p>
    <w:p w:rsidR="00F75657" w:rsidRDefault="00F75657" w:rsidP="00F75657">
      <w:pPr>
        <w:spacing w:before="143" w:line="160" w:lineRule="exact"/>
        <w:ind w:left="1351" w:right="98"/>
        <w:rPr>
          <w:rFonts w:ascii="Calibri" w:eastAsia="Calibri" w:hAnsi="Calibri" w:cs="Calibri"/>
          <w:b/>
          <w:bCs/>
          <w:color w:val="231F20"/>
          <w:w w:val="105"/>
          <w:sz w:val="16"/>
          <w:szCs w:val="16"/>
          <w:lang w:val="uk-UA"/>
        </w:rPr>
      </w:pPr>
      <w:r>
        <w:rPr>
          <w:rFonts w:ascii="Calibri" w:eastAsia="Calibri" w:hAnsi="Calibri" w:cs="Calibri"/>
          <w:b/>
          <w:bCs/>
          <w:color w:val="231F20"/>
          <w:w w:val="105"/>
          <w:sz w:val="16"/>
          <w:szCs w:val="16"/>
          <w:lang w:val="uk-UA"/>
        </w:rPr>
        <w:t>Таблиця постачання</w:t>
      </w:r>
      <w:r w:rsidR="0086530F" w:rsidRPr="00E46937">
        <w:rPr>
          <w:rFonts w:ascii="Calibri" w:eastAsia="Calibri" w:hAnsi="Calibri" w:cs="Calibri"/>
          <w:b/>
          <w:bCs/>
          <w:color w:val="231F20"/>
          <w:w w:val="105"/>
          <w:sz w:val="16"/>
          <w:szCs w:val="16"/>
          <w:lang w:val="uk-UA"/>
        </w:rPr>
        <w:t xml:space="preserve"> в основних цінах включаючи </w:t>
      </w:r>
      <w:r>
        <w:rPr>
          <w:rFonts w:ascii="Calibri" w:eastAsia="Calibri" w:hAnsi="Calibri" w:cs="Calibri"/>
          <w:b/>
          <w:bCs/>
          <w:color w:val="231F20"/>
          <w:w w:val="105"/>
          <w:sz w:val="16"/>
          <w:szCs w:val="16"/>
          <w:lang w:val="uk-UA"/>
        </w:rPr>
        <w:t>трансформацію в ціни покупців</w:t>
      </w:r>
    </w:p>
    <w:p w:rsidR="00C54C0A" w:rsidRPr="00E46937" w:rsidRDefault="0086530F" w:rsidP="00F75657">
      <w:pPr>
        <w:spacing w:before="143" w:line="160" w:lineRule="exact"/>
        <w:ind w:left="1351" w:right="98"/>
        <w:rPr>
          <w:rFonts w:ascii="Calibri" w:eastAsia="Calibri" w:hAnsi="Calibri" w:cs="Calibri"/>
          <w:sz w:val="16"/>
          <w:szCs w:val="16"/>
          <w:lang w:val="uk-UA"/>
        </w:rPr>
      </w:pPr>
      <w:r w:rsidRPr="00E46937">
        <w:rPr>
          <w:rFonts w:ascii="Calibri" w:eastAsia="Calibri" w:hAnsi="Calibri" w:cs="Calibri"/>
          <w:b/>
          <w:bCs/>
          <w:color w:val="231F20"/>
          <w:w w:val="105"/>
          <w:sz w:val="16"/>
          <w:szCs w:val="16"/>
          <w:lang w:val="uk-UA"/>
        </w:rPr>
        <w:t xml:space="preserve">трансформацію у ціни покупців </w:t>
      </w:r>
    </w:p>
    <w:p w:rsidR="00C54C0A" w:rsidRPr="00E46937" w:rsidRDefault="00A578A1">
      <w:pPr>
        <w:spacing w:before="10"/>
        <w:rPr>
          <w:rFonts w:ascii="Calibri" w:eastAsia="Calibri" w:hAnsi="Calibri" w:cs="Calibri"/>
          <w:sz w:val="20"/>
          <w:szCs w:val="20"/>
          <w:lang w:val="uk-UA"/>
        </w:rPr>
      </w:pPr>
      <w:r w:rsidRPr="00E46937">
        <w:rPr>
          <w:lang w:val="uk-UA"/>
        </w:rPr>
        <w:br w:type="column"/>
      </w:r>
    </w:p>
    <w:p w:rsidR="00F75657" w:rsidRPr="007E239A" w:rsidRDefault="00F75657">
      <w:pPr>
        <w:spacing w:line="160" w:lineRule="exact"/>
        <w:ind w:left="265"/>
        <w:rPr>
          <w:rFonts w:ascii="Calibri" w:eastAsia="Calibri" w:hAnsi="Calibri" w:cs="Calibri"/>
          <w:b/>
          <w:bCs/>
          <w:color w:val="231F20"/>
          <w:w w:val="105"/>
          <w:sz w:val="16"/>
          <w:szCs w:val="16"/>
          <w:lang w:val="ru-RU"/>
        </w:rPr>
      </w:pPr>
    </w:p>
    <w:p w:rsidR="00C54C0A" w:rsidRPr="00E46937" w:rsidRDefault="0086530F">
      <w:pPr>
        <w:spacing w:line="160" w:lineRule="exact"/>
        <w:ind w:left="265"/>
        <w:rPr>
          <w:rFonts w:ascii="Calibri" w:eastAsia="Calibri" w:hAnsi="Calibri" w:cs="Calibri"/>
          <w:sz w:val="16"/>
          <w:szCs w:val="16"/>
          <w:lang w:val="uk-UA"/>
        </w:rPr>
      </w:pPr>
      <w:r w:rsidRPr="00E46937">
        <w:rPr>
          <w:rFonts w:ascii="Calibri" w:eastAsia="Calibri" w:hAnsi="Calibri" w:cs="Calibri"/>
          <w:b/>
          <w:bCs/>
          <w:color w:val="231F20"/>
          <w:w w:val="105"/>
          <w:sz w:val="16"/>
          <w:szCs w:val="16"/>
          <w:lang w:val="uk-UA"/>
        </w:rPr>
        <w:t>Проміжне споживання у цінах покупців</w:t>
      </w:r>
    </w:p>
    <w:p w:rsidR="00C54C0A" w:rsidRPr="00E46937" w:rsidRDefault="00A578A1">
      <w:pPr>
        <w:rPr>
          <w:rFonts w:ascii="Calibri" w:eastAsia="Calibri" w:hAnsi="Calibri" w:cs="Calibri"/>
          <w:sz w:val="16"/>
          <w:szCs w:val="16"/>
          <w:lang w:val="uk-UA"/>
        </w:rPr>
      </w:pPr>
      <w:r w:rsidRPr="00E46937">
        <w:rPr>
          <w:lang w:val="uk-UA"/>
        </w:rPr>
        <w:br w:type="column"/>
      </w:r>
    </w:p>
    <w:p w:rsidR="00C54C0A" w:rsidRPr="00E46937" w:rsidRDefault="00C54C0A">
      <w:pPr>
        <w:spacing w:before="11"/>
        <w:rPr>
          <w:rFonts w:ascii="Calibri" w:eastAsia="Calibri" w:hAnsi="Calibri" w:cs="Calibri"/>
          <w:sz w:val="17"/>
          <w:szCs w:val="17"/>
          <w:lang w:val="uk-UA"/>
        </w:rPr>
      </w:pPr>
    </w:p>
    <w:p w:rsidR="00C54C0A" w:rsidRPr="00E46937" w:rsidRDefault="00F75657">
      <w:pPr>
        <w:spacing w:line="160" w:lineRule="exact"/>
        <w:ind w:left="559"/>
        <w:rPr>
          <w:rFonts w:ascii="Calibri" w:eastAsia="Calibri" w:hAnsi="Calibri" w:cs="Calibri"/>
          <w:sz w:val="16"/>
          <w:szCs w:val="16"/>
          <w:lang w:val="uk-UA"/>
        </w:rPr>
      </w:pPr>
      <w:r>
        <w:rPr>
          <w:rFonts w:ascii="Calibri" w:eastAsia="Calibri" w:hAnsi="Calibri" w:cs="Calibri"/>
          <w:b/>
          <w:bCs/>
          <w:color w:val="231F20"/>
          <w:w w:val="105"/>
          <w:sz w:val="16"/>
          <w:szCs w:val="16"/>
          <w:lang w:val="uk-UA"/>
        </w:rPr>
        <w:t>Кінцеве споживання</w:t>
      </w:r>
      <w:r w:rsidR="0086530F" w:rsidRPr="00E46937">
        <w:rPr>
          <w:rFonts w:ascii="Calibri" w:eastAsia="Calibri" w:hAnsi="Calibri" w:cs="Calibri"/>
          <w:b/>
          <w:bCs/>
          <w:color w:val="231F20"/>
          <w:w w:val="105"/>
          <w:sz w:val="16"/>
          <w:szCs w:val="16"/>
          <w:lang w:val="uk-UA"/>
        </w:rPr>
        <w:t xml:space="preserve"> у цінах покупців</w:t>
      </w:r>
    </w:p>
    <w:p w:rsidR="00C54C0A" w:rsidRPr="00E46937" w:rsidRDefault="00A578A1">
      <w:pPr>
        <w:rPr>
          <w:rFonts w:ascii="Calibri" w:eastAsia="Calibri" w:hAnsi="Calibri" w:cs="Calibri"/>
          <w:sz w:val="16"/>
          <w:szCs w:val="16"/>
          <w:lang w:val="uk-UA"/>
        </w:rPr>
      </w:pPr>
      <w:r w:rsidRPr="00E46937">
        <w:rPr>
          <w:lang w:val="uk-UA"/>
        </w:rPr>
        <w:br w:type="column"/>
      </w:r>
    </w:p>
    <w:p w:rsidR="00C54C0A" w:rsidRPr="00E46937" w:rsidRDefault="00C54C0A">
      <w:pPr>
        <w:spacing w:before="11"/>
        <w:rPr>
          <w:rFonts w:ascii="Calibri" w:eastAsia="Calibri" w:hAnsi="Calibri" w:cs="Calibri"/>
          <w:sz w:val="17"/>
          <w:szCs w:val="17"/>
          <w:lang w:val="uk-UA"/>
        </w:rPr>
      </w:pPr>
    </w:p>
    <w:p w:rsidR="00C54C0A" w:rsidRPr="00E46937" w:rsidRDefault="0086530F" w:rsidP="00F75657">
      <w:pPr>
        <w:spacing w:line="160" w:lineRule="exact"/>
        <w:ind w:right="628"/>
        <w:rPr>
          <w:rFonts w:ascii="Calibri" w:eastAsia="Calibri" w:hAnsi="Calibri" w:cs="Calibri"/>
          <w:sz w:val="16"/>
          <w:szCs w:val="16"/>
          <w:lang w:val="uk-UA"/>
        </w:rPr>
      </w:pPr>
      <w:r w:rsidRPr="00E46937">
        <w:rPr>
          <w:rFonts w:ascii="Calibri"/>
          <w:b/>
          <w:color w:val="231F20"/>
          <w:w w:val="105"/>
          <w:sz w:val="16"/>
          <w:lang w:val="uk-UA"/>
        </w:rPr>
        <w:t>Додана вартість в основних цінах</w:t>
      </w:r>
    </w:p>
    <w:p w:rsidR="00C54C0A" w:rsidRPr="00E46937" w:rsidRDefault="00C54C0A">
      <w:pPr>
        <w:spacing w:line="160" w:lineRule="exact"/>
        <w:rPr>
          <w:rFonts w:ascii="Calibri" w:eastAsia="Calibri" w:hAnsi="Calibri" w:cs="Calibri"/>
          <w:sz w:val="16"/>
          <w:szCs w:val="16"/>
          <w:lang w:val="uk-UA"/>
        </w:rPr>
        <w:sectPr w:rsidR="00C54C0A" w:rsidRPr="00E46937">
          <w:type w:val="continuous"/>
          <w:pgSz w:w="11910" w:h="16840"/>
          <w:pgMar w:top="0" w:right="840" w:bottom="280" w:left="0" w:header="720" w:footer="720" w:gutter="0"/>
          <w:cols w:num="4" w:space="720" w:equalWidth="0">
            <w:col w:w="5485" w:space="40"/>
            <w:col w:w="1535" w:space="40"/>
            <w:col w:w="1829" w:space="40"/>
            <w:col w:w="2101"/>
          </w:cols>
        </w:sectPr>
      </w:pPr>
    </w:p>
    <w:p w:rsidR="00C54C0A" w:rsidRPr="00E46937" w:rsidRDefault="004B1F34">
      <w:pPr>
        <w:pStyle w:val="a3"/>
        <w:spacing w:line="2474" w:lineRule="exact"/>
        <w:ind w:left="1290"/>
        <w:rPr>
          <w:rFonts w:ascii="Calibri" w:eastAsia="Calibri" w:hAnsi="Calibri" w:cs="Calibri"/>
          <w:lang w:val="uk-UA"/>
        </w:rPr>
      </w:pPr>
      <w:r>
        <w:rPr>
          <w:rFonts w:ascii="Calibri"/>
          <w:noProof/>
          <w:position w:val="-48"/>
          <w:lang w:val="ru-RU" w:eastAsia="ru-RU"/>
        </w:rPr>
        <w:lastRenderedPageBreak/>
        <mc:AlternateContent>
          <mc:Choice Requires="wps">
            <w:drawing>
              <wp:inline distT="0" distB="0" distL="0" distR="0">
                <wp:extent cx="2718435" cy="1746250"/>
                <wp:effectExtent l="0" t="0" r="5715" b="6350"/>
                <wp:docPr id="6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426"/>
                              <w:gridCol w:w="708"/>
                              <w:gridCol w:w="641"/>
                              <w:gridCol w:w="499"/>
                              <w:gridCol w:w="561"/>
                              <w:gridCol w:w="426"/>
                              <w:gridCol w:w="510"/>
                              <w:gridCol w:w="499"/>
                            </w:tblGrid>
                            <w:tr w:rsidR="00BC53E0" w:rsidRPr="00BC53E0" w:rsidTr="00821F4E">
                              <w:trPr>
                                <w:trHeight w:hRule="exact" w:val="964"/>
                              </w:trPr>
                              <w:tc>
                                <w:tcPr>
                                  <w:tcW w:w="426" w:type="dxa"/>
                                  <w:tcBorders>
                                    <w:top w:val="single" w:sz="3" w:space="0" w:color="9A5DA6"/>
                                    <w:left w:val="nil"/>
                                    <w:bottom w:val="single" w:sz="3" w:space="0" w:color="9A5DA6"/>
                                    <w:right w:val="single" w:sz="3" w:space="0" w:color="9A5DA6"/>
                                  </w:tcBorders>
                                  <w:shd w:val="clear" w:color="auto" w:fill="D1D3D4"/>
                                </w:tcPr>
                                <w:p w:rsidR="00BC53E0" w:rsidRPr="00F75657" w:rsidRDefault="00BC53E0">
                                  <w:pPr>
                                    <w:rPr>
                                      <w:sz w:val="12"/>
                                      <w:szCs w:val="12"/>
                                    </w:rPr>
                                  </w:pPr>
                                </w:p>
                              </w:tc>
                              <w:tc>
                                <w:tcPr>
                                  <w:tcW w:w="708" w:type="dxa"/>
                                  <w:tcBorders>
                                    <w:top w:val="single" w:sz="3" w:space="0" w:color="9A5DA6"/>
                                    <w:left w:val="single" w:sz="3" w:space="0" w:color="9A5DA6"/>
                                    <w:bottom w:val="single" w:sz="3" w:space="0" w:color="9A5DA6"/>
                                    <w:right w:val="single" w:sz="3" w:space="0" w:color="9A5DA6"/>
                                  </w:tcBorders>
                                  <w:shd w:val="clear" w:color="auto" w:fill="D1D3D4"/>
                                </w:tcPr>
                                <w:p w:rsidR="00BC53E0" w:rsidRPr="00F75657" w:rsidRDefault="00BC53E0">
                                  <w:pPr>
                                    <w:rPr>
                                      <w:rFonts w:ascii="Calibri" w:eastAsia="Calibri" w:hAnsi="Calibri" w:cs="Calibri"/>
                                      <w:sz w:val="12"/>
                                      <w:szCs w:val="12"/>
                                    </w:rPr>
                                  </w:pPr>
                                </w:p>
                                <w:p w:rsidR="00BC53E0" w:rsidRPr="00F75657" w:rsidRDefault="00BC53E0">
                                  <w:pPr>
                                    <w:spacing w:before="5"/>
                                    <w:rPr>
                                      <w:rFonts w:ascii="Calibri" w:eastAsia="Calibri" w:hAnsi="Calibri" w:cs="Calibri"/>
                                      <w:sz w:val="12"/>
                                      <w:szCs w:val="12"/>
                                    </w:rPr>
                                  </w:pPr>
                                </w:p>
                                <w:p w:rsidR="00BC53E0" w:rsidRPr="00F75657" w:rsidRDefault="00BC53E0">
                                  <w:pPr>
                                    <w:ind w:left="106"/>
                                    <w:rPr>
                                      <w:rFonts w:ascii="Calibri" w:eastAsia="Calibri" w:hAnsi="Calibri" w:cs="Calibri"/>
                                      <w:sz w:val="12"/>
                                      <w:szCs w:val="12"/>
                                      <w:lang w:val="uk-UA"/>
                                    </w:rPr>
                                  </w:pPr>
                                  <w:r w:rsidRPr="00F75657">
                                    <w:rPr>
                                      <w:rFonts w:ascii="Calibri"/>
                                      <w:color w:val="231F20"/>
                                      <w:sz w:val="12"/>
                                      <w:szCs w:val="12"/>
                                      <w:lang w:val="uk-UA"/>
                                    </w:rPr>
                                    <w:t>Галузі</w:t>
                                  </w:r>
                                </w:p>
                              </w:tc>
                              <w:tc>
                                <w:tcPr>
                                  <w:tcW w:w="641"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F75657" w:rsidRDefault="00BC53E0" w:rsidP="007E239A">
                                  <w:pPr>
                                    <w:spacing w:before="55" w:line="172" w:lineRule="auto"/>
                                    <w:ind w:left="171" w:right="165" w:hanging="1"/>
                                    <w:jc w:val="center"/>
                                    <w:rPr>
                                      <w:rFonts w:ascii="Calibri" w:eastAsia="Calibri" w:hAnsi="Calibri" w:cs="Calibri"/>
                                      <w:sz w:val="12"/>
                                      <w:szCs w:val="12"/>
                                      <w:lang w:val="uk-UA"/>
                                    </w:rPr>
                                  </w:pPr>
                                  <w:r w:rsidRPr="00F75657">
                                    <w:rPr>
                                      <w:rFonts w:ascii="Calibri"/>
                                      <w:color w:val="231F20"/>
                                      <w:spacing w:val="-4"/>
                                      <w:w w:val="105"/>
                                      <w:sz w:val="12"/>
                                      <w:szCs w:val="12"/>
                                      <w:lang w:val="uk-UA"/>
                                    </w:rPr>
                                    <w:t xml:space="preserve">Загальний обсяг </w:t>
                                  </w:r>
                                  <w:r>
                                    <w:rPr>
                                      <w:rFonts w:ascii="Calibri"/>
                                      <w:color w:val="231F20"/>
                                      <w:spacing w:val="-4"/>
                                      <w:w w:val="105"/>
                                      <w:sz w:val="12"/>
                                      <w:szCs w:val="12"/>
                                      <w:lang w:val="uk-UA"/>
                                    </w:rPr>
                                    <w:t>вітчизняного постачання</w:t>
                                  </w:r>
                                </w:p>
                              </w:tc>
                              <w:tc>
                                <w:tcPr>
                                  <w:tcW w:w="49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F75657" w:rsidRDefault="00BC53E0">
                                  <w:pPr>
                                    <w:spacing w:before="7"/>
                                    <w:rPr>
                                      <w:rFonts w:ascii="Calibri" w:eastAsia="Calibri" w:hAnsi="Calibri" w:cs="Calibri"/>
                                      <w:sz w:val="12"/>
                                      <w:szCs w:val="12"/>
                                    </w:rPr>
                                  </w:pPr>
                                </w:p>
                                <w:p w:rsidR="00BC53E0" w:rsidRPr="00F75657" w:rsidRDefault="00BC53E0">
                                  <w:pPr>
                                    <w:ind w:left="122"/>
                                    <w:rPr>
                                      <w:rFonts w:ascii="Calibri" w:eastAsia="Calibri" w:hAnsi="Calibri" w:cs="Calibri"/>
                                      <w:sz w:val="12"/>
                                      <w:szCs w:val="12"/>
                                    </w:rPr>
                                  </w:pPr>
                                  <w:r w:rsidRPr="00F75657">
                                    <w:rPr>
                                      <w:rFonts w:ascii="Calibri"/>
                                      <w:color w:val="231F20"/>
                                      <w:sz w:val="12"/>
                                      <w:szCs w:val="12"/>
                                      <w:lang w:val="uk-UA"/>
                                    </w:rPr>
                                    <w:t xml:space="preserve">Імпорт </w:t>
                                  </w:r>
                                  <w:proofErr w:type="spellStart"/>
                                  <w:r w:rsidRPr="00F75657">
                                    <w:rPr>
                                      <w:rFonts w:ascii="Calibri"/>
                                      <w:color w:val="231F20"/>
                                      <w:sz w:val="12"/>
                                      <w:szCs w:val="12"/>
                                    </w:rPr>
                                    <w:t>cif</w:t>
                                  </w:r>
                                  <w:proofErr w:type="spellEnd"/>
                                </w:p>
                              </w:tc>
                              <w:tc>
                                <w:tcPr>
                                  <w:tcW w:w="561"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F75657" w:rsidRDefault="00BC53E0" w:rsidP="007E239A">
                                  <w:pPr>
                                    <w:spacing w:before="125" w:line="172" w:lineRule="auto"/>
                                    <w:ind w:left="95" w:right="71" w:hanging="18"/>
                                    <w:rPr>
                                      <w:rFonts w:ascii="Calibri" w:eastAsia="Calibri" w:hAnsi="Calibri" w:cs="Calibri"/>
                                      <w:sz w:val="12"/>
                                      <w:szCs w:val="12"/>
                                      <w:lang w:val="uk-UA"/>
                                    </w:rPr>
                                  </w:pPr>
                                  <w:r w:rsidRPr="00F75657">
                                    <w:rPr>
                                      <w:rFonts w:ascii="Calibri"/>
                                      <w:color w:val="231F20"/>
                                      <w:spacing w:val="-4"/>
                                      <w:w w:val="105"/>
                                      <w:sz w:val="12"/>
                                      <w:szCs w:val="12"/>
                                      <w:lang w:val="uk-UA"/>
                                    </w:rPr>
                                    <w:t xml:space="preserve">Загальний обсяг </w:t>
                                  </w:r>
                                  <w:r>
                                    <w:rPr>
                                      <w:rFonts w:ascii="Calibri"/>
                                      <w:color w:val="231F20"/>
                                      <w:spacing w:val="-4"/>
                                      <w:w w:val="105"/>
                                      <w:sz w:val="12"/>
                                      <w:szCs w:val="12"/>
                                      <w:lang w:val="uk-UA"/>
                                    </w:rPr>
                                    <w:t>постачання</w:t>
                                  </w:r>
                                  <w:r w:rsidRPr="00F75657">
                                    <w:rPr>
                                      <w:rFonts w:ascii="Calibri"/>
                                      <w:color w:val="231F20"/>
                                      <w:spacing w:val="-4"/>
                                      <w:w w:val="105"/>
                                      <w:sz w:val="12"/>
                                      <w:szCs w:val="12"/>
                                      <w:lang w:val="uk-UA"/>
                                    </w:rPr>
                                    <w:t xml:space="preserve"> в основних цінах</w:t>
                                  </w:r>
                                </w:p>
                              </w:tc>
                              <w:tc>
                                <w:tcPr>
                                  <w:tcW w:w="426"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F75657" w:rsidRDefault="00BC53E0">
                                  <w:pPr>
                                    <w:spacing w:before="56" w:line="172" w:lineRule="auto"/>
                                    <w:ind w:left="169" w:right="142" w:hanging="20"/>
                                    <w:jc w:val="both"/>
                                    <w:rPr>
                                      <w:rFonts w:ascii="Calibri" w:eastAsia="Calibri" w:hAnsi="Calibri" w:cs="Calibri"/>
                                      <w:sz w:val="12"/>
                                      <w:szCs w:val="12"/>
                                      <w:lang w:val="uk-UA"/>
                                    </w:rPr>
                                  </w:pPr>
                                  <w:r w:rsidRPr="00F75657">
                                    <w:rPr>
                                      <w:rFonts w:ascii="Calibri"/>
                                      <w:color w:val="231F20"/>
                                      <w:spacing w:val="-3"/>
                                      <w:w w:val="105"/>
                                      <w:sz w:val="12"/>
                                      <w:szCs w:val="12"/>
                                      <w:lang w:val="uk-UA"/>
                                    </w:rPr>
                                    <w:t>Маржі торгівлі та транспорту</w:t>
                                  </w:r>
                                </w:p>
                              </w:tc>
                              <w:tc>
                                <w:tcPr>
                                  <w:tcW w:w="51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F75657" w:rsidRDefault="00BC53E0" w:rsidP="00482E5C">
                                  <w:pPr>
                                    <w:spacing w:before="56" w:line="172" w:lineRule="auto"/>
                                    <w:ind w:left="67" w:right="61"/>
                                    <w:jc w:val="center"/>
                                    <w:rPr>
                                      <w:rFonts w:ascii="Calibri" w:eastAsia="Calibri" w:hAnsi="Calibri" w:cs="Calibri"/>
                                      <w:sz w:val="12"/>
                                      <w:szCs w:val="12"/>
                                      <w:lang w:val="uk-UA"/>
                                    </w:rPr>
                                  </w:pPr>
                                  <w:r w:rsidRPr="00F75657">
                                    <w:rPr>
                                      <w:rFonts w:ascii="Calibri"/>
                                      <w:color w:val="231F20"/>
                                      <w:spacing w:val="-4"/>
                                      <w:w w:val="105"/>
                                      <w:sz w:val="12"/>
                                      <w:szCs w:val="12"/>
                                      <w:lang w:val="uk-UA"/>
                                    </w:rPr>
                                    <w:t>Податки за вирахуванням субсидій на продукцію</w:t>
                                  </w:r>
                                </w:p>
                              </w:tc>
                              <w:tc>
                                <w:tcPr>
                                  <w:tcW w:w="499" w:type="dxa"/>
                                  <w:tcBorders>
                                    <w:top w:val="single" w:sz="3" w:space="0" w:color="9A5DA6"/>
                                    <w:left w:val="single" w:sz="3" w:space="0" w:color="9A5DA6"/>
                                    <w:bottom w:val="single" w:sz="3" w:space="0" w:color="9A5DA6"/>
                                    <w:right w:val="nil"/>
                                  </w:tcBorders>
                                  <w:shd w:val="clear" w:color="auto" w:fill="D1D3D4"/>
                                  <w:textDirection w:val="btLr"/>
                                </w:tcPr>
                                <w:p w:rsidR="00BC53E0" w:rsidRPr="00F75657" w:rsidRDefault="00BC53E0">
                                  <w:pPr>
                                    <w:spacing w:before="56" w:line="172" w:lineRule="auto"/>
                                    <w:ind w:left="77" w:right="71"/>
                                    <w:jc w:val="center"/>
                                    <w:rPr>
                                      <w:rFonts w:ascii="Calibri" w:eastAsia="Calibri" w:hAnsi="Calibri" w:cs="Calibri"/>
                                      <w:sz w:val="12"/>
                                      <w:szCs w:val="12"/>
                                      <w:lang w:val="uk-UA"/>
                                    </w:rPr>
                                  </w:pPr>
                                  <w:r w:rsidRPr="00F75657">
                                    <w:rPr>
                                      <w:rFonts w:ascii="Calibri" w:eastAsia="Calibri" w:hAnsi="Calibri" w:cs="Calibri"/>
                                      <w:color w:val="231F20"/>
                                      <w:spacing w:val="-4"/>
                                      <w:w w:val="105"/>
                                      <w:sz w:val="12"/>
                                      <w:szCs w:val="12"/>
                                      <w:lang w:val="uk-UA"/>
                                    </w:rPr>
                                    <w:t>Загальний обсяг ресурсів у цінах покупців</w:t>
                                  </w:r>
                                </w:p>
                              </w:tc>
                            </w:tr>
                            <w:tr w:rsidR="00BC53E0" w:rsidRPr="00F75657" w:rsidTr="00821F4E">
                              <w:trPr>
                                <w:trHeight w:hRule="exact" w:val="1171"/>
                              </w:trPr>
                              <w:tc>
                                <w:tcPr>
                                  <w:tcW w:w="426" w:type="dxa"/>
                                  <w:tcBorders>
                                    <w:top w:val="single" w:sz="3" w:space="0" w:color="9A5DA6"/>
                                    <w:left w:val="nil"/>
                                    <w:bottom w:val="single" w:sz="3" w:space="0" w:color="9A5DA6"/>
                                    <w:right w:val="single" w:sz="3" w:space="0" w:color="9A5DA6"/>
                                  </w:tcBorders>
                                  <w:shd w:val="clear" w:color="auto" w:fill="D1D3D4"/>
                                  <w:textDirection w:val="btLr"/>
                                </w:tcPr>
                                <w:p w:rsidR="00BC53E0" w:rsidRPr="00F75657" w:rsidRDefault="00BC53E0">
                                  <w:pPr>
                                    <w:spacing w:before="106"/>
                                    <w:ind w:left="241"/>
                                    <w:rPr>
                                      <w:rFonts w:ascii="Calibri" w:eastAsia="Calibri" w:hAnsi="Calibri" w:cs="Calibri"/>
                                      <w:sz w:val="12"/>
                                      <w:szCs w:val="12"/>
                                      <w:lang w:val="uk-UA"/>
                                    </w:rPr>
                                  </w:pPr>
                                  <w:r w:rsidRPr="00F75657">
                                    <w:rPr>
                                      <w:rFonts w:ascii="Calibri"/>
                                      <w:color w:val="231F20"/>
                                      <w:spacing w:val="-1"/>
                                      <w:w w:val="105"/>
                                      <w:sz w:val="12"/>
                                      <w:szCs w:val="12"/>
                                      <w:lang w:val="uk-UA"/>
                                    </w:rPr>
                                    <w:t>Продукція</w:t>
                                  </w:r>
                                </w:p>
                              </w:tc>
                              <w:tc>
                                <w:tcPr>
                                  <w:tcW w:w="708" w:type="dxa"/>
                                  <w:tcBorders>
                                    <w:top w:val="single" w:sz="3" w:space="0" w:color="9A5DA6"/>
                                    <w:left w:val="single" w:sz="3" w:space="0" w:color="9A5DA6"/>
                                    <w:bottom w:val="single" w:sz="3" w:space="0" w:color="9A5DA6"/>
                                    <w:right w:val="single" w:sz="3" w:space="0" w:color="9A5DA6"/>
                                  </w:tcBorders>
                                  <w:shd w:val="clear" w:color="auto" w:fill="FFFFFF"/>
                                </w:tcPr>
                                <w:p w:rsidR="00BC53E0" w:rsidRPr="00F75657" w:rsidRDefault="00BC53E0" w:rsidP="00821F4E">
                                  <w:pPr>
                                    <w:spacing w:line="192" w:lineRule="exact"/>
                                    <w:ind w:right="48"/>
                                    <w:jc w:val="center"/>
                                    <w:rPr>
                                      <w:rFonts w:ascii="Calibri" w:eastAsia="Calibri" w:hAnsi="Calibri" w:cs="Calibri"/>
                                      <w:sz w:val="12"/>
                                      <w:szCs w:val="12"/>
                                      <w:lang w:val="uk-UA"/>
                                    </w:rPr>
                                  </w:pPr>
                                  <w:r w:rsidRPr="00F75657">
                                    <w:rPr>
                                      <w:rFonts w:ascii="Calibri"/>
                                      <w:color w:val="231F20"/>
                                      <w:w w:val="105"/>
                                      <w:sz w:val="12"/>
                                      <w:szCs w:val="12"/>
                                      <w:lang w:val="uk-UA"/>
                                    </w:rPr>
                                    <w:t>Випуск за видами продукції в основних цінах</w:t>
                                  </w:r>
                                </w:p>
                              </w:tc>
                              <w:tc>
                                <w:tcPr>
                                  <w:tcW w:w="641" w:type="dxa"/>
                                  <w:tcBorders>
                                    <w:top w:val="single" w:sz="3" w:space="0" w:color="9A5DA6"/>
                                    <w:left w:val="single" w:sz="3" w:space="0" w:color="9A5DA6"/>
                                    <w:bottom w:val="single" w:sz="3" w:space="0" w:color="9A5DA6"/>
                                    <w:right w:val="single" w:sz="3" w:space="0" w:color="9A5DA6"/>
                                  </w:tcBorders>
                                  <w:shd w:val="clear" w:color="auto" w:fill="F4E5C2"/>
                                  <w:textDirection w:val="btLr"/>
                                </w:tcPr>
                                <w:p w:rsidR="00BC53E0" w:rsidRPr="00F75657" w:rsidRDefault="00BC53E0" w:rsidP="0086530F">
                                  <w:pPr>
                                    <w:spacing w:before="125" w:line="172" w:lineRule="auto"/>
                                    <w:ind w:left="305" w:right="213" w:hanging="87"/>
                                    <w:rPr>
                                      <w:rFonts w:ascii="Calibri" w:eastAsia="Calibri" w:hAnsi="Calibri" w:cs="Calibri"/>
                                      <w:sz w:val="12"/>
                                      <w:szCs w:val="12"/>
                                      <w:lang w:val="uk-UA"/>
                                    </w:rPr>
                                  </w:pPr>
                                  <w:r w:rsidRPr="00F75657">
                                    <w:rPr>
                                      <w:rFonts w:ascii="Calibri"/>
                                      <w:color w:val="231F20"/>
                                      <w:sz w:val="12"/>
                                      <w:szCs w:val="12"/>
                                      <w:lang w:val="uk-UA"/>
                                    </w:rPr>
                                    <w:t>Вітчизняний випуск</w:t>
                                  </w:r>
                                </w:p>
                              </w:tc>
                              <w:tc>
                                <w:tcPr>
                                  <w:tcW w:w="499" w:type="dxa"/>
                                  <w:tcBorders>
                                    <w:top w:val="single" w:sz="3" w:space="0" w:color="9A5DA6"/>
                                    <w:left w:val="single" w:sz="3" w:space="0" w:color="9A5DA6"/>
                                    <w:bottom w:val="single" w:sz="3" w:space="0" w:color="9A5DA6"/>
                                    <w:right w:val="single" w:sz="3" w:space="0" w:color="9A5DA6"/>
                                  </w:tcBorders>
                                  <w:shd w:val="clear" w:color="auto" w:fill="FFFFFF"/>
                                  <w:textDirection w:val="btLr"/>
                                </w:tcPr>
                                <w:p w:rsidR="00BC53E0" w:rsidRPr="00F75657" w:rsidRDefault="00BC53E0">
                                  <w:pPr>
                                    <w:spacing w:before="7"/>
                                    <w:rPr>
                                      <w:rFonts w:ascii="Calibri" w:eastAsia="Calibri" w:hAnsi="Calibri" w:cs="Calibri"/>
                                      <w:sz w:val="12"/>
                                      <w:szCs w:val="12"/>
                                    </w:rPr>
                                  </w:pPr>
                                </w:p>
                                <w:p w:rsidR="00BC53E0" w:rsidRPr="00F75657" w:rsidRDefault="00BC53E0">
                                  <w:pPr>
                                    <w:ind w:left="274"/>
                                    <w:rPr>
                                      <w:rFonts w:ascii="Calibri" w:eastAsia="Calibri" w:hAnsi="Calibri" w:cs="Calibri"/>
                                      <w:sz w:val="12"/>
                                      <w:szCs w:val="12"/>
                                      <w:lang w:val="uk-UA"/>
                                    </w:rPr>
                                  </w:pPr>
                                  <w:r w:rsidRPr="00F75657">
                                    <w:rPr>
                                      <w:rFonts w:ascii="Calibri"/>
                                      <w:color w:val="231F20"/>
                                      <w:sz w:val="12"/>
                                      <w:szCs w:val="12"/>
                                      <w:lang w:val="uk-UA"/>
                                    </w:rPr>
                                    <w:t>Імпорт</w:t>
                                  </w:r>
                                </w:p>
                              </w:tc>
                              <w:tc>
                                <w:tcPr>
                                  <w:tcW w:w="561" w:type="dxa"/>
                                  <w:tcBorders>
                                    <w:top w:val="single" w:sz="3" w:space="0" w:color="9A5DA6"/>
                                    <w:left w:val="single" w:sz="3" w:space="0" w:color="9A5DA6"/>
                                    <w:bottom w:val="single" w:sz="3" w:space="0" w:color="9A5DA6"/>
                                    <w:right w:val="single" w:sz="3" w:space="0" w:color="9A5DA6"/>
                                  </w:tcBorders>
                                  <w:shd w:val="clear" w:color="auto" w:fill="F4E5C2"/>
                                  <w:textDirection w:val="btLr"/>
                                </w:tcPr>
                                <w:p w:rsidR="00BC53E0" w:rsidRPr="00F75657" w:rsidRDefault="00BC53E0">
                                  <w:pPr>
                                    <w:spacing w:before="126" w:line="172" w:lineRule="auto"/>
                                    <w:ind w:left="151" w:right="145" w:firstLine="153"/>
                                    <w:rPr>
                                      <w:rFonts w:ascii="Calibri" w:eastAsia="Calibri" w:hAnsi="Calibri" w:cs="Calibri"/>
                                      <w:sz w:val="12"/>
                                      <w:szCs w:val="12"/>
                                      <w:lang w:val="uk-UA"/>
                                    </w:rPr>
                                  </w:pPr>
                                  <w:r>
                                    <w:rPr>
                                      <w:rFonts w:ascii="Calibri"/>
                                      <w:color w:val="231F20"/>
                                      <w:w w:val="105"/>
                                      <w:sz w:val="12"/>
                                      <w:szCs w:val="12"/>
                                      <w:lang w:val="uk-UA"/>
                                    </w:rPr>
                                    <w:t>Постачання</w:t>
                                  </w:r>
                                  <w:r w:rsidRPr="00F75657">
                                    <w:rPr>
                                      <w:rFonts w:ascii="Calibri"/>
                                      <w:color w:val="231F20"/>
                                      <w:w w:val="105"/>
                                      <w:sz w:val="12"/>
                                      <w:szCs w:val="12"/>
                                      <w:lang w:val="uk-UA"/>
                                    </w:rPr>
                                    <w:t xml:space="preserve"> в основних цінах</w:t>
                                  </w:r>
                                </w:p>
                              </w:tc>
                              <w:tc>
                                <w:tcPr>
                                  <w:tcW w:w="426" w:type="dxa"/>
                                  <w:tcBorders>
                                    <w:top w:val="single" w:sz="3" w:space="0" w:color="9A5DA6"/>
                                    <w:left w:val="single" w:sz="3" w:space="0" w:color="9A5DA6"/>
                                    <w:bottom w:val="single" w:sz="3" w:space="0" w:color="9A5DA6"/>
                                    <w:right w:val="single" w:sz="3" w:space="0" w:color="9A5DA6"/>
                                  </w:tcBorders>
                                  <w:shd w:val="clear" w:color="auto" w:fill="FFFFFF"/>
                                  <w:textDirection w:val="btLr"/>
                                </w:tcPr>
                                <w:p w:rsidR="00BC53E0" w:rsidRPr="00F75657" w:rsidRDefault="00BC53E0">
                                  <w:pPr>
                                    <w:spacing w:before="7"/>
                                    <w:rPr>
                                      <w:rFonts w:ascii="Calibri" w:eastAsia="Calibri" w:hAnsi="Calibri" w:cs="Calibri"/>
                                      <w:sz w:val="12"/>
                                      <w:szCs w:val="12"/>
                                    </w:rPr>
                                  </w:pPr>
                                </w:p>
                                <w:p w:rsidR="00BC53E0" w:rsidRPr="00F75657" w:rsidRDefault="00BC53E0">
                                  <w:pPr>
                                    <w:ind w:left="268"/>
                                    <w:rPr>
                                      <w:rFonts w:ascii="Calibri" w:eastAsia="Calibri" w:hAnsi="Calibri" w:cs="Calibri"/>
                                      <w:sz w:val="12"/>
                                      <w:szCs w:val="12"/>
                                      <w:lang w:val="uk-UA"/>
                                    </w:rPr>
                                  </w:pPr>
                                  <w:r w:rsidRPr="00F75657">
                                    <w:rPr>
                                      <w:rFonts w:ascii="Calibri"/>
                                      <w:color w:val="231F20"/>
                                      <w:spacing w:val="-2"/>
                                      <w:sz w:val="12"/>
                                      <w:szCs w:val="12"/>
                                      <w:lang w:val="uk-UA"/>
                                    </w:rPr>
                                    <w:t>Маржі</w:t>
                                  </w:r>
                                </w:p>
                              </w:tc>
                              <w:tc>
                                <w:tcPr>
                                  <w:tcW w:w="510" w:type="dxa"/>
                                  <w:tcBorders>
                                    <w:top w:val="single" w:sz="3" w:space="0" w:color="9A5DA6"/>
                                    <w:left w:val="single" w:sz="3" w:space="0" w:color="9A5DA6"/>
                                    <w:bottom w:val="single" w:sz="3" w:space="0" w:color="9A5DA6"/>
                                    <w:right w:val="single" w:sz="3" w:space="0" w:color="9A5DA6"/>
                                  </w:tcBorders>
                                  <w:shd w:val="clear" w:color="auto" w:fill="F4E5C2"/>
                                  <w:textDirection w:val="btLr"/>
                                </w:tcPr>
                                <w:p w:rsidR="00BC53E0" w:rsidRPr="00F75657" w:rsidRDefault="00BC53E0">
                                  <w:pPr>
                                    <w:spacing w:before="7"/>
                                    <w:rPr>
                                      <w:rFonts w:ascii="Calibri" w:eastAsia="Calibri" w:hAnsi="Calibri" w:cs="Calibri"/>
                                      <w:sz w:val="12"/>
                                      <w:szCs w:val="12"/>
                                    </w:rPr>
                                  </w:pPr>
                                </w:p>
                                <w:p w:rsidR="00BC53E0" w:rsidRPr="00F75657" w:rsidRDefault="00BC53E0">
                                  <w:pPr>
                                    <w:ind w:left="355"/>
                                    <w:rPr>
                                      <w:rFonts w:ascii="Calibri" w:eastAsia="Calibri" w:hAnsi="Calibri" w:cs="Calibri"/>
                                      <w:sz w:val="12"/>
                                      <w:szCs w:val="12"/>
                                      <w:lang w:val="uk-UA"/>
                                    </w:rPr>
                                  </w:pPr>
                                  <w:r w:rsidRPr="00F75657">
                                    <w:rPr>
                                      <w:rFonts w:ascii="Calibri"/>
                                      <w:color w:val="231F20"/>
                                      <w:spacing w:val="-3"/>
                                      <w:sz w:val="12"/>
                                      <w:szCs w:val="12"/>
                                      <w:lang w:val="uk-UA"/>
                                    </w:rPr>
                                    <w:t xml:space="preserve">Податки </w:t>
                                  </w:r>
                                </w:p>
                              </w:tc>
                              <w:tc>
                                <w:tcPr>
                                  <w:tcW w:w="499" w:type="dxa"/>
                                  <w:tcBorders>
                                    <w:top w:val="single" w:sz="3" w:space="0" w:color="9A5DA6"/>
                                    <w:left w:val="single" w:sz="3" w:space="0" w:color="9A5DA6"/>
                                    <w:bottom w:val="single" w:sz="3" w:space="0" w:color="9A5DA6"/>
                                    <w:right w:val="nil"/>
                                  </w:tcBorders>
                                  <w:shd w:val="clear" w:color="auto" w:fill="FFFFFF"/>
                                  <w:textDirection w:val="btLr"/>
                                </w:tcPr>
                                <w:p w:rsidR="00BC53E0" w:rsidRPr="00F75657" w:rsidRDefault="00BC53E0">
                                  <w:pPr>
                                    <w:spacing w:before="126" w:line="172" w:lineRule="auto"/>
                                    <w:ind w:left="476" w:right="70" w:hanging="400"/>
                                    <w:rPr>
                                      <w:rFonts w:ascii="Calibri" w:eastAsia="Calibri" w:hAnsi="Calibri" w:cs="Calibri"/>
                                      <w:sz w:val="12"/>
                                      <w:szCs w:val="12"/>
                                    </w:rPr>
                                  </w:pPr>
                                  <w:r w:rsidRPr="00F75657">
                                    <w:rPr>
                                      <w:rFonts w:ascii="Calibri"/>
                                      <w:color w:val="231F20"/>
                                      <w:w w:val="105"/>
                                      <w:sz w:val="12"/>
                                      <w:szCs w:val="12"/>
                                      <w:lang w:val="uk-UA"/>
                                    </w:rPr>
                                    <w:t>Ресурси в цінах покупців</w:t>
                                  </w:r>
                                  <w:r w:rsidRPr="00F75657">
                                    <w:rPr>
                                      <w:rFonts w:ascii="Calibri"/>
                                      <w:color w:val="231F20"/>
                                      <w:spacing w:val="-5"/>
                                      <w:w w:val="105"/>
                                      <w:sz w:val="12"/>
                                      <w:szCs w:val="12"/>
                                    </w:rPr>
                                    <w:t>.</w:t>
                                  </w:r>
                                </w:p>
                              </w:tc>
                            </w:tr>
                            <w:tr w:rsidR="00BC53E0" w:rsidRPr="00F75657" w:rsidTr="00821F4E">
                              <w:trPr>
                                <w:trHeight w:hRule="exact" w:val="577"/>
                              </w:trPr>
                              <w:tc>
                                <w:tcPr>
                                  <w:tcW w:w="426" w:type="dxa"/>
                                  <w:tcBorders>
                                    <w:top w:val="single" w:sz="3" w:space="0" w:color="9A5DA6"/>
                                    <w:left w:val="nil"/>
                                    <w:bottom w:val="single" w:sz="3" w:space="0" w:color="9A5DA6"/>
                                    <w:right w:val="single" w:sz="3" w:space="0" w:color="9A5DA6"/>
                                  </w:tcBorders>
                                  <w:shd w:val="clear" w:color="auto" w:fill="D1D3D4"/>
                                </w:tcPr>
                                <w:p w:rsidR="00BC53E0" w:rsidRPr="00176F8C" w:rsidRDefault="00BC53E0">
                                  <w:pPr>
                                    <w:spacing w:before="114"/>
                                    <w:ind w:left="36"/>
                                    <w:rPr>
                                      <w:rFonts w:ascii="Calibri" w:eastAsia="Calibri" w:hAnsi="Calibri" w:cs="Calibri"/>
                                      <w:sz w:val="10"/>
                                      <w:szCs w:val="10"/>
                                      <w:lang w:val="uk-UA"/>
                                    </w:rPr>
                                  </w:pPr>
                                  <w:r w:rsidRPr="00176F8C">
                                    <w:rPr>
                                      <w:rFonts w:ascii="Calibri" w:eastAsia="Calibri" w:hAnsi="Calibri" w:cs="Calibri"/>
                                      <w:sz w:val="10"/>
                                      <w:szCs w:val="10"/>
                                      <w:lang w:val="uk-UA"/>
                                    </w:rPr>
                                    <w:t>Загалом</w:t>
                                  </w:r>
                                </w:p>
                              </w:tc>
                              <w:tc>
                                <w:tcPr>
                                  <w:tcW w:w="708"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rsidP="00821F4E">
                                  <w:pPr>
                                    <w:spacing w:before="17" w:line="192" w:lineRule="exact"/>
                                    <w:ind w:left="50" w:right="48" w:firstLine="61"/>
                                    <w:jc w:val="center"/>
                                    <w:rPr>
                                      <w:rFonts w:ascii="Calibri" w:eastAsia="Calibri" w:hAnsi="Calibri" w:cs="Calibri"/>
                                      <w:sz w:val="12"/>
                                      <w:szCs w:val="12"/>
                                    </w:rPr>
                                  </w:pPr>
                                  <w:r w:rsidRPr="00F75657">
                                    <w:rPr>
                                      <w:rFonts w:ascii="Calibri"/>
                                      <w:color w:val="231F20"/>
                                      <w:w w:val="105"/>
                                      <w:sz w:val="12"/>
                                      <w:szCs w:val="12"/>
                                      <w:lang w:val="uk-UA"/>
                                    </w:rPr>
                                    <w:t>Випуск в основних цінах</w:t>
                                  </w:r>
                                </w:p>
                              </w:tc>
                              <w:tc>
                                <w:tcPr>
                                  <w:tcW w:w="641"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561"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426"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499"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rPr>
                                  </w:pPr>
                                </w:p>
                              </w:tc>
                            </w:tr>
                          </w:tbl>
                          <w:p w:rsidR="00BC53E0" w:rsidRDefault="00BC53E0"/>
                        </w:txbxContent>
                      </wps:txbx>
                      <wps:bodyPr rot="0" vert="horz" wrap="square" lIns="0" tIns="0" rIns="0" bIns="0" anchor="t" anchorCtr="0" upright="1">
                        <a:noAutofit/>
                      </wps:bodyPr>
                    </wps:wsp>
                  </a:graphicData>
                </a:graphic>
              </wp:inline>
            </w:drawing>
          </mc:Choice>
          <mc:Fallback>
            <w:pict>
              <v:shape id="Text Box 26" o:spid="_x0000_s1037" type="#_x0000_t202" style="width:214.0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A5tQ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" filled="f" stroked="f">
                <v:textbox inset="0,0,0,0">
                  <w:txbxContent>
                    <w:tbl>
                      <w:tblPr>
                        <w:tblStyle w:val="TableNormal"/>
                        <w:tblW w:w="0" w:type="auto"/>
                        <w:tblLayout w:type="fixed"/>
                        <w:tblLook w:val="01E0" w:firstRow="1" w:lastRow="1" w:firstColumn="1" w:lastColumn="1" w:noHBand="0" w:noVBand="0"/>
                      </w:tblPr>
                      <w:tblGrid>
                        <w:gridCol w:w="426"/>
                        <w:gridCol w:w="708"/>
                        <w:gridCol w:w="641"/>
                        <w:gridCol w:w="499"/>
                        <w:gridCol w:w="561"/>
                        <w:gridCol w:w="426"/>
                        <w:gridCol w:w="510"/>
                        <w:gridCol w:w="499"/>
                      </w:tblGrid>
                      <w:tr w:rsidR="00BC53E0" w:rsidRPr="00BC53E0" w:rsidTr="00821F4E">
                        <w:trPr>
                          <w:trHeight w:hRule="exact" w:val="964"/>
                        </w:trPr>
                        <w:tc>
                          <w:tcPr>
                            <w:tcW w:w="426" w:type="dxa"/>
                            <w:tcBorders>
                              <w:top w:val="single" w:sz="3" w:space="0" w:color="9A5DA6"/>
                              <w:left w:val="nil"/>
                              <w:bottom w:val="single" w:sz="3" w:space="0" w:color="9A5DA6"/>
                              <w:right w:val="single" w:sz="3" w:space="0" w:color="9A5DA6"/>
                            </w:tcBorders>
                            <w:shd w:val="clear" w:color="auto" w:fill="D1D3D4"/>
                          </w:tcPr>
                          <w:p w:rsidR="00BC53E0" w:rsidRPr="00F75657" w:rsidRDefault="00BC53E0">
                            <w:pPr>
                              <w:rPr>
                                <w:sz w:val="12"/>
                                <w:szCs w:val="12"/>
                              </w:rPr>
                            </w:pPr>
                          </w:p>
                        </w:tc>
                        <w:tc>
                          <w:tcPr>
                            <w:tcW w:w="708" w:type="dxa"/>
                            <w:tcBorders>
                              <w:top w:val="single" w:sz="3" w:space="0" w:color="9A5DA6"/>
                              <w:left w:val="single" w:sz="3" w:space="0" w:color="9A5DA6"/>
                              <w:bottom w:val="single" w:sz="3" w:space="0" w:color="9A5DA6"/>
                              <w:right w:val="single" w:sz="3" w:space="0" w:color="9A5DA6"/>
                            </w:tcBorders>
                            <w:shd w:val="clear" w:color="auto" w:fill="D1D3D4"/>
                          </w:tcPr>
                          <w:p w:rsidR="00BC53E0" w:rsidRPr="00F75657" w:rsidRDefault="00BC53E0">
                            <w:pPr>
                              <w:rPr>
                                <w:rFonts w:ascii="Calibri" w:eastAsia="Calibri" w:hAnsi="Calibri" w:cs="Calibri"/>
                                <w:sz w:val="12"/>
                                <w:szCs w:val="12"/>
                              </w:rPr>
                            </w:pPr>
                          </w:p>
                          <w:p w:rsidR="00BC53E0" w:rsidRPr="00F75657" w:rsidRDefault="00BC53E0">
                            <w:pPr>
                              <w:spacing w:before="5"/>
                              <w:rPr>
                                <w:rFonts w:ascii="Calibri" w:eastAsia="Calibri" w:hAnsi="Calibri" w:cs="Calibri"/>
                                <w:sz w:val="12"/>
                                <w:szCs w:val="12"/>
                              </w:rPr>
                            </w:pPr>
                          </w:p>
                          <w:p w:rsidR="00BC53E0" w:rsidRPr="00F75657" w:rsidRDefault="00BC53E0">
                            <w:pPr>
                              <w:ind w:left="106"/>
                              <w:rPr>
                                <w:rFonts w:ascii="Calibri" w:eastAsia="Calibri" w:hAnsi="Calibri" w:cs="Calibri"/>
                                <w:sz w:val="12"/>
                                <w:szCs w:val="12"/>
                                <w:lang w:val="uk-UA"/>
                              </w:rPr>
                            </w:pPr>
                            <w:r w:rsidRPr="00F75657">
                              <w:rPr>
                                <w:rFonts w:ascii="Calibri"/>
                                <w:color w:val="231F20"/>
                                <w:sz w:val="12"/>
                                <w:szCs w:val="12"/>
                                <w:lang w:val="uk-UA"/>
                              </w:rPr>
                              <w:t>Галузі</w:t>
                            </w:r>
                          </w:p>
                        </w:tc>
                        <w:tc>
                          <w:tcPr>
                            <w:tcW w:w="641"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F75657" w:rsidRDefault="00BC53E0" w:rsidP="007E239A">
                            <w:pPr>
                              <w:spacing w:before="55" w:line="172" w:lineRule="auto"/>
                              <w:ind w:left="171" w:right="165" w:hanging="1"/>
                              <w:jc w:val="center"/>
                              <w:rPr>
                                <w:rFonts w:ascii="Calibri" w:eastAsia="Calibri" w:hAnsi="Calibri" w:cs="Calibri"/>
                                <w:sz w:val="12"/>
                                <w:szCs w:val="12"/>
                                <w:lang w:val="uk-UA"/>
                              </w:rPr>
                            </w:pPr>
                            <w:r w:rsidRPr="00F75657">
                              <w:rPr>
                                <w:rFonts w:ascii="Calibri"/>
                                <w:color w:val="231F20"/>
                                <w:spacing w:val="-4"/>
                                <w:w w:val="105"/>
                                <w:sz w:val="12"/>
                                <w:szCs w:val="12"/>
                                <w:lang w:val="uk-UA"/>
                              </w:rPr>
                              <w:t xml:space="preserve">Загальний обсяг </w:t>
                            </w:r>
                            <w:r>
                              <w:rPr>
                                <w:rFonts w:ascii="Calibri"/>
                                <w:color w:val="231F20"/>
                                <w:spacing w:val="-4"/>
                                <w:w w:val="105"/>
                                <w:sz w:val="12"/>
                                <w:szCs w:val="12"/>
                                <w:lang w:val="uk-UA"/>
                              </w:rPr>
                              <w:t>вітчизняного постачання</w:t>
                            </w:r>
                          </w:p>
                        </w:tc>
                        <w:tc>
                          <w:tcPr>
                            <w:tcW w:w="49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F75657" w:rsidRDefault="00BC53E0">
                            <w:pPr>
                              <w:spacing w:before="7"/>
                              <w:rPr>
                                <w:rFonts w:ascii="Calibri" w:eastAsia="Calibri" w:hAnsi="Calibri" w:cs="Calibri"/>
                                <w:sz w:val="12"/>
                                <w:szCs w:val="12"/>
                              </w:rPr>
                            </w:pPr>
                          </w:p>
                          <w:p w:rsidR="00BC53E0" w:rsidRPr="00F75657" w:rsidRDefault="00BC53E0">
                            <w:pPr>
                              <w:ind w:left="122"/>
                              <w:rPr>
                                <w:rFonts w:ascii="Calibri" w:eastAsia="Calibri" w:hAnsi="Calibri" w:cs="Calibri"/>
                                <w:sz w:val="12"/>
                                <w:szCs w:val="12"/>
                              </w:rPr>
                            </w:pPr>
                            <w:r w:rsidRPr="00F75657">
                              <w:rPr>
                                <w:rFonts w:ascii="Calibri"/>
                                <w:color w:val="231F20"/>
                                <w:sz w:val="12"/>
                                <w:szCs w:val="12"/>
                                <w:lang w:val="uk-UA"/>
                              </w:rPr>
                              <w:t xml:space="preserve">Імпорт </w:t>
                            </w:r>
                            <w:proofErr w:type="spellStart"/>
                            <w:r w:rsidRPr="00F75657">
                              <w:rPr>
                                <w:rFonts w:ascii="Calibri"/>
                                <w:color w:val="231F20"/>
                                <w:sz w:val="12"/>
                                <w:szCs w:val="12"/>
                              </w:rPr>
                              <w:t>cif</w:t>
                            </w:r>
                            <w:proofErr w:type="spellEnd"/>
                          </w:p>
                        </w:tc>
                        <w:tc>
                          <w:tcPr>
                            <w:tcW w:w="561"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F75657" w:rsidRDefault="00BC53E0" w:rsidP="007E239A">
                            <w:pPr>
                              <w:spacing w:before="125" w:line="172" w:lineRule="auto"/>
                              <w:ind w:left="95" w:right="71" w:hanging="18"/>
                              <w:rPr>
                                <w:rFonts w:ascii="Calibri" w:eastAsia="Calibri" w:hAnsi="Calibri" w:cs="Calibri"/>
                                <w:sz w:val="12"/>
                                <w:szCs w:val="12"/>
                                <w:lang w:val="uk-UA"/>
                              </w:rPr>
                            </w:pPr>
                            <w:r w:rsidRPr="00F75657">
                              <w:rPr>
                                <w:rFonts w:ascii="Calibri"/>
                                <w:color w:val="231F20"/>
                                <w:spacing w:val="-4"/>
                                <w:w w:val="105"/>
                                <w:sz w:val="12"/>
                                <w:szCs w:val="12"/>
                                <w:lang w:val="uk-UA"/>
                              </w:rPr>
                              <w:t xml:space="preserve">Загальний обсяг </w:t>
                            </w:r>
                            <w:r>
                              <w:rPr>
                                <w:rFonts w:ascii="Calibri"/>
                                <w:color w:val="231F20"/>
                                <w:spacing w:val="-4"/>
                                <w:w w:val="105"/>
                                <w:sz w:val="12"/>
                                <w:szCs w:val="12"/>
                                <w:lang w:val="uk-UA"/>
                              </w:rPr>
                              <w:t>постачання</w:t>
                            </w:r>
                            <w:r w:rsidRPr="00F75657">
                              <w:rPr>
                                <w:rFonts w:ascii="Calibri"/>
                                <w:color w:val="231F20"/>
                                <w:spacing w:val="-4"/>
                                <w:w w:val="105"/>
                                <w:sz w:val="12"/>
                                <w:szCs w:val="12"/>
                                <w:lang w:val="uk-UA"/>
                              </w:rPr>
                              <w:t xml:space="preserve"> в основних цінах</w:t>
                            </w:r>
                          </w:p>
                        </w:tc>
                        <w:tc>
                          <w:tcPr>
                            <w:tcW w:w="426"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F75657" w:rsidRDefault="00BC53E0">
                            <w:pPr>
                              <w:spacing w:before="56" w:line="172" w:lineRule="auto"/>
                              <w:ind w:left="169" w:right="142" w:hanging="20"/>
                              <w:jc w:val="both"/>
                              <w:rPr>
                                <w:rFonts w:ascii="Calibri" w:eastAsia="Calibri" w:hAnsi="Calibri" w:cs="Calibri"/>
                                <w:sz w:val="12"/>
                                <w:szCs w:val="12"/>
                                <w:lang w:val="uk-UA"/>
                              </w:rPr>
                            </w:pPr>
                            <w:r w:rsidRPr="00F75657">
                              <w:rPr>
                                <w:rFonts w:ascii="Calibri"/>
                                <w:color w:val="231F20"/>
                                <w:spacing w:val="-3"/>
                                <w:w w:val="105"/>
                                <w:sz w:val="12"/>
                                <w:szCs w:val="12"/>
                                <w:lang w:val="uk-UA"/>
                              </w:rPr>
                              <w:t>Маржі торгівлі та транспорту</w:t>
                            </w:r>
                          </w:p>
                        </w:tc>
                        <w:tc>
                          <w:tcPr>
                            <w:tcW w:w="51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F75657" w:rsidRDefault="00BC53E0" w:rsidP="00482E5C">
                            <w:pPr>
                              <w:spacing w:before="56" w:line="172" w:lineRule="auto"/>
                              <w:ind w:left="67" w:right="61"/>
                              <w:jc w:val="center"/>
                              <w:rPr>
                                <w:rFonts w:ascii="Calibri" w:eastAsia="Calibri" w:hAnsi="Calibri" w:cs="Calibri"/>
                                <w:sz w:val="12"/>
                                <w:szCs w:val="12"/>
                                <w:lang w:val="uk-UA"/>
                              </w:rPr>
                            </w:pPr>
                            <w:r w:rsidRPr="00F75657">
                              <w:rPr>
                                <w:rFonts w:ascii="Calibri"/>
                                <w:color w:val="231F20"/>
                                <w:spacing w:val="-4"/>
                                <w:w w:val="105"/>
                                <w:sz w:val="12"/>
                                <w:szCs w:val="12"/>
                                <w:lang w:val="uk-UA"/>
                              </w:rPr>
                              <w:t>Податки за вирахуванням субсидій на продукцію</w:t>
                            </w:r>
                          </w:p>
                        </w:tc>
                        <w:tc>
                          <w:tcPr>
                            <w:tcW w:w="499" w:type="dxa"/>
                            <w:tcBorders>
                              <w:top w:val="single" w:sz="3" w:space="0" w:color="9A5DA6"/>
                              <w:left w:val="single" w:sz="3" w:space="0" w:color="9A5DA6"/>
                              <w:bottom w:val="single" w:sz="3" w:space="0" w:color="9A5DA6"/>
                              <w:right w:val="nil"/>
                            </w:tcBorders>
                            <w:shd w:val="clear" w:color="auto" w:fill="D1D3D4"/>
                            <w:textDirection w:val="btLr"/>
                          </w:tcPr>
                          <w:p w:rsidR="00BC53E0" w:rsidRPr="00F75657" w:rsidRDefault="00BC53E0">
                            <w:pPr>
                              <w:spacing w:before="56" w:line="172" w:lineRule="auto"/>
                              <w:ind w:left="77" w:right="71"/>
                              <w:jc w:val="center"/>
                              <w:rPr>
                                <w:rFonts w:ascii="Calibri" w:eastAsia="Calibri" w:hAnsi="Calibri" w:cs="Calibri"/>
                                <w:sz w:val="12"/>
                                <w:szCs w:val="12"/>
                                <w:lang w:val="uk-UA"/>
                              </w:rPr>
                            </w:pPr>
                            <w:r w:rsidRPr="00F75657">
                              <w:rPr>
                                <w:rFonts w:ascii="Calibri" w:eastAsia="Calibri" w:hAnsi="Calibri" w:cs="Calibri"/>
                                <w:color w:val="231F20"/>
                                <w:spacing w:val="-4"/>
                                <w:w w:val="105"/>
                                <w:sz w:val="12"/>
                                <w:szCs w:val="12"/>
                                <w:lang w:val="uk-UA"/>
                              </w:rPr>
                              <w:t>Загальний обсяг ресурсів у цінах покупців</w:t>
                            </w:r>
                          </w:p>
                        </w:tc>
                      </w:tr>
                      <w:tr w:rsidR="00BC53E0" w:rsidRPr="00F75657" w:rsidTr="00821F4E">
                        <w:trPr>
                          <w:trHeight w:hRule="exact" w:val="1171"/>
                        </w:trPr>
                        <w:tc>
                          <w:tcPr>
                            <w:tcW w:w="426" w:type="dxa"/>
                            <w:tcBorders>
                              <w:top w:val="single" w:sz="3" w:space="0" w:color="9A5DA6"/>
                              <w:left w:val="nil"/>
                              <w:bottom w:val="single" w:sz="3" w:space="0" w:color="9A5DA6"/>
                              <w:right w:val="single" w:sz="3" w:space="0" w:color="9A5DA6"/>
                            </w:tcBorders>
                            <w:shd w:val="clear" w:color="auto" w:fill="D1D3D4"/>
                            <w:textDirection w:val="btLr"/>
                          </w:tcPr>
                          <w:p w:rsidR="00BC53E0" w:rsidRPr="00F75657" w:rsidRDefault="00BC53E0">
                            <w:pPr>
                              <w:spacing w:before="106"/>
                              <w:ind w:left="241"/>
                              <w:rPr>
                                <w:rFonts w:ascii="Calibri" w:eastAsia="Calibri" w:hAnsi="Calibri" w:cs="Calibri"/>
                                <w:sz w:val="12"/>
                                <w:szCs w:val="12"/>
                                <w:lang w:val="uk-UA"/>
                              </w:rPr>
                            </w:pPr>
                            <w:r w:rsidRPr="00F75657">
                              <w:rPr>
                                <w:rFonts w:ascii="Calibri"/>
                                <w:color w:val="231F20"/>
                                <w:spacing w:val="-1"/>
                                <w:w w:val="105"/>
                                <w:sz w:val="12"/>
                                <w:szCs w:val="12"/>
                                <w:lang w:val="uk-UA"/>
                              </w:rPr>
                              <w:t>Продукція</w:t>
                            </w:r>
                          </w:p>
                        </w:tc>
                        <w:tc>
                          <w:tcPr>
                            <w:tcW w:w="708" w:type="dxa"/>
                            <w:tcBorders>
                              <w:top w:val="single" w:sz="3" w:space="0" w:color="9A5DA6"/>
                              <w:left w:val="single" w:sz="3" w:space="0" w:color="9A5DA6"/>
                              <w:bottom w:val="single" w:sz="3" w:space="0" w:color="9A5DA6"/>
                              <w:right w:val="single" w:sz="3" w:space="0" w:color="9A5DA6"/>
                            </w:tcBorders>
                            <w:shd w:val="clear" w:color="auto" w:fill="FFFFFF"/>
                          </w:tcPr>
                          <w:p w:rsidR="00BC53E0" w:rsidRPr="00F75657" w:rsidRDefault="00BC53E0" w:rsidP="00821F4E">
                            <w:pPr>
                              <w:spacing w:line="192" w:lineRule="exact"/>
                              <w:ind w:right="48"/>
                              <w:jc w:val="center"/>
                              <w:rPr>
                                <w:rFonts w:ascii="Calibri" w:eastAsia="Calibri" w:hAnsi="Calibri" w:cs="Calibri"/>
                                <w:sz w:val="12"/>
                                <w:szCs w:val="12"/>
                                <w:lang w:val="uk-UA"/>
                              </w:rPr>
                            </w:pPr>
                            <w:r w:rsidRPr="00F75657">
                              <w:rPr>
                                <w:rFonts w:ascii="Calibri"/>
                                <w:color w:val="231F20"/>
                                <w:w w:val="105"/>
                                <w:sz w:val="12"/>
                                <w:szCs w:val="12"/>
                                <w:lang w:val="uk-UA"/>
                              </w:rPr>
                              <w:t>Випуск за видами продукції в основних цінах</w:t>
                            </w:r>
                          </w:p>
                        </w:tc>
                        <w:tc>
                          <w:tcPr>
                            <w:tcW w:w="641" w:type="dxa"/>
                            <w:tcBorders>
                              <w:top w:val="single" w:sz="3" w:space="0" w:color="9A5DA6"/>
                              <w:left w:val="single" w:sz="3" w:space="0" w:color="9A5DA6"/>
                              <w:bottom w:val="single" w:sz="3" w:space="0" w:color="9A5DA6"/>
                              <w:right w:val="single" w:sz="3" w:space="0" w:color="9A5DA6"/>
                            </w:tcBorders>
                            <w:shd w:val="clear" w:color="auto" w:fill="F4E5C2"/>
                            <w:textDirection w:val="btLr"/>
                          </w:tcPr>
                          <w:p w:rsidR="00BC53E0" w:rsidRPr="00F75657" w:rsidRDefault="00BC53E0" w:rsidP="0086530F">
                            <w:pPr>
                              <w:spacing w:before="125" w:line="172" w:lineRule="auto"/>
                              <w:ind w:left="305" w:right="213" w:hanging="87"/>
                              <w:rPr>
                                <w:rFonts w:ascii="Calibri" w:eastAsia="Calibri" w:hAnsi="Calibri" w:cs="Calibri"/>
                                <w:sz w:val="12"/>
                                <w:szCs w:val="12"/>
                                <w:lang w:val="uk-UA"/>
                              </w:rPr>
                            </w:pPr>
                            <w:r w:rsidRPr="00F75657">
                              <w:rPr>
                                <w:rFonts w:ascii="Calibri"/>
                                <w:color w:val="231F20"/>
                                <w:sz w:val="12"/>
                                <w:szCs w:val="12"/>
                                <w:lang w:val="uk-UA"/>
                              </w:rPr>
                              <w:t>Вітчизняний випуск</w:t>
                            </w:r>
                          </w:p>
                        </w:tc>
                        <w:tc>
                          <w:tcPr>
                            <w:tcW w:w="499" w:type="dxa"/>
                            <w:tcBorders>
                              <w:top w:val="single" w:sz="3" w:space="0" w:color="9A5DA6"/>
                              <w:left w:val="single" w:sz="3" w:space="0" w:color="9A5DA6"/>
                              <w:bottom w:val="single" w:sz="3" w:space="0" w:color="9A5DA6"/>
                              <w:right w:val="single" w:sz="3" w:space="0" w:color="9A5DA6"/>
                            </w:tcBorders>
                            <w:shd w:val="clear" w:color="auto" w:fill="FFFFFF"/>
                            <w:textDirection w:val="btLr"/>
                          </w:tcPr>
                          <w:p w:rsidR="00BC53E0" w:rsidRPr="00F75657" w:rsidRDefault="00BC53E0">
                            <w:pPr>
                              <w:spacing w:before="7"/>
                              <w:rPr>
                                <w:rFonts w:ascii="Calibri" w:eastAsia="Calibri" w:hAnsi="Calibri" w:cs="Calibri"/>
                                <w:sz w:val="12"/>
                                <w:szCs w:val="12"/>
                              </w:rPr>
                            </w:pPr>
                          </w:p>
                          <w:p w:rsidR="00BC53E0" w:rsidRPr="00F75657" w:rsidRDefault="00BC53E0">
                            <w:pPr>
                              <w:ind w:left="274"/>
                              <w:rPr>
                                <w:rFonts w:ascii="Calibri" w:eastAsia="Calibri" w:hAnsi="Calibri" w:cs="Calibri"/>
                                <w:sz w:val="12"/>
                                <w:szCs w:val="12"/>
                                <w:lang w:val="uk-UA"/>
                              </w:rPr>
                            </w:pPr>
                            <w:r w:rsidRPr="00F75657">
                              <w:rPr>
                                <w:rFonts w:ascii="Calibri"/>
                                <w:color w:val="231F20"/>
                                <w:sz w:val="12"/>
                                <w:szCs w:val="12"/>
                                <w:lang w:val="uk-UA"/>
                              </w:rPr>
                              <w:t>Імпорт</w:t>
                            </w:r>
                          </w:p>
                        </w:tc>
                        <w:tc>
                          <w:tcPr>
                            <w:tcW w:w="561" w:type="dxa"/>
                            <w:tcBorders>
                              <w:top w:val="single" w:sz="3" w:space="0" w:color="9A5DA6"/>
                              <w:left w:val="single" w:sz="3" w:space="0" w:color="9A5DA6"/>
                              <w:bottom w:val="single" w:sz="3" w:space="0" w:color="9A5DA6"/>
                              <w:right w:val="single" w:sz="3" w:space="0" w:color="9A5DA6"/>
                            </w:tcBorders>
                            <w:shd w:val="clear" w:color="auto" w:fill="F4E5C2"/>
                            <w:textDirection w:val="btLr"/>
                          </w:tcPr>
                          <w:p w:rsidR="00BC53E0" w:rsidRPr="00F75657" w:rsidRDefault="00BC53E0">
                            <w:pPr>
                              <w:spacing w:before="126" w:line="172" w:lineRule="auto"/>
                              <w:ind w:left="151" w:right="145" w:firstLine="153"/>
                              <w:rPr>
                                <w:rFonts w:ascii="Calibri" w:eastAsia="Calibri" w:hAnsi="Calibri" w:cs="Calibri"/>
                                <w:sz w:val="12"/>
                                <w:szCs w:val="12"/>
                                <w:lang w:val="uk-UA"/>
                              </w:rPr>
                            </w:pPr>
                            <w:r>
                              <w:rPr>
                                <w:rFonts w:ascii="Calibri"/>
                                <w:color w:val="231F20"/>
                                <w:w w:val="105"/>
                                <w:sz w:val="12"/>
                                <w:szCs w:val="12"/>
                                <w:lang w:val="uk-UA"/>
                              </w:rPr>
                              <w:t>Постачання</w:t>
                            </w:r>
                            <w:r w:rsidRPr="00F75657">
                              <w:rPr>
                                <w:rFonts w:ascii="Calibri"/>
                                <w:color w:val="231F20"/>
                                <w:w w:val="105"/>
                                <w:sz w:val="12"/>
                                <w:szCs w:val="12"/>
                                <w:lang w:val="uk-UA"/>
                              </w:rPr>
                              <w:t xml:space="preserve"> в основних цінах</w:t>
                            </w:r>
                          </w:p>
                        </w:tc>
                        <w:tc>
                          <w:tcPr>
                            <w:tcW w:w="426" w:type="dxa"/>
                            <w:tcBorders>
                              <w:top w:val="single" w:sz="3" w:space="0" w:color="9A5DA6"/>
                              <w:left w:val="single" w:sz="3" w:space="0" w:color="9A5DA6"/>
                              <w:bottom w:val="single" w:sz="3" w:space="0" w:color="9A5DA6"/>
                              <w:right w:val="single" w:sz="3" w:space="0" w:color="9A5DA6"/>
                            </w:tcBorders>
                            <w:shd w:val="clear" w:color="auto" w:fill="FFFFFF"/>
                            <w:textDirection w:val="btLr"/>
                          </w:tcPr>
                          <w:p w:rsidR="00BC53E0" w:rsidRPr="00F75657" w:rsidRDefault="00BC53E0">
                            <w:pPr>
                              <w:spacing w:before="7"/>
                              <w:rPr>
                                <w:rFonts w:ascii="Calibri" w:eastAsia="Calibri" w:hAnsi="Calibri" w:cs="Calibri"/>
                                <w:sz w:val="12"/>
                                <w:szCs w:val="12"/>
                              </w:rPr>
                            </w:pPr>
                          </w:p>
                          <w:p w:rsidR="00BC53E0" w:rsidRPr="00F75657" w:rsidRDefault="00BC53E0">
                            <w:pPr>
                              <w:ind w:left="268"/>
                              <w:rPr>
                                <w:rFonts w:ascii="Calibri" w:eastAsia="Calibri" w:hAnsi="Calibri" w:cs="Calibri"/>
                                <w:sz w:val="12"/>
                                <w:szCs w:val="12"/>
                                <w:lang w:val="uk-UA"/>
                              </w:rPr>
                            </w:pPr>
                            <w:r w:rsidRPr="00F75657">
                              <w:rPr>
                                <w:rFonts w:ascii="Calibri"/>
                                <w:color w:val="231F20"/>
                                <w:spacing w:val="-2"/>
                                <w:sz w:val="12"/>
                                <w:szCs w:val="12"/>
                                <w:lang w:val="uk-UA"/>
                              </w:rPr>
                              <w:t>Маржі</w:t>
                            </w:r>
                          </w:p>
                        </w:tc>
                        <w:tc>
                          <w:tcPr>
                            <w:tcW w:w="510" w:type="dxa"/>
                            <w:tcBorders>
                              <w:top w:val="single" w:sz="3" w:space="0" w:color="9A5DA6"/>
                              <w:left w:val="single" w:sz="3" w:space="0" w:color="9A5DA6"/>
                              <w:bottom w:val="single" w:sz="3" w:space="0" w:color="9A5DA6"/>
                              <w:right w:val="single" w:sz="3" w:space="0" w:color="9A5DA6"/>
                            </w:tcBorders>
                            <w:shd w:val="clear" w:color="auto" w:fill="F4E5C2"/>
                            <w:textDirection w:val="btLr"/>
                          </w:tcPr>
                          <w:p w:rsidR="00BC53E0" w:rsidRPr="00F75657" w:rsidRDefault="00BC53E0">
                            <w:pPr>
                              <w:spacing w:before="7"/>
                              <w:rPr>
                                <w:rFonts w:ascii="Calibri" w:eastAsia="Calibri" w:hAnsi="Calibri" w:cs="Calibri"/>
                                <w:sz w:val="12"/>
                                <w:szCs w:val="12"/>
                              </w:rPr>
                            </w:pPr>
                          </w:p>
                          <w:p w:rsidR="00BC53E0" w:rsidRPr="00F75657" w:rsidRDefault="00BC53E0">
                            <w:pPr>
                              <w:ind w:left="355"/>
                              <w:rPr>
                                <w:rFonts w:ascii="Calibri" w:eastAsia="Calibri" w:hAnsi="Calibri" w:cs="Calibri"/>
                                <w:sz w:val="12"/>
                                <w:szCs w:val="12"/>
                                <w:lang w:val="uk-UA"/>
                              </w:rPr>
                            </w:pPr>
                            <w:r w:rsidRPr="00F75657">
                              <w:rPr>
                                <w:rFonts w:ascii="Calibri"/>
                                <w:color w:val="231F20"/>
                                <w:spacing w:val="-3"/>
                                <w:sz w:val="12"/>
                                <w:szCs w:val="12"/>
                                <w:lang w:val="uk-UA"/>
                              </w:rPr>
                              <w:t xml:space="preserve">Податки </w:t>
                            </w:r>
                          </w:p>
                        </w:tc>
                        <w:tc>
                          <w:tcPr>
                            <w:tcW w:w="499" w:type="dxa"/>
                            <w:tcBorders>
                              <w:top w:val="single" w:sz="3" w:space="0" w:color="9A5DA6"/>
                              <w:left w:val="single" w:sz="3" w:space="0" w:color="9A5DA6"/>
                              <w:bottom w:val="single" w:sz="3" w:space="0" w:color="9A5DA6"/>
                              <w:right w:val="nil"/>
                            </w:tcBorders>
                            <w:shd w:val="clear" w:color="auto" w:fill="FFFFFF"/>
                            <w:textDirection w:val="btLr"/>
                          </w:tcPr>
                          <w:p w:rsidR="00BC53E0" w:rsidRPr="00F75657" w:rsidRDefault="00BC53E0">
                            <w:pPr>
                              <w:spacing w:before="126" w:line="172" w:lineRule="auto"/>
                              <w:ind w:left="476" w:right="70" w:hanging="400"/>
                              <w:rPr>
                                <w:rFonts w:ascii="Calibri" w:eastAsia="Calibri" w:hAnsi="Calibri" w:cs="Calibri"/>
                                <w:sz w:val="12"/>
                                <w:szCs w:val="12"/>
                              </w:rPr>
                            </w:pPr>
                            <w:r w:rsidRPr="00F75657">
                              <w:rPr>
                                <w:rFonts w:ascii="Calibri"/>
                                <w:color w:val="231F20"/>
                                <w:w w:val="105"/>
                                <w:sz w:val="12"/>
                                <w:szCs w:val="12"/>
                                <w:lang w:val="uk-UA"/>
                              </w:rPr>
                              <w:t>Ресурси в цінах покупців</w:t>
                            </w:r>
                            <w:r w:rsidRPr="00F75657">
                              <w:rPr>
                                <w:rFonts w:ascii="Calibri"/>
                                <w:color w:val="231F20"/>
                                <w:spacing w:val="-5"/>
                                <w:w w:val="105"/>
                                <w:sz w:val="12"/>
                                <w:szCs w:val="12"/>
                              </w:rPr>
                              <w:t>.</w:t>
                            </w:r>
                          </w:p>
                        </w:tc>
                      </w:tr>
                      <w:tr w:rsidR="00BC53E0" w:rsidRPr="00F75657" w:rsidTr="00821F4E">
                        <w:trPr>
                          <w:trHeight w:hRule="exact" w:val="577"/>
                        </w:trPr>
                        <w:tc>
                          <w:tcPr>
                            <w:tcW w:w="426" w:type="dxa"/>
                            <w:tcBorders>
                              <w:top w:val="single" w:sz="3" w:space="0" w:color="9A5DA6"/>
                              <w:left w:val="nil"/>
                              <w:bottom w:val="single" w:sz="3" w:space="0" w:color="9A5DA6"/>
                              <w:right w:val="single" w:sz="3" w:space="0" w:color="9A5DA6"/>
                            </w:tcBorders>
                            <w:shd w:val="clear" w:color="auto" w:fill="D1D3D4"/>
                          </w:tcPr>
                          <w:p w:rsidR="00BC53E0" w:rsidRPr="00176F8C" w:rsidRDefault="00BC53E0">
                            <w:pPr>
                              <w:spacing w:before="114"/>
                              <w:ind w:left="36"/>
                              <w:rPr>
                                <w:rFonts w:ascii="Calibri" w:eastAsia="Calibri" w:hAnsi="Calibri" w:cs="Calibri"/>
                                <w:sz w:val="10"/>
                                <w:szCs w:val="10"/>
                                <w:lang w:val="uk-UA"/>
                              </w:rPr>
                            </w:pPr>
                            <w:r w:rsidRPr="00176F8C">
                              <w:rPr>
                                <w:rFonts w:ascii="Calibri" w:eastAsia="Calibri" w:hAnsi="Calibri" w:cs="Calibri"/>
                                <w:sz w:val="10"/>
                                <w:szCs w:val="10"/>
                                <w:lang w:val="uk-UA"/>
                              </w:rPr>
                              <w:t>Загалом</w:t>
                            </w:r>
                          </w:p>
                        </w:tc>
                        <w:tc>
                          <w:tcPr>
                            <w:tcW w:w="708"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rsidP="00821F4E">
                            <w:pPr>
                              <w:spacing w:before="17" w:line="192" w:lineRule="exact"/>
                              <w:ind w:left="50" w:right="48" w:firstLine="61"/>
                              <w:jc w:val="center"/>
                              <w:rPr>
                                <w:rFonts w:ascii="Calibri" w:eastAsia="Calibri" w:hAnsi="Calibri" w:cs="Calibri"/>
                                <w:sz w:val="12"/>
                                <w:szCs w:val="12"/>
                              </w:rPr>
                            </w:pPr>
                            <w:r w:rsidRPr="00F75657">
                              <w:rPr>
                                <w:rFonts w:ascii="Calibri"/>
                                <w:color w:val="231F20"/>
                                <w:w w:val="105"/>
                                <w:sz w:val="12"/>
                                <w:szCs w:val="12"/>
                                <w:lang w:val="uk-UA"/>
                              </w:rPr>
                              <w:t>Випуск в основних цінах</w:t>
                            </w:r>
                          </w:p>
                        </w:tc>
                        <w:tc>
                          <w:tcPr>
                            <w:tcW w:w="641"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561"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426"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499"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rPr>
                            </w:pPr>
                          </w:p>
                        </w:tc>
                      </w:tr>
                    </w:tbl>
                    <w:p w:rsidR="00BC53E0" w:rsidRDefault="00BC53E0"/>
                  </w:txbxContent>
                </v:textbox>
                <w10:anchorlock/>
              </v:shape>
            </w:pict>
          </mc:Fallback>
        </mc:AlternateContent>
      </w:r>
      <w:r>
        <w:rPr>
          <w:rFonts w:ascii="Calibri"/>
          <w:noProof/>
          <w:spacing w:val="108"/>
          <w:position w:val="-48"/>
          <w:lang w:val="ru-RU" w:eastAsia="ru-RU"/>
        </w:rPr>
        <mc:AlternateContent>
          <mc:Choice Requires="wps">
            <w:drawing>
              <wp:inline distT="0" distB="0" distL="0" distR="0">
                <wp:extent cx="1086485" cy="1571625"/>
                <wp:effectExtent l="0" t="0" r="18415" b="9525"/>
                <wp:docPr id="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567"/>
                              <w:gridCol w:w="850"/>
                              <w:gridCol w:w="281"/>
                            </w:tblGrid>
                            <w:tr w:rsidR="00BC53E0" w:rsidTr="00821F4E">
                              <w:trPr>
                                <w:trHeight w:hRule="exact" w:val="964"/>
                              </w:trPr>
                              <w:tc>
                                <w:tcPr>
                                  <w:tcW w:w="567" w:type="dxa"/>
                                  <w:tcBorders>
                                    <w:top w:val="single" w:sz="3" w:space="0" w:color="9A5DA6"/>
                                    <w:left w:val="nil"/>
                                    <w:bottom w:val="single" w:sz="3" w:space="0" w:color="9A5DA6"/>
                                    <w:right w:val="single" w:sz="3" w:space="0" w:color="9A5DA6"/>
                                  </w:tcBorders>
                                  <w:shd w:val="clear" w:color="auto" w:fill="D1D3D4"/>
                                </w:tcPr>
                                <w:p w:rsidR="00BC53E0" w:rsidRPr="00F75657" w:rsidRDefault="00BC53E0">
                                  <w:pPr>
                                    <w:rPr>
                                      <w:sz w:val="12"/>
                                      <w:szCs w:val="12"/>
                                    </w:rPr>
                                  </w:pPr>
                                </w:p>
                              </w:tc>
                              <w:tc>
                                <w:tcPr>
                                  <w:tcW w:w="850" w:type="dxa"/>
                                  <w:tcBorders>
                                    <w:top w:val="single" w:sz="3" w:space="0" w:color="9A5DA6"/>
                                    <w:left w:val="single" w:sz="3" w:space="0" w:color="9A5DA6"/>
                                    <w:bottom w:val="single" w:sz="3" w:space="0" w:color="9A5DA6"/>
                                    <w:right w:val="single" w:sz="3" w:space="0" w:color="9A5DA6"/>
                                  </w:tcBorders>
                                  <w:shd w:val="clear" w:color="auto" w:fill="D1D3D4"/>
                                </w:tcPr>
                                <w:p w:rsidR="00BC53E0" w:rsidRPr="00F75657" w:rsidRDefault="00BC53E0">
                                  <w:pPr>
                                    <w:rPr>
                                      <w:rFonts w:ascii="Times New Roman" w:eastAsia="Times New Roman" w:hAnsi="Times New Roman" w:cs="Times New Roman"/>
                                      <w:sz w:val="12"/>
                                      <w:szCs w:val="12"/>
                                    </w:rPr>
                                  </w:pPr>
                                </w:p>
                                <w:p w:rsidR="00BC53E0" w:rsidRPr="00F75657" w:rsidRDefault="00BC53E0">
                                  <w:pPr>
                                    <w:spacing w:before="4"/>
                                    <w:rPr>
                                      <w:rFonts w:ascii="Times New Roman" w:eastAsia="Times New Roman" w:hAnsi="Times New Roman" w:cs="Times New Roman"/>
                                      <w:sz w:val="12"/>
                                      <w:szCs w:val="12"/>
                                    </w:rPr>
                                  </w:pPr>
                                </w:p>
                                <w:p w:rsidR="00BC53E0" w:rsidRPr="00F75657" w:rsidRDefault="00BC53E0">
                                  <w:pPr>
                                    <w:ind w:left="177"/>
                                    <w:rPr>
                                      <w:rFonts w:ascii="Calibri" w:eastAsia="Calibri" w:hAnsi="Calibri" w:cs="Calibri"/>
                                      <w:sz w:val="12"/>
                                      <w:szCs w:val="12"/>
                                      <w:lang w:val="uk-UA"/>
                                    </w:rPr>
                                  </w:pPr>
                                  <w:r w:rsidRPr="00F75657">
                                    <w:rPr>
                                      <w:rFonts w:ascii="Calibri"/>
                                      <w:color w:val="231F20"/>
                                      <w:sz w:val="12"/>
                                      <w:szCs w:val="12"/>
                                      <w:lang w:val="uk-UA"/>
                                    </w:rPr>
                                    <w:t>Галузі</w:t>
                                  </w:r>
                                </w:p>
                              </w:tc>
                              <w:tc>
                                <w:tcPr>
                                  <w:tcW w:w="281" w:type="dxa"/>
                                  <w:tcBorders>
                                    <w:top w:val="single" w:sz="3" w:space="0" w:color="9A5DA6"/>
                                    <w:left w:val="single" w:sz="3" w:space="0" w:color="9A5DA6"/>
                                    <w:bottom w:val="single" w:sz="3" w:space="0" w:color="9A5DA6"/>
                                    <w:right w:val="nil"/>
                                  </w:tcBorders>
                                  <w:shd w:val="clear" w:color="auto" w:fill="D1D3D4"/>
                                  <w:textDirection w:val="btLr"/>
                                </w:tcPr>
                                <w:p w:rsidR="00BC53E0" w:rsidRPr="00F75657" w:rsidRDefault="00BC53E0">
                                  <w:pPr>
                                    <w:spacing w:before="44"/>
                                    <w:ind w:left="318"/>
                                    <w:rPr>
                                      <w:rFonts w:ascii="Calibri" w:eastAsia="Calibri" w:hAnsi="Calibri" w:cs="Calibri"/>
                                      <w:sz w:val="12"/>
                                      <w:szCs w:val="12"/>
                                      <w:lang w:val="uk-UA"/>
                                    </w:rPr>
                                  </w:pPr>
                                  <w:r>
                                    <w:rPr>
                                      <w:rFonts w:ascii="Calibri"/>
                                      <w:color w:val="231F20"/>
                                      <w:spacing w:val="-3"/>
                                      <w:sz w:val="12"/>
                                      <w:szCs w:val="12"/>
                                      <w:lang w:val="uk-UA"/>
                                    </w:rPr>
                                    <w:t>Загалом</w:t>
                                  </w:r>
                                </w:p>
                              </w:tc>
                            </w:tr>
                            <w:tr w:rsidR="00BC53E0" w:rsidRPr="00BC53E0" w:rsidTr="00821F4E">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F75657" w:rsidRDefault="00BC53E0">
                                  <w:pPr>
                                    <w:spacing w:before="106"/>
                                    <w:ind w:left="241"/>
                                    <w:rPr>
                                      <w:rFonts w:ascii="Calibri" w:eastAsia="Calibri" w:hAnsi="Calibri" w:cs="Calibri"/>
                                      <w:sz w:val="12"/>
                                      <w:szCs w:val="12"/>
                                      <w:lang w:val="uk-UA"/>
                                    </w:rPr>
                                  </w:pPr>
                                  <w:r w:rsidRPr="00F75657">
                                    <w:rPr>
                                      <w:rFonts w:ascii="Calibri"/>
                                      <w:color w:val="231F20"/>
                                      <w:spacing w:val="-1"/>
                                      <w:w w:val="105"/>
                                      <w:sz w:val="12"/>
                                      <w:szCs w:val="12"/>
                                      <w:lang w:val="uk-UA"/>
                                    </w:rPr>
                                    <w:t>Продукція</w:t>
                                  </w:r>
                                </w:p>
                              </w:tc>
                              <w:tc>
                                <w:tcPr>
                                  <w:tcW w:w="850" w:type="dxa"/>
                                  <w:tcBorders>
                                    <w:top w:val="single" w:sz="3" w:space="0" w:color="9A5DA6"/>
                                    <w:left w:val="single" w:sz="3" w:space="0" w:color="9A5DA6"/>
                                    <w:bottom w:val="single" w:sz="3" w:space="0" w:color="9A5DA6"/>
                                    <w:right w:val="single" w:sz="3" w:space="0" w:color="9A5DA6"/>
                                  </w:tcBorders>
                                  <w:shd w:val="clear" w:color="auto" w:fill="FFFFFF"/>
                                </w:tcPr>
                                <w:p w:rsidR="00BC53E0" w:rsidRPr="00F75657" w:rsidRDefault="00BC53E0">
                                  <w:pPr>
                                    <w:spacing w:before="1"/>
                                    <w:rPr>
                                      <w:rFonts w:ascii="Times New Roman" w:eastAsia="Times New Roman" w:hAnsi="Times New Roman" w:cs="Times New Roman"/>
                                      <w:sz w:val="12"/>
                                      <w:szCs w:val="12"/>
                                      <w:lang w:val="ru-RU"/>
                                    </w:rPr>
                                  </w:pPr>
                                </w:p>
                                <w:p w:rsidR="00BC53E0" w:rsidRPr="00F75657" w:rsidRDefault="00BC53E0">
                                  <w:pPr>
                                    <w:spacing w:line="192" w:lineRule="exact"/>
                                    <w:ind w:left="52" w:right="37" w:hanging="14"/>
                                    <w:jc w:val="center"/>
                                    <w:rPr>
                                      <w:rFonts w:ascii="Calibri" w:eastAsia="Calibri" w:hAnsi="Calibri" w:cs="Calibri"/>
                                      <w:sz w:val="12"/>
                                      <w:szCs w:val="12"/>
                                      <w:lang w:val="uk-UA"/>
                                    </w:rPr>
                                  </w:pPr>
                                  <w:r w:rsidRPr="00F75657">
                                    <w:rPr>
                                      <w:rFonts w:ascii="Calibri" w:eastAsia="Calibri" w:hAnsi="Calibri" w:cs="Calibri"/>
                                      <w:color w:val="231F20"/>
                                      <w:spacing w:val="-2"/>
                                      <w:sz w:val="12"/>
                                      <w:szCs w:val="12"/>
                                      <w:lang w:val="uk-UA"/>
                                    </w:rPr>
                                    <w:t>Проміжне споживання у цінах покупців</w:t>
                                  </w:r>
                                </w:p>
                              </w:tc>
                              <w:tc>
                                <w:tcPr>
                                  <w:tcW w:w="281"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lang w:val="ru-RU"/>
                                    </w:rPr>
                                  </w:pPr>
                                </w:p>
                              </w:tc>
                            </w:tr>
                            <w:tr w:rsidR="00BC53E0" w:rsidTr="00821F4E">
                              <w:trPr>
                                <w:trHeight w:hRule="exact" w:val="425"/>
                              </w:trPr>
                              <w:tc>
                                <w:tcPr>
                                  <w:tcW w:w="567" w:type="dxa"/>
                                  <w:tcBorders>
                                    <w:top w:val="single" w:sz="3" w:space="0" w:color="9A5DA6"/>
                                    <w:left w:val="nil"/>
                                    <w:bottom w:val="single" w:sz="3" w:space="0" w:color="9A5DA6"/>
                                    <w:right w:val="single" w:sz="3" w:space="0" w:color="9A5DA6"/>
                                  </w:tcBorders>
                                  <w:shd w:val="clear" w:color="auto" w:fill="D1D3D4"/>
                                </w:tcPr>
                                <w:p w:rsidR="00BC53E0" w:rsidRPr="00F75657" w:rsidRDefault="00BC53E0">
                                  <w:pPr>
                                    <w:spacing w:before="114"/>
                                    <w:ind w:left="36"/>
                                    <w:rPr>
                                      <w:rFonts w:ascii="Calibri" w:eastAsia="Calibri" w:hAnsi="Calibri" w:cs="Calibri"/>
                                      <w:sz w:val="12"/>
                                      <w:szCs w:val="12"/>
                                      <w:lang w:val="uk-UA"/>
                                    </w:rPr>
                                  </w:pPr>
                                  <w:r w:rsidRPr="00176F8C">
                                    <w:rPr>
                                      <w:rFonts w:ascii="Calibri"/>
                                      <w:color w:val="231F20"/>
                                      <w:spacing w:val="-3"/>
                                      <w:sz w:val="12"/>
                                      <w:szCs w:val="12"/>
                                      <w:lang w:val="uk-UA"/>
                                    </w:rPr>
                                    <w:t>Загалом</w:t>
                                  </w:r>
                                </w:p>
                              </w:tc>
                              <w:tc>
                                <w:tcPr>
                                  <w:tcW w:w="850"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281"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rPr>
                                  </w:pPr>
                                </w:p>
                              </w:tc>
                            </w:tr>
                          </w:tbl>
                          <w:p w:rsidR="00BC53E0" w:rsidRDefault="00BC53E0"/>
                        </w:txbxContent>
                      </wps:txbx>
                      <wps:bodyPr rot="0" vert="horz" wrap="square" lIns="0" tIns="0" rIns="0" bIns="0" anchor="t" anchorCtr="0" upright="1">
                        <a:noAutofit/>
                      </wps:bodyPr>
                    </wps:wsp>
                  </a:graphicData>
                </a:graphic>
              </wp:inline>
            </w:drawing>
          </mc:Choice>
          <mc:Fallback>
            <w:pict>
              <v:shape id="Text Box 25" o:spid="_x0000_s1038" type="#_x0000_t202" style="width:85.5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" filled="f" stroked="f">
                <v:textbox inset="0,0,0,0">
                  <w:txbxContent>
                    <w:tbl>
                      <w:tblPr>
                        <w:tblStyle w:val="TableNormal"/>
                        <w:tblW w:w="0" w:type="auto"/>
                        <w:tblLayout w:type="fixed"/>
                        <w:tblLook w:val="01E0" w:firstRow="1" w:lastRow="1" w:firstColumn="1" w:lastColumn="1" w:noHBand="0" w:noVBand="0"/>
                      </w:tblPr>
                      <w:tblGrid>
                        <w:gridCol w:w="567"/>
                        <w:gridCol w:w="850"/>
                        <w:gridCol w:w="281"/>
                      </w:tblGrid>
                      <w:tr w:rsidR="00BC53E0" w:rsidTr="00821F4E">
                        <w:trPr>
                          <w:trHeight w:hRule="exact" w:val="964"/>
                        </w:trPr>
                        <w:tc>
                          <w:tcPr>
                            <w:tcW w:w="567" w:type="dxa"/>
                            <w:tcBorders>
                              <w:top w:val="single" w:sz="3" w:space="0" w:color="9A5DA6"/>
                              <w:left w:val="nil"/>
                              <w:bottom w:val="single" w:sz="3" w:space="0" w:color="9A5DA6"/>
                              <w:right w:val="single" w:sz="3" w:space="0" w:color="9A5DA6"/>
                            </w:tcBorders>
                            <w:shd w:val="clear" w:color="auto" w:fill="D1D3D4"/>
                          </w:tcPr>
                          <w:p w:rsidR="00BC53E0" w:rsidRPr="00F75657" w:rsidRDefault="00BC53E0">
                            <w:pPr>
                              <w:rPr>
                                <w:sz w:val="12"/>
                                <w:szCs w:val="12"/>
                              </w:rPr>
                            </w:pPr>
                          </w:p>
                        </w:tc>
                        <w:tc>
                          <w:tcPr>
                            <w:tcW w:w="850" w:type="dxa"/>
                            <w:tcBorders>
                              <w:top w:val="single" w:sz="3" w:space="0" w:color="9A5DA6"/>
                              <w:left w:val="single" w:sz="3" w:space="0" w:color="9A5DA6"/>
                              <w:bottom w:val="single" w:sz="3" w:space="0" w:color="9A5DA6"/>
                              <w:right w:val="single" w:sz="3" w:space="0" w:color="9A5DA6"/>
                            </w:tcBorders>
                            <w:shd w:val="clear" w:color="auto" w:fill="D1D3D4"/>
                          </w:tcPr>
                          <w:p w:rsidR="00BC53E0" w:rsidRPr="00F75657" w:rsidRDefault="00BC53E0">
                            <w:pPr>
                              <w:rPr>
                                <w:rFonts w:ascii="Times New Roman" w:eastAsia="Times New Roman" w:hAnsi="Times New Roman" w:cs="Times New Roman"/>
                                <w:sz w:val="12"/>
                                <w:szCs w:val="12"/>
                              </w:rPr>
                            </w:pPr>
                          </w:p>
                          <w:p w:rsidR="00BC53E0" w:rsidRPr="00F75657" w:rsidRDefault="00BC53E0">
                            <w:pPr>
                              <w:spacing w:before="4"/>
                              <w:rPr>
                                <w:rFonts w:ascii="Times New Roman" w:eastAsia="Times New Roman" w:hAnsi="Times New Roman" w:cs="Times New Roman"/>
                                <w:sz w:val="12"/>
                                <w:szCs w:val="12"/>
                              </w:rPr>
                            </w:pPr>
                          </w:p>
                          <w:p w:rsidR="00BC53E0" w:rsidRPr="00F75657" w:rsidRDefault="00BC53E0">
                            <w:pPr>
                              <w:ind w:left="177"/>
                              <w:rPr>
                                <w:rFonts w:ascii="Calibri" w:eastAsia="Calibri" w:hAnsi="Calibri" w:cs="Calibri"/>
                                <w:sz w:val="12"/>
                                <w:szCs w:val="12"/>
                                <w:lang w:val="uk-UA"/>
                              </w:rPr>
                            </w:pPr>
                            <w:r w:rsidRPr="00F75657">
                              <w:rPr>
                                <w:rFonts w:ascii="Calibri"/>
                                <w:color w:val="231F20"/>
                                <w:sz w:val="12"/>
                                <w:szCs w:val="12"/>
                                <w:lang w:val="uk-UA"/>
                              </w:rPr>
                              <w:t>Галузі</w:t>
                            </w:r>
                          </w:p>
                        </w:tc>
                        <w:tc>
                          <w:tcPr>
                            <w:tcW w:w="281" w:type="dxa"/>
                            <w:tcBorders>
                              <w:top w:val="single" w:sz="3" w:space="0" w:color="9A5DA6"/>
                              <w:left w:val="single" w:sz="3" w:space="0" w:color="9A5DA6"/>
                              <w:bottom w:val="single" w:sz="3" w:space="0" w:color="9A5DA6"/>
                              <w:right w:val="nil"/>
                            </w:tcBorders>
                            <w:shd w:val="clear" w:color="auto" w:fill="D1D3D4"/>
                            <w:textDirection w:val="btLr"/>
                          </w:tcPr>
                          <w:p w:rsidR="00BC53E0" w:rsidRPr="00F75657" w:rsidRDefault="00BC53E0">
                            <w:pPr>
                              <w:spacing w:before="44"/>
                              <w:ind w:left="318"/>
                              <w:rPr>
                                <w:rFonts w:ascii="Calibri" w:eastAsia="Calibri" w:hAnsi="Calibri" w:cs="Calibri"/>
                                <w:sz w:val="12"/>
                                <w:szCs w:val="12"/>
                                <w:lang w:val="uk-UA"/>
                              </w:rPr>
                            </w:pPr>
                            <w:r>
                              <w:rPr>
                                <w:rFonts w:ascii="Calibri"/>
                                <w:color w:val="231F20"/>
                                <w:spacing w:val="-3"/>
                                <w:sz w:val="12"/>
                                <w:szCs w:val="12"/>
                                <w:lang w:val="uk-UA"/>
                              </w:rPr>
                              <w:t>Загалом</w:t>
                            </w:r>
                          </w:p>
                        </w:tc>
                      </w:tr>
                      <w:tr w:rsidR="00BC53E0" w:rsidRPr="00BC53E0" w:rsidTr="00821F4E">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F75657" w:rsidRDefault="00BC53E0">
                            <w:pPr>
                              <w:spacing w:before="106"/>
                              <w:ind w:left="241"/>
                              <w:rPr>
                                <w:rFonts w:ascii="Calibri" w:eastAsia="Calibri" w:hAnsi="Calibri" w:cs="Calibri"/>
                                <w:sz w:val="12"/>
                                <w:szCs w:val="12"/>
                                <w:lang w:val="uk-UA"/>
                              </w:rPr>
                            </w:pPr>
                            <w:r w:rsidRPr="00F75657">
                              <w:rPr>
                                <w:rFonts w:ascii="Calibri"/>
                                <w:color w:val="231F20"/>
                                <w:spacing w:val="-1"/>
                                <w:w w:val="105"/>
                                <w:sz w:val="12"/>
                                <w:szCs w:val="12"/>
                                <w:lang w:val="uk-UA"/>
                              </w:rPr>
                              <w:t>Продукція</w:t>
                            </w:r>
                          </w:p>
                        </w:tc>
                        <w:tc>
                          <w:tcPr>
                            <w:tcW w:w="850" w:type="dxa"/>
                            <w:tcBorders>
                              <w:top w:val="single" w:sz="3" w:space="0" w:color="9A5DA6"/>
                              <w:left w:val="single" w:sz="3" w:space="0" w:color="9A5DA6"/>
                              <w:bottom w:val="single" w:sz="3" w:space="0" w:color="9A5DA6"/>
                              <w:right w:val="single" w:sz="3" w:space="0" w:color="9A5DA6"/>
                            </w:tcBorders>
                            <w:shd w:val="clear" w:color="auto" w:fill="FFFFFF"/>
                          </w:tcPr>
                          <w:p w:rsidR="00BC53E0" w:rsidRPr="00F75657" w:rsidRDefault="00BC53E0">
                            <w:pPr>
                              <w:spacing w:before="1"/>
                              <w:rPr>
                                <w:rFonts w:ascii="Times New Roman" w:eastAsia="Times New Roman" w:hAnsi="Times New Roman" w:cs="Times New Roman"/>
                                <w:sz w:val="12"/>
                                <w:szCs w:val="12"/>
                                <w:lang w:val="ru-RU"/>
                              </w:rPr>
                            </w:pPr>
                          </w:p>
                          <w:p w:rsidR="00BC53E0" w:rsidRPr="00F75657" w:rsidRDefault="00BC53E0">
                            <w:pPr>
                              <w:spacing w:line="192" w:lineRule="exact"/>
                              <w:ind w:left="52" w:right="37" w:hanging="14"/>
                              <w:jc w:val="center"/>
                              <w:rPr>
                                <w:rFonts w:ascii="Calibri" w:eastAsia="Calibri" w:hAnsi="Calibri" w:cs="Calibri"/>
                                <w:sz w:val="12"/>
                                <w:szCs w:val="12"/>
                                <w:lang w:val="uk-UA"/>
                              </w:rPr>
                            </w:pPr>
                            <w:r w:rsidRPr="00F75657">
                              <w:rPr>
                                <w:rFonts w:ascii="Calibri" w:eastAsia="Calibri" w:hAnsi="Calibri" w:cs="Calibri"/>
                                <w:color w:val="231F20"/>
                                <w:spacing w:val="-2"/>
                                <w:sz w:val="12"/>
                                <w:szCs w:val="12"/>
                                <w:lang w:val="uk-UA"/>
                              </w:rPr>
                              <w:t>Проміжне споживання у цінах покупців</w:t>
                            </w:r>
                          </w:p>
                        </w:tc>
                        <w:tc>
                          <w:tcPr>
                            <w:tcW w:w="281"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lang w:val="ru-RU"/>
                              </w:rPr>
                            </w:pPr>
                          </w:p>
                        </w:tc>
                      </w:tr>
                      <w:tr w:rsidR="00BC53E0" w:rsidTr="00821F4E">
                        <w:trPr>
                          <w:trHeight w:hRule="exact" w:val="425"/>
                        </w:trPr>
                        <w:tc>
                          <w:tcPr>
                            <w:tcW w:w="567" w:type="dxa"/>
                            <w:tcBorders>
                              <w:top w:val="single" w:sz="3" w:space="0" w:color="9A5DA6"/>
                              <w:left w:val="nil"/>
                              <w:bottom w:val="single" w:sz="3" w:space="0" w:color="9A5DA6"/>
                              <w:right w:val="single" w:sz="3" w:space="0" w:color="9A5DA6"/>
                            </w:tcBorders>
                            <w:shd w:val="clear" w:color="auto" w:fill="D1D3D4"/>
                          </w:tcPr>
                          <w:p w:rsidR="00BC53E0" w:rsidRPr="00F75657" w:rsidRDefault="00BC53E0">
                            <w:pPr>
                              <w:spacing w:before="114"/>
                              <w:ind w:left="36"/>
                              <w:rPr>
                                <w:rFonts w:ascii="Calibri" w:eastAsia="Calibri" w:hAnsi="Calibri" w:cs="Calibri"/>
                                <w:sz w:val="12"/>
                                <w:szCs w:val="12"/>
                                <w:lang w:val="uk-UA"/>
                              </w:rPr>
                            </w:pPr>
                            <w:r w:rsidRPr="00176F8C">
                              <w:rPr>
                                <w:rFonts w:ascii="Calibri"/>
                                <w:color w:val="231F20"/>
                                <w:spacing w:val="-3"/>
                                <w:sz w:val="12"/>
                                <w:szCs w:val="12"/>
                                <w:lang w:val="uk-UA"/>
                              </w:rPr>
                              <w:t>Загалом</w:t>
                            </w:r>
                          </w:p>
                        </w:tc>
                        <w:tc>
                          <w:tcPr>
                            <w:tcW w:w="850"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281"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rPr>
                            </w:pPr>
                          </w:p>
                        </w:tc>
                      </w:tr>
                    </w:tbl>
                    <w:p w:rsidR="00BC53E0" w:rsidRDefault="00BC53E0"/>
                  </w:txbxContent>
                </v:textbox>
                <w10:anchorlock/>
              </v:shape>
            </w:pict>
          </mc:Fallback>
        </mc:AlternateContent>
      </w:r>
      <w:r>
        <w:rPr>
          <w:rFonts w:ascii="Calibri"/>
          <w:noProof/>
          <w:spacing w:val="108"/>
          <w:position w:val="-48"/>
          <w:lang w:val="ru-RU" w:eastAsia="ru-RU"/>
        </w:rPr>
        <mc:AlternateContent>
          <mc:Choice Requires="wps">
            <w:drawing>
              <wp:inline distT="0" distB="0" distL="0" distR="0">
                <wp:extent cx="996950" cy="1571625"/>
                <wp:effectExtent l="0" t="0" r="12700" b="9525"/>
                <wp:docPr id="5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567"/>
                              <w:gridCol w:w="709"/>
                              <w:gridCol w:w="281"/>
                            </w:tblGrid>
                            <w:tr w:rsidR="00BC53E0" w:rsidTr="00821F4E">
                              <w:trPr>
                                <w:trHeight w:hRule="exact" w:val="964"/>
                              </w:trPr>
                              <w:tc>
                                <w:tcPr>
                                  <w:tcW w:w="567" w:type="dxa"/>
                                  <w:tcBorders>
                                    <w:top w:val="single" w:sz="3" w:space="0" w:color="9A5DA6"/>
                                    <w:left w:val="nil"/>
                                    <w:bottom w:val="single" w:sz="3" w:space="0" w:color="9A5DA6"/>
                                    <w:right w:val="single" w:sz="3" w:space="0" w:color="9A5DA6"/>
                                  </w:tcBorders>
                                  <w:shd w:val="clear" w:color="auto" w:fill="D1D3D4"/>
                                </w:tcPr>
                                <w:p w:rsidR="00BC53E0" w:rsidRPr="00F75657" w:rsidRDefault="00BC53E0">
                                  <w:pPr>
                                    <w:rPr>
                                      <w:sz w:val="12"/>
                                      <w:szCs w:val="12"/>
                                    </w:rPr>
                                  </w:pPr>
                                </w:p>
                              </w:tc>
                              <w:tc>
                                <w:tcPr>
                                  <w:tcW w:w="709" w:type="dxa"/>
                                  <w:tcBorders>
                                    <w:top w:val="single" w:sz="3" w:space="0" w:color="9A5DA6"/>
                                    <w:left w:val="single" w:sz="3" w:space="0" w:color="9A5DA6"/>
                                    <w:bottom w:val="single" w:sz="3" w:space="0" w:color="9A5DA6"/>
                                    <w:right w:val="single" w:sz="3" w:space="0" w:color="9A5DA6"/>
                                  </w:tcBorders>
                                  <w:shd w:val="clear" w:color="auto" w:fill="D1D3D4"/>
                                </w:tcPr>
                                <w:p w:rsidR="00BC53E0" w:rsidRPr="00F75657" w:rsidRDefault="00BC53E0">
                                  <w:pPr>
                                    <w:rPr>
                                      <w:sz w:val="12"/>
                                      <w:szCs w:val="12"/>
                                    </w:rPr>
                                  </w:pPr>
                                </w:p>
                              </w:tc>
                              <w:tc>
                                <w:tcPr>
                                  <w:tcW w:w="281" w:type="dxa"/>
                                  <w:tcBorders>
                                    <w:top w:val="single" w:sz="3" w:space="0" w:color="9A5DA6"/>
                                    <w:left w:val="single" w:sz="3" w:space="0" w:color="9A5DA6"/>
                                    <w:bottom w:val="single" w:sz="3" w:space="0" w:color="9A5DA6"/>
                                    <w:right w:val="nil"/>
                                  </w:tcBorders>
                                  <w:shd w:val="clear" w:color="auto" w:fill="D1D3D4"/>
                                  <w:textDirection w:val="btLr"/>
                                </w:tcPr>
                                <w:p w:rsidR="00BC53E0" w:rsidRPr="00F75657" w:rsidRDefault="00BC53E0">
                                  <w:pPr>
                                    <w:spacing w:before="44"/>
                                    <w:ind w:left="318"/>
                                    <w:rPr>
                                      <w:rFonts w:ascii="Calibri" w:eastAsia="Calibri" w:hAnsi="Calibri" w:cs="Calibri"/>
                                      <w:sz w:val="12"/>
                                      <w:szCs w:val="12"/>
                                      <w:lang w:val="uk-UA"/>
                                    </w:rPr>
                                  </w:pPr>
                                  <w:r w:rsidRPr="00176F8C">
                                    <w:rPr>
                                      <w:rFonts w:ascii="Calibri"/>
                                      <w:color w:val="231F20"/>
                                      <w:spacing w:val="-3"/>
                                      <w:sz w:val="12"/>
                                      <w:szCs w:val="12"/>
                                      <w:lang w:val="uk-UA"/>
                                    </w:rPr>
                                    <w:t>Загалом</w:t>
                                  </w:r>
                                </w:p>
                              </w:tc>
                            </w:tr>
                            <w:tr w:rsidR="00BC53E0" w:rsidRPr="00BC53E0" w:rsidTr="00821F4E">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F75657" w:rsidRDefault="00BC53E0">
                                  <w:pPr>
                                    <w:spacing w:before="106"/>
                                    <w:ind w:left="241"/>
                                    <w:rPr>
                                      <w:rFonts w:ascii="Calibri" w:eastAsia="Calibri" w:hAnsi="Calibri" w:cs="Calibri"/>
                                      <w:sz w:val="12"/>
                                      <w:szCs w:val="12"/>
                                      <w:lang w:val="uk-UA"/>
                                    </w:rPr>
                                  </w:pPr>
                                  <w:r w:rsidRPr="00F75657">
                                    <w:rPr>
                                      <w:rFonts w:ascii="Calibri"/>
                                      <w:color w:val="231F20"/>
                                      <w:spacing w:val="-1"/>
                                      <w:w w:val="105"/>
                                      <w:sz w:val="12"/>
                                      <w:szCs w:val="12"/>
                                      <w:lang w:val="uk-UA"/>
                                    </w:rPr>
                                    <w:t>Продукція</w:t>
                                  </w:r>
                                </w:p>
                              </w:tc>
                              <w:tc>
                                <w:tcPr>
                                  <w:tcW w:w="709" w:type="dxa"/>
                                  <w:tcBorders>
                                    <w:top w:val="single" w:sz="3" w:space="0" w:color="9A5DA6"/>
                                    <w:left w:val="single" w:sz="3" w:space="0" w:color="9A5DA6"/>
                                    <w:bottom w:val="single" w:sz="3" w:space="0" w:color="9A5DA6"/>
                                    <w:right w:val="single" w:sz="3" w:space="0" w:color="9A5DA6"/>
                                  </w:tcBorders>
                                  <w:shd w:val="clear" w:color="auto" w:fill="FFFFFF"/>
                                </w:tcPr>
                                <w:p w:rsidR="00BC53E0" w:rsidRPr="00F75657" w:rsidRDefault="00BC53E0">
                                  <w:pPr>
                                    <w:spacing w:before="5"/>
                                    <w:rPr>
                                      <w:rFonts w:ascii="Times New Roman" w:eastAsia="Times New Roman" w:hAnsi="Times New Roman" w:cs="Times New Roman"/>
                                      <w:sz w:val="12"/>
                                      <w:szCs w:val="12"/>
                                      <w:lang w:val="ru-RU"/>
                                    </w:rPr>
                                  </w:pPr>
                                </w:p>
                                <w:p w:rsidR="00BC53E0" w:rsidRPr="00F75657" w:rsidRDefault="00BC53E0" w:rsidP="007E239A">
                                  <w:pPr>
                                    <w:spacing w:line="192" w:lineRule="exact"/>
                                    <w:ind w:left="50" w:right="47" w:hanging="1"/>
                                    <w:jc w:val="center"/>
                                    <w:rPr>
                                      <w:rFonts w:ascii="Calibri" w:eastAsia="Calibri" w:hAnsi="Calibri" w:cs="Calibri"/>
                                      <w:sz w:val="12"/>
                                      <w:szCs w:val="12"/>
                                      <w:lang w:val="uk-UA"/>
                                    </w:rPr>
                                  </w:pPr>
                                  <w:r>
                                    <w:rPr>
                                      <w:rFonts w:ascii="Calibri" w:eastAsia="Calibri" w:hAnsi="Calibri" w:cs="Calibri"/>
                                      <w:color w:val="231F20"/>
                                      <w:spacing w:val="-2"/>
                                      <w:sz w:val="12"/>
                                      <w:szCs w:val="12"/>
                                      <w:lang w:val="uk-UA"/>
                                    </w:rPr>
                                    <w:t>Кінцеве споживання</w:t>
                                  </w:r>
                                  <w:r w:rsidRPr="00F75657">
                                    <w:rPr>
                                      <w:rFonts w:ascii="Calibri" w:eastAsia="Calibri" w:hAnsi="Calibri" w:cs="Calibri"/>
                                      <w:color w:val="231F20"/>
                                      <w:spacing w:val="-2"/>
                                      <w:sz w:val="12"/>
                                      <w:szCs w:val="12"/>
                                      <w:lang w:val="uk-UA"/>
                                    </w:rPr>
                                    <w:t xml:space="preserve"> у цінах покупців</w:t>
                                  </w:r>
                                </w:p>
                              </w:tc>
                              <w:tc>
                                <w:tcPr>
                                  <w:tcW w:w="281"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lang w:val="ru-RU"/>
                                    </w:rPr>
                                  </w:pPr>
                                </w:p>
                              </w:tc>
                            </w:tr>
                            <w:tr w:rsidR="00BC53E0" w:rsidTr="00821F4E">
                              <w:trPr>
                                <w:trHeight w:hRule="exact" w:val="659"/>
                              </w:trPr>
                              <w:tc>
                                <w:tcPr>
                                  <w:tcW w:w="567" w:type="dxa"/>
                                  <w:tcBorders>
                                    <w:top w:val="single" w:sz="3" w:space="0" w:color="9A5DA6"/>
                                    <w:left w:val="nil"/>
                                    <w:bottom w:val="single" w:sz="3" w:space="0" w:color="9A5DA6"/>
                                    <w:right w:val="single" w:sz="3" w:space="0" w:color="9A5DA6"/>
                                  </w:tcBorders>
                                  <w:shd w:val="clear" w:color="auto" w:fill="D1D3D4"/>
                                </w:tcPr>
                                <w:p w:rsidR="00BC53E0" w:rsidRPr="00F75657" w:rsidRDefault="00BC53E0" w:rsidP="00482E5C">
                                  <w:pPr>
                                    <w:spacing w:before="114"/>
                                    <w:ind w:left="36"/>
                                    <w:rPr>
                                      <w:rFonts w:ascii="Calibri" w:eastAsia="Calibri" w:hAnsi="Calibri" w:cs="Calibri"/>
                                      <w:sz w:val="12"/>
                                      <w:szCs w:val="12"/>
                                      <w:lang w:val="uk-UA"/>
                                    </w:rPr>
                                  </w:pPr>
                                  <w:r w:rsidRPr="00176F8C">
                                    <w:rPr>
                                      <w:rFonts w:ascii="Calibri"/>
                                      <w:color w:val="231F20"/>
                                      <w:spacing w:val="-3"/>
                                      <w:sz w:val="12"/>
                                      <w:szCs w:val="12"/>
                                      <w:lang w:val="uk-UA"/>
                                    </w:rPr>
                                    <w:t>Загалом</w:t>
                                  </w:r>
                                </w:p>
                              </w:tc>
                              <w:tc>
                                <w:tcPr>
                                  <w:tcW w:w="709"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281"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rPr>
                                  </w:pPr>
                                </w:p>
                              </w:tc>
                            </w:tr>
                          </w:tbl>
                          <w:p w:rsidR="00BC53E0" w:rsidRDefault="00BC53E0"/>
                        </w:txbxContent>
                      </wps:txbx>
                      <wps:bodyPr rot="0" vert="horz" wrap="square" lIns="0" tIns="0" rIns="0" bIns="0" anchor="t" anchorCtr="0" upright="1">
                        <a:noAutofit/>
                      </wps:bodyPr>
                    </wps:wsp>
                  </a:graphicData>
                </a:graphic>
              </wp:inline>
            </w:drawing>
          </mc:Choice>
          <mc:Fallback>
            <w:pict>
              <v:shape id="Text Box 24" o:spid="_x0000_s1039" type="#_x0000_t202" style="width:78.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FcsQIAALM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" filled="f" stroked="f">
                <v:textbox inset="0,0,0,0">
                  <w:txbxContent>
                    <w:tbl>
                      <w:tblPr>
                        <w:tblStyle w:val="TableNormal"/>
                        <w:tblW w:w="0" w:type="auto"/>
                        <w:tblLayout w:type="fixed"/>
                        <w:tblLook w:val="01E0" w:firstRow="1" w:lastRow="1" w:firstColumn="1" w:lastColumn="1" w:noHBand="0" w:noVBand="0"/>
                      </w:tblPr>
                      <w:tblGrid>
                        <w:gridCol w:w="567"/>
                        <w:gridCol w:w="709"/>
                        <w:gridCol w:w="281"/>
                      </w:tblGrid>
                      <w:tr w:rsidR="00BC53E0" w:rsidTr="00821F4E">
                        <w:trPr>
                          <w:trHeight w:hRule="exact" w:val="964"/>
                        </w:trPr>
                        <w:tc>
                          <w:tcPr>
                            <w:tcW w:w="567" w:type="dxa"/>
                            <w:tcBorders>
                              <w:top w:val="single" w:sz="3" w:space="0" w:color="9A5DA6"/>
                              <w:left w:val="nil"/>
                              <w:bottom w:val="single" w:sz="3" w:space="0" w:color="9A5DA6"/>
                              <w:right w:val="single" w:sz="3" w:space="0" w:color="9A5DA6"/>
                            </w:tcBorders>
                            <w:shd w:val="clear" w:color="auto" w:fill="D1D3D4"/>
                          </w:tcPr>
                          <w:p w:rsidR="00BC53E0" w:rsidRPr="00F75657" w:rsidRDefault="00BC53E0">
                            <w:pPr>
                              <w:rPr>
                                <w:sz w:val="12"/>
                                <w:szCs w:val="12"/>
                              </w:rPr>
                            </w:pPr>
                          </w:p>
                        </w:tc>
                        <w:tc>
                          <w:tcPr>
                            <w:tcW w:w="709" w:type="dxa"/>
                            <w:tcBorders>
                              <w:top w:val="single" w:sz="3" w:space="0" w:color="9A5DA6"/>
                              <w:left w:val="single" w:sz="3" w:space="0" w:color="9A5DA6"/>
                              <w:bottom w:val="single" w:sz="3" w:space="0" w:color="9A5DA6"/>
                              <w:right w:val="single" w:sz="3" w:space="0" w:color="9A5DA6"/>
                            </w:tcBorders>
                            <w:shd w:val="clear" w:color="auto" w:fill="D1D3D4"/>
                          </w:tcPr>
                          <w:p w:rsidR="00BC53E0" w:rsidRPr="00F75657" w:rsidRDefault="00BC53E0">
                            <w:pPr>
                              <w:rPr>
                                <w:sz w:val="12"/>
                                <w:szCs w:val="12"/>
                              </w:rPr>
                            </w:pPr>
                          </w:p>
                        </w:tc>
                        <w:tc>
                          <w:tcPr>
                            <w:tcW w:w="281" w:type="dxa"/>
                            <w:tcBorders>
                              <w:top w:val="single" w:sz="3" w:space="0" w:color="9A5DA6"/>
                              <w:left w:val="single" w:sz="3" w:space="0" w:color="9A5DA6"/>
                              <w:bottom w:val="single" w:sz="3" w:space="0" w:color="9A5DA6"/>
                              <w:right w:val="nil"/>
                            </w:tcBorders>
                            <w:shd w:val="clear" w:color="auto" w:fill="D1D3D4"/>
                            <w:textDirection w:val="btLr"/>
                          </w:tcPr>
                          <w:p w:rsidR="00BC53E0" w:rsidRPr="00F75657" w:rsidRDefault="00BC53E0">
                            <w:pPr>
                              <w:spacing w:before="44"/>
                              <w:ind w:left="318"/>
                              <w:rPr>
                                <w:rFonts w:ascii="Calibri" w:eastAsia="Calibri" w:hAnsi="Calibri" w:cs="Calibri"/>
                                <w:sz w:val="12"/>
                                <w:szCs w:val="12"/>
                                <w:lang w:val="uk-UA"/>
                              </w:rPr>
                            </w:pPr>
                            <w:r w:rsidRPr="00176F8C">
                              <w:rPr>
                                <w:rFonts w:ascii="Calibri"/>
                                <w:color w:val="231F20"/>
                                <w:spacing w:val="-3"/>
                                <w:sz w:val="12"/>
                                <w:szCs w:val="12"/>
                                <w:lang w:val="uk-UA"/>
                              </w:rPr>
                              <w:t>Загалом</w:t>
                            </w:r>
                          </w:p>
                        </w:tc>
                      </w:tr>
                      <w:tr w:rsidR="00BC53E0" w:rsidRPr="00BC53E0" w:rsidTr="00821F4E">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F75657" w:rsidRDefault="00BC53E0">
                            <w:pPr>
                              <w:spacing w:before="106"/>
                              <w:ind w:left="241"/>
                              <w:rPr>
                                <w:rFonts w:ascii="Calibri" w:eastAsia="Calibri" w:hAnsi="Calibri" w:cs="Calibri"/>
                                <w:sz w:val="12"/>
                                <w:szCs w:val="12"/>
                                <w:lang w:val="uk-UA"/>
                              </w:rPr>
                            </w:pPr>
                            <w:r w:rsidRPr="00F75657">
                              <w:rPr>
                                <w:rFonts w:ascii="Calibri"/>
                                <w:color w:val="231F20"/>
                                <w:spacing w:val="-1"/>
                                <w:w w:val="105"/>
                                <w:sz w:val="12"/>
                                <w:szCs w:val="12"/>
                                <w:lang w:val="uk-UA"/>
                              </w:rPr>
                              <w:t>Продукція</w:t>
                            </w:r>
                          </w:p>
                        </w:tc>
                        <w:tc>
                          <w:tcPr>
                            <w:tcW w:w="709" w:type="dxa"/>
                            <w:tcBorders>
                              <w:top w:val="single" w:sz="3" w:space="0" w:color="9A5DA6"/>
                              <w:left w:val="single" w:sz="3" w:space="0" w:color="9A5DA6"/>
                              <w:bottom w:val="single" w:sz="3" w:space="0" w:color="9A5DA6"/>
                              <w:right w:val="single" w:sz="3" w:space="0" w:color="9A5DA6"/>
                            </w:tcBorders>
                            <w:shd w:val="clear" w:color="auto" w:fill="FFFFFF"/>
                          </w:tcPr>
                          <w:p w:rsidR="00BC53E0" w:rsidRPr="00F75657" w:rsidRDefault="00BC53E0">
                            <w:pPr>
                              <w:spacing w:before="5"/>
                              <w:rPr>
                                <w:rFonts w:ascii="Times New Roman" w:eastAsia="Times New Roman" w:hAnsi="Times New Roman" w:cs="Times New Roman"/>
                                <w:sz w:val="12"/>
                                <w:szCs w:val="12"/>
                                <w:lang w:val="ru-RU"/>
                              </w:rPr>
                            </w:pPr>
                          </w:p>
                          <w:p w:rsidR="00BC53E0" w:rsidRPr="00F75657" w:rsidRDefault="00BC53E0" w:rsidP="007E239A">
                            <w:pPr>
                              <w:spacing w:line="192" w:lineRule="exact"/>
                              <w:ind w:left="50" w:right="47" w:hanging="1"/>
                              <w:jc w:val="center"/>
                              <w:rPr>
                                <w:rFonts w:ascii="Calibri" w:eastAsia="Calibri" w:hAnsi="Calibri" w:cs="Calibri"/>
                                <w:sz w:val="12"/>
                                <w:szCs w:val="12"/>
                                <w:lang w:val="uk-UA"/>
                              </w:rPr>
                            </w:pPr>
                            <w:r>
                              <w:rPr>
                                <w:rFonts w:ascii="Calibri" w:eastAsia="Calibri" w:hAnsi="Calibri" w:cs="Calibri"/>
                                <w:color w:val="231F20"/>
                                <w:spacing w:val="-2"/>
                                <w:sz w:val="12"/>
                                <w:szCs w:val="12"/>
                                <w:lang w:val="uk-UA"/>
                              </w:rPr>
                              <w:t>Кінцеве споживання</w:t>
                            </w:r>
                            <w:r w:rsidRPr="00F75657">
                              <w:rPr>
                                <w:rFonts w:ascii="Calibri" w:eastAsia="Calibri" w:hAnsi="Calibri" w:cs="Calibri"/>
                                <w:color w:val="231F20"/>
                                <w:spacing w:val="-2"/>
                                <w:sz w:val="12"/>
                                <w:szCs w:val="12"/>
                                <w:lang w:val="uk-UA"/>
                              </w:rPr>
                              <w:t xml:space="preserve"> у цінах покупців</w:t>
                            </w:r>
                          </w:p>
                        </w:tc>
                        <w:tc>
                          <w:tcPr>
                            <w:tcW w:w="281"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lang w:val="ru-RU"/>
                              </w:rPr>
                            </w:pPr>
                          </w:p>
                        </w:tc>
                      </w:tr>
                      <w:tr w:rsidR="00BC53E0" w:rsidTr="00821F4E">
                        <w:trPr>
                          <w:trHeight w:hRule="exact" w:val="659"/>
                        </w:trPr>
                        <w:tc>
                          <w:tcPr>
                            <w:tcW w:w="567" w:type="dxa"/>
                            <w:tcBorders>
                              <w:top w:val="single" w:sz="3" w:space="0" w:color="9A5DA6"/>
                              <w:left w:val="nil"/>
                              <w:bottom w:val="single" w:sz="3" w:space="0" w:color="9A5DA6"/>
                              <w:right w:val="single" w:sz="3" w:space="0" w:color="9A5DA6"/>
                            </w:tcBorders>
                            <w:shd w:val="clear" w:color="auto" w:fill="D1D3D4"/>
                          </w:tcPr>
                          <w:p w:rsidR="00BC53E0" w:rsidRPr="00F75657" w:rsidRDefault="00BC53E0" w:rsidP="00482E5C">
                            <w:pPr>
                              <w:spacing w:before="114"/>
                              <w:ind w:left="36"/>
                              <w:rPr>
                                <w:rFonts w:ascii="Calibri" w:eastAsia="Calibri" w:hAnsi="Calibri" w:cs="Calibri"/>
                                <w:sz w:val="12"/>
                                <w:szCs w:val="12"/>
                                <w:lang w:val="uk-UA"/>
                              </w:rPr>
                            </w:pPr>
                            <w:r w:rsidRPr="00176F8C">
                              <w:rPr>
                                <w:rFonts w:ascii="Calibri"/>
                                <w:color w:val="231F20"/>
                                <w:spacing w:val="-3"/>
                                <w:sz w:val="12"/>
                                <w:szCs w:val="12"/>
                                <w:lang w:val="uk-UA"/>
                              </w:rPr>
                              <w:t>Загалом</w:t>
                            </w:r>
                          </w:p>
                        </w:tc>
                        <w:tc>
                          <w:tcPr>
                            <w:tcW w:w="709"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281"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rPr>
                            </w:pPr>
                          </w:p>
                        </w:tc>
                      </w:tr>
                    </w:tbl>
                    <w:p w:rsidR="00BC53E0" w:rsidRDefault="00BC53E0"/>
                  </w:txbxContent>
                </v:textbox>
                <w10:anchorlock/>
              </v:shape>
            </w:pict>
          </mc:Fallback>
        </mc:AlternateContent>
      </w:r>
      <w:r>
        <w:rPr>
          <w:rFonts w:ascii="Calibri"/>
          <w:noProof/>
          <w:spacing w:val="108"/>
          <w:position w:val="-48"/>
          <w:lang w:val="ru-RU" w:eastAsia="ru-RU"/>
        </w:rPr>
        <mc:AlternateContent>
          <mc:Choice Requires="wps">
            <w:drawing>
              <wp:inline distT="0" distB="0" distL="0" distR="0">
                <wp:extent cx="978535" cy="1571625"/>
                <wp:effectExtent l="0" t="0" r="12065" b="9525"/>
                <wp:docPr id="5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567"/>
                              <w:gridCol w:w="680"/>
                              <w:gridCol w:w="281"/>
                            </w:tblGrid>
                            <w:tr w:rsidR="00BC53E0" w:rsidTr="00821F4E">
                              <w:trPr>
                                <w:trHeight w:hRule="exact" w:val="964"/>
                              </w:trPr>
                              <w:tc>
                                <w:tcPr>
                                  <w:tcW w:w="567" w:type="dxa"/>
                                  <w:tcBorders>
                                    <w:top w:val="single" w:sz="3" w:space="0" w:color="9A5DA6"/>
                                    <w:left w:val="nil"/>
                                    <w:bottom w:val="single" w:sz="3" w:space="0" w:color="9A5DA6"/>
                                    <w:right w:val="single" w:sz="3" w:space="0" w:color="9A5DA6"/>
                                  </w:tcBorders>
                                  <w:shd w:val="clear" w:color="auto" w:fill="D1D3D4"/>
                                </w:tcPr>
                                <w:p w:rsidR="00BC53E0" w:rsidRPr="00F75657" w:rsidRDefault="00BC53E0">
                                  <w:pPr>
                                    <w:rPr>
                                      <w:sz w:val="12"/>
                                      <w:szCs w:val="12"/>
                                    </w:rPr>
                                  </w:pPr>
                                </w:p>
                              </w:tc>
                              <w:tc>
                                <w:tcPr>
                                  <w:tcW w:w="680" w:type="dxa"/>
                                  <w:tcBorders>
                                    <w:top w:val="single" w:sz="3" w:space="0" w:color="9A5DA6"/>
                                    <w:left w:val="single" w:sz="3" w:space="0" w:color="9A5DA6"/>
                                    <w:bottom w:val="single" w:sz="3" w:space="0" w:color="9A5DA6"/>
                                    <w:right w:val="single" w:sz="3" w:space="0" w:color="9A5DA6"/>
                                  </w:tcBorders>
                                  <w:shd w:val="clear" w:color="auto" w:fill="D1D3D4"/>
                                </w:tcPr>
                                <w:p w:rsidR="00BC53E0" w:rsidRPr="00F75657" w:rsidRDefault="00BC53E0">
                                  <w:pPr>
                                    <w:rPr>
                                      <w:rFonts w:ascii="Times New Roman" w:eastAsia="Times New Roman" w:hAnsi="Times New Roman" w:cs="Times New Roman"/>
                                      <w:sz w:val="12"/>
                                      <w:szCs w:val="12"/>
                                    </w:rPr>
                                  </w:pPr>
                                </w:p>
                                <w:p w:rsidR="00BC53E0" w:rsidRPr="00F75657" w:rsidRDefault="00BC53E0">
                                  <w:pPr>
                                    <w:spacing w:before="4"/>
                                    <w:rPr>
                                      <w:rFonts w:ascii="Times New Roman" w:eastAsia="Times New Roman" w:hAnsi="Times New Roman" w:cs="Times New Roman"/>
                                      <w:sz w:val="12"/>
                                      <w:szCs w:val="12"/>
                                    </w:rPr>
                                  </w:pPr>
                                </w:p>
                                <w:p w:rsidR="00BC53E0" w:rsidRPr="00F75657" w:rsidRDefault="00BC53E0">
                                  <w:pPr>
                                    <w:ind w:left="92"/>
                                    <w:rPr>
                                      <w:rFonts w:ascii="Calibri" w:eastAsia="Calibri" w:hAnsi="Calibri" w:cs="Calibri"/>
                                      <w:sz w:val="12"/>
                                      <w:szCs w:val="12"/>
                                      <w:lang w:val="uk-UA"/>
                                    </w:rPr>
                                  </w:pPr>
                                  <w:r w:rsidRPr="00F75657">
                                    <w:rPr>
                                      <w:rFonts w:ascii="Calibri"/>
                                      <w:color w:val="231F20"/>
                                      <w:sz w:val="12"/>
                                      <w:szCs w:val="12"/>
                                      <w:lang w:val="uk-UA"/>
                                    </w:rPr>
                                    <w:t>Галузі</w:t>
                                  </w:r>
                                </w:p>
                              </w:tc>
                              <w:tc>
                                <w:tcPr>
                                  <w:tcW w:w="281" w:type="dxa"/>
                                  <w:tcBorders>
                                    <w:top w:val="single" w:sz="3" w:space="0" w:color="9A5DA6"/>
                                    <w:left w:val="single" w:sz="3" w:space="0" w:color="9A5DA6"/>
                                    <w:bottom w:val="single" w:sz="3" w:space="0" w:color="9A5DA6"/>
                                    <w:right w:val="nil"/>
                                  </w:tcBorders>
                                  <w:shd w:val="clear" w:color="auto" w:fill="D1D3D4"/>
                                  <w:textDirection w:val="btLr"/>
                                </w:tcPr>
                                <w:p w:rsidR="00BC53E0" w:rsidRPr="00F75657" w:rsidRDefault="00BC53E0">
                                  <w:pPr>
                                    <w:spacing w:before="44"/>
                                    <w:ind w:left="318"/>
                                    <w:rPr>
                                      <w:rFonts w:ascii="Calibri" w:eastAsia="Calibri" w:hAnsi="Calibri" w:cs="Calibri"/>
                                      <w:sz w:val="12"/>
                                      <w:szCs w:val="12"/>
                                      <w:lang w:val="uk-UA"/>
                                    </w:rPr>
                                  </w:pPr>
                                  <w:r w:rsidRPr="00176F8C">
                                    <w:rPr>
                                      <w:rFonts w:ascii="Calibri"/>
                                      <w:color w:val="231F20"/>
                                      <w:spacing w:val="-3"/>
                                      <w:sz w:val="12"/>
                                      <w:szCs w:val="12"/>
                                      <w:lang w:val="uk-UA"/>
                                    </w:rPr>
                                    <w:t>Загалом</w:t>
                                  </w:r>
                                </w:p>
                              </w:tc>
                            </w:tr>
                            <w:tr w:rsidR="00BC53E0" w:rsidRPr="00BC53E0" w:rsidTr="00821F4E">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F75657" w:rsidRDefault="00BC53E0">
                                  <w:pPr>
                                    <w:spacing w:before="106"/>
                                    <w:ind w:left="104"/>
                                    <w:rPr>
                                      <w:rFonts w:ascii="Calibri" w:eastAsia="Calibri" w:hAnsi="Calibri" w:cs="Calibri"/>
                                      <w:sz w:val="12"/>
                                      <w:szCs w:val="12"/>
                                      <w:lang w:val="uk-UA"/>
                                    </w:rPr>
                                  </w:pPr>
                                  <w:r w:rsidRPr="00F75657">
                                    <w:rPr>
                                      <w:rFonts w:ascii="Calibri"/>
                                      <w:color w:val="231F20"/>
                                      <w:spacing w:val="-2"/>
                                      <w:w w:val="105"/>
                                      <w:sz w:val="12"/>
                                      <w:szCs w:val="12"/>
                                      <w:lang w:val="uk-UA"/>
                                    </w:rPr>
                                    <w:t>Складові</w:t>
                                  </w:r>
                                </w:p>
                              </w:tc>
                              <w:tc>
                                <w:tcPr>
                                  <w:tcW w:w="680" w:type="dxa"/>
                                  <w:tcBorders>
                                    <w:top w:val="single" w:sz="3" w:space="0" w:color="9A5DA6"/>
                                    <w:left w:val="single" w:sz="3" w:space="0" w:color="9A5DA6"/>
                                    <w:bottom w:val="single" w:sz="3" w:space="0" w:color="9A5DA6"/>
                                    <w:right w:val="single" w:sz="3" w:space="0" w:color="9A5DA6"/>
                                  </w:tcBorders>
                                  <w:shd w:val="clear" w:color="auto" w:fill="FFFFFF"/>
                                </w:tcPr>
                                <w:p w:rsidR="00BC53E0" w:rsidRPr="00F75657" w:rsidRDefault="00BC53E0">
                                  <w:pPr>
                                    <w:spacing w:before="5"/>
                                    <w:rPr>
                                      <w:rFonts w:ascii="Times New Roman" w:eastAsia="Times New Roman" w:hAnsi="Times New Roman" w:cs="Times New Roman"/>
                                      <w:sz w:val="12"/>
                                      <w:szCs w:val="12"/>
                                      <w:lang w:val="ru-RU"/>
                                    </w:rPr>
                                  </w:pPr>
                                </w:p>
                                <w:p w:rsidR="00BC53E0" w:rsidRPr="00F75657" w:rsidRDefault="00BC53E0">
                                  <w:pPr>
                                    <w:spacing w:line="192" w:lineRule="exact"/>
                                    <w:ind w:left="36" w:right="34" w:hanging="1"/>
                                    <w:jc w:val="center"/>
                                    <w:rPr>
                                      <w:rFonts w:ascii="Calibri" w:eastAsia="Calibri" w:hAnsi="Calibri" w:cs="Calibri"/>
                                      <w:sz w:val="12"/>
                                      <w:szCs w:val="12"/>
                                      <w:lang w:val="uk-UA"/>
                                    </w:rPr>
                                  </w:pPr>
                                  <w:r w:rsidRPr="00F75657">
                                    <w:rPr>
                                      <w:rFonts w:ascii="Calibri"/>
                                      <w:color w:val="231F20"/>
                                      <w:spacing w:val="-3"/>
                                      <w:sz w:val="12"/>
                                      <w:szCs w:val="12"/>
                                      <w:lang w:val="uk-UA"/>
                                    </w:rPr>
                                    <w:t>Додана вартість в основних цінах</w:t>
                                  </w:r>
                                </w:p>
                              </w:tc>
                              <w:tc>
                                <w:tcPr>
                                  <w:tcW w:w="281"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lang w:val="ru-RU"/>
                                    </w:rPr>
                                  </w:pPr>
                                </w:p>
                              </w:tc>
                            </w:tr>
                            <w:tr w:rsidR="00BC53E0" w:rsidTr="00821F4E">
                              <w:trPr>
                                <w:trHeight w:hRule="exact" w:val="425"/>
                              </w:trPr>
                              <w:tc>
                                <w:tcPr>
                                  <w:tcW w:w="567" w:type="dxa"/>
                                  <w:tcBorders>
                                    <w:top w:val="single" w:sz="3" w:space="0" w:color="9A5DA6"/>
                                    <w:left w:val="nil"/>
                                    <w:bottom w:val="single" w:sz="3" w:space="0" w:color="9A5DA6"/>
                                    <w:right w:val="single" w:sz="3" w:space="0" w:color="9A5DA6"/>
                                  </w:tcBorders>
                                  <w:shd w:val="clear" w:color="auto" w:fill="D1D3D4"/>
                                </w:tcPr>
                                <w:p w:rsidR="00BC53E0" w:rsidRPr="00F75657" w:rsidRDefault="00BC53E0" w:rsidP="00176F8C">
                                  <w:pPr>
                                    <w:spacing w:before="114"/>
                                    <w:ind w:left="28"/>
                                    <w:rPr>
                                      <w:rFonts w:ascii="Calibri" w:eastAsia="Calibri" w:hAnsi="Calibri" w:cs="Calibri"/>
                                      <w:sz w:val="12"/>
                                      <w:szCs w:val="12"/>
                                      <w:lang w:val="uk-UA"/>
                                    </w:rPr>
                                  </w:pPr>
                                  <w:r w:rsidRPr="00176F8C">
                                    <w:rPr>
                                      <w:rFonts w:ascii="Calibri"/>
                                      <w:color w:val="231F20"/>
                                      <w:spacing w:val="-3"/>
                                      <w:sz w:val="12"/>
                                      <w:szCs w:val="12"/>
                                      <w:lang w:val="uk-UA"/>
                                    </w:rPr>
                                    <w:t xml:space="preserve">Загалом </w:t>
                                  </w:r>
                                </w:p>
                              </w:tc>
                              <w:tc>
                                <w:tcPr>
                                  <w:tcW w:w="680"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281"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rPr>
                                  </w:pPr>
                                </w:p>
                              </w:tc>
                            </w:tr>
                          </w:tbl>
                          <w:p w:rsidR="00BC53E0" w:rsidRDefault="00BC53E0"/>
                        </w:txbxContent>
                      </wps:txbx>
                      <wps:bodyPr rot="0" vert="horz" wrap="square" lIns="0" tIns="0" rIns="0" bIns="0" anchor="t" anchorCtr="0" upright="1">
                        <a:noAutofit/>
                      </wps:bodyPr>
                    </wps:wsp>
                  </a:graphicData>
                </a:graphic>
              </wp:inline>
            </w:drawing>
          </mc:Choice>
          <mc:Fallback>
            <w:pict>
              <v:shape id="Text Box 23" o:spid="_x0000_s1040" type="#_x0000_t202" style="width:77.0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" filled="f" stroked="f">
                <v:textbox inset="0,0,0,0">
                  <w:txbxContent>
                    <w:tbl>
                      <w:tblPr>
                        <w:tblStyle w:val="TableNormal"/>
                        <w:tblW w:w="0" w:type="auto"/>
                        <w:tblLayout w:type="fixed"/>
                        <w:tblLook w:val="01E0" w:firstRow="1" w:lastRow="1" w:firstColumn="1" w:lastColumn="1" w:noHBand="0" w:noVBand="0"/>
                      </w:tblPr>
                      <w:tblGrid>
                        <w:gridCol w:w="567"/>
                        <w:gridCol w:w="680"/>
                        <w:gridCol w:w="281"/>
                      </w:tblGrid>
                      <w:tr w:rsidR="00BC53E0" w:rsidTr="00821F4E">
                        <w:trPr>
                          <w:trHeight w:hRule="exact" w:val="964"/>
                        </w:trPr>
                        <w:tc>
                          <w:tcPr>
                            <w:tcW w:w="567" w:type="dxa"/>
                            <w:tcBorders>
                              <w:top w:val="single" w:sz="3" w:space="0" w:color="9A5DA6"/>
                              <w:left w:val="nil"/>
                              <w:bottom w:val="single" w:sz="3" w:space="0" w:color="9A5DA6"/>
                              <w:right w:val="single" w:sz="3" w:space="0" w:color="9A5DA6"/>
                            </w:tcBorders>
                            <w:shd w:val="clear" w:color="auto" w:fill="D1D3D4"/>
                          </w:tcPr>
                          <w:p w:rsidR="00BC53E0" w:rsidRPr="00F75657" w:rsidRDefault="00BC53E0">
                            <w:pPr>
                              <w:rPr>
                                <w:sz w:val="12"/>
                                <w:szCs w:val="12"/>
                              </w:rPr>
                            </w:pPr>
                          </w:p>
                        </w:tc>
                        <w:tc>
                          <w:tcPr>
                            <w:tcW w:w="680" w:type="dxa"/>
                            <w:tcBorders>
                              <w:top w:val="single" w:sz="3" w:space="0" w:color="9A5DA6"/>
                              <w:left w:val="single" w:sz="3" w:space="0" w:color="9A5DA6"/>
                              <w:bottom w:val="single" w:sz="3" w:space="0" w:color="9A5DA6"/>
                              <w:right w:val="single" w:sz="3" w:space="0" w:color="9A5DA6"/>
                            </w:tcBorders>
                            <w:shd w:val="clear" w:color="auto" w:fill="D1D3D4"/>
                          </w:tcPr>
                          <w:p w:rsidR="00BC53E0" w:rsidRPr="00F75657" w:rsidRDefault="00BC53E0">
                            <w:pPr>
                              <w:rPr>
                                <w:rFonts w:ascii="Times New Roman" w:eastAsia="Times New Roman" w:hAnsi="Times New Roman" w:cs="Times New Roman"/>
                                <w:sz w:val="12"/>
                                <w:szCs w:val="12"/>
                              </w:rPr>
                            </w:pPr>
                          </w:p>
                          <w:p w:rsidR="00BC53E0" w:rsidRPr="00F75657" w:rsidRDefault="00BC53E0">
                            <w:pPr>
                              <w:spacing w:before="4"/>
                              <w:rPr>
                                <w:rFonts w:ascii="Times New Roman" w:eastAsia="Times New Roman" w:hAnsi="Times New Roman" w:cs="Times New Roman"/>
                                <w:sz w:val="12"/>
                                <w:szCs w:val="12"/>
                              </w:rPr>
                            </w:pPr>
                          </w:p>
                          <w:p w:rsidR="00BC53E0" w:rsidRPr="00F75657" w:rsidRDefault="00BC53E0">
                            <w:pPr>
                              <w:ind w:left="92"/>
                              <w:rPr>
                                <w:rFonts w:ascii="Calibri" w:eastAsia="Calibri" w:hAnsi="Calibri" w:cs="Calibri"/>
                                <w:sz w:val="12"/>
                                <w:szCs w:val="12"/>
                                <w:lang w:val="uk-UA"/>
                              </w:rPr>
                            </w:pPr>
                            <w:r w:rsidRPr="00F75657">
                              <w:rPr>
                                <w:rFonts w:ascii="Calibri"/>
                                <w:color w:val="231F20"/>
                                <w:sz w:val="12"/>
                                <w:szCs w:val="12"/>
                                <w:lang w:val="uk-UA"/>
                              </w:rPr>
                              <w:t>Галузі</w:t>
                            </w:r>
                          </w:p>
                        </w:tc>
                        <w:tc>
                          <w:tcPr>
                            <w:tcW w:w="281" w:type="dxa"/>
                            <w:tcBorders>
                              <w:top w:val="single" w:sz="3" w:space="0" w:color="9A5DA6"/>
                              <w:left w:val="single" w:sz="3" w:space="0" w:color="9A5DA6"/>
                              <w:bottom w:val="single" w:sz="3" w:space="0" w:color="9A5DA6"/>
                              <w:right w:val="nil"/>
                            </w:tcBorders>
                            <w:shd w:val="clear" w:color="auto" w:fill="D1D3D4"/>
                            <w:textDirection w:val="btLr"/>
                          </w:tcPr>
                          <w:p w:rsidR="00BC53E0" w:rsidRPr="00F75657" w:rsidRDefault="00BC53E0">
                            <w:pPr>
                              <w:spacing w:before="44"/>
                              <w:ind w:left="318"/>
                              <w:rPr>
                                <w:rFonts w:ascii="Calibri" w:eastAsia="Calibri" w:hAnsi="Calibri" w:cs="Calibri"/>
                                <w:sz w:val="12"/>
                                <w:szCs w:val="12"/>
                                <w:lang w:val="uk-UA"/>
                              </w:rPr>
                            </w:pPr>
                            <w:r w:rsidRPr="00176F8C">
                              <w:rPr>
                                <w:rFonts w:ascii="Calibri"/>
                                <w:color w:val="231F20"/>
                                <w:spacing w:val="-3"/>
                                <w:sz w:val="12"/>
                                <w:szCs w:val="12"/>
                                <w:lang w:val="uk-UA"/>
                              </w:rPr>
                              <w:t>Загалом</w:t>
                            </w:r>
                          </w:p>
                        </w:tc>
                      </w:tr>
                      <w:tr w:rsidR="00BC53E0" w:rsidRPr="00BC53E0" w:rsidTr="00821F4E">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F75657" w:rsidRDefault="00BC53E0">
                            <w:pPr>
                              <w:spacing w:before="106"/>
                              <w:ind w:left="104"/>
                              <w:rPr>
                                <w:rFonts w:ascii="Calibri" w:eastAsia="Calibri" w:hAnsi="Calibri" w:cs="Calibri"/>
                                <w:sz w:val="12"/>
                                <w:szCs w:val="12"/>
                                <w:lang w:val="uk-UA"/>
                              </w:rPr>
                            </w:pPr>
                            <w:r w:rsidRPr="00F75657">
                              <w:rPr>
                                <w:rFonts w:ascii="Calibri"/>
                                <w:color w:val="231F20"/>
                                <w:spacing w:val="-2"/>
                                <w:w w:val="105"/>
                                <w:sz w:val="12"/>
                                <w:szCs w:val="12"/>
                                <w:lang w:val="uk-UA"/>
                              </w:rPr>
                              <w:t>Складові</w:t>
                            </w:r>
                          </w:p>
                        </w:tc>
                        <w:tc>
                          <w:tcPr>
                            <w:tcW w:w="680" w:type="dxa"/>
                            <w:tcBorders>
                              <w:top w:val="single" w:sz="3" w:space="0" w:color="9A5DA6"/>
                              <w:left w:val="single" w:sz="3" w:space="0" w:color="9A5DA6"/>
                              <w:bottom w:val="single" w:sz="3" w:space="0" w:color="9A5DA6"/>
                              <w:right w:val="single" w:sz="3" w:space="0" w:color="9A5DA6"/>
                            </w:tcBorders>
                            <w:shd w:val="clear" w:color="auto" w:fill="FFFFFF"/>
                          </w:tcPr>
                          <w:p w:rsidR="00BC53E0" w:rsidRPr="00F75657" w:rsidRDefault="00BC53E0">
                            <w:pPr>
                              <w:spacing w:before="5"/>
                              <w:rPr>
                                <w:rFonts w:ascii="Times New Roman" w:eastAsia="Times New Roman" w:hAnsi="Times New Roman" w:cs="Times New Roman"/>
                                <w:sz w:val="12"/>
                                <w:szCs w:val="12"/>
                                <w:lang w:val="ru-RU"/>
                              </w:rPr>
                            </w:pPr>
                          </w:p>
                          <w:p w:rsidR="00BC53E0" w:rsidRPr="00F75657" w:rsidRDefault="00BC53E0">
                            <w:pPr>
                              <w:spacing w:line="192" w:lineRule="exact"/>
                              <w:ind w:left="36" w:right="34" w:hanging="1"/>
                              <w:jc w:val="center"/>
                              <w:rPr>
                                <w:rFonts w:ascii="Calibri" w:eastAsia="Calibri" w:hAnsi="Calibri" w:cs="Calibri"/>
                                <w:sz w:val="12"/>
                                <w:szCs w:val="12"/>
                                <w:lang w:val="uk-UA"/>
                              </w:rPr>
                            </w:pPr>
                            <w:r w:rsidRPr="00F75657">
                              <w:rPr>
                                <w:rFonts w:ascii="Calibri"/>
                                <w:color w:val="231F20"/>
                                <w:spacing w:val="-3"/>
                                <w:sz w:val="12"/>
                                <w:szCs w:val="12"/>
                                <w:lang w:val="uk-UA"/>
                              </w:rPr>
                              <w:t>Додана вартість в основних цінах</w:t>
                            </w:r>
                          </w:p>
                        </w:tc>
                        <w:tc>
                          <w:tcPr>
                            <w:tcW w:w="281"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lang w:val="ru-RU"/>
                              </w:rPr>
                            </w:pPr>
                          </w:p>
                        </w:tc>
                      </w:tr>
                      <w:tr w:rsidR="00BC53E0" w:rsidTr="00821F4E">
                        <w:trPr>
                          <w:trHeight w:hRule="exact" w:val="425"/>
                        </w:trPr>
                        <w:tc>
                          <w:tcPr>
                            <w:tcW w:w="567" w:type="dxa"/>
                            <w:tcBorders>
                              <w:top w:val="single" w:sz="3" w:space="0" w:color="9A5DA6"/>
                              <w:left w:val="nil"/>
                              <w:bottom w:val="single" w:sz="3" w:space="0" w:color="9A5DA6"/>
                              <w:right w:val="single" w:sz="3" w:space="0" w:color="9A5DA6"/>
                            </w:tcBorders>
                            <w:shd w:val="clear" w:color="auto" w:fill="D1D3D4"/>
                          </w:tcPr>
                          <w:p w:rsidR="00BC53E0" w:rsidRPr="00F75657" w:rsidRDefault="00BC53E0" w:rsidP="00176F8C">
                            <w:pPr>
                              <w:spacing w:before="114"/>
                              <w:ind w:left="28"/>
                              <w:rPr>
                                <w:rFonts w:ascii="Calibri" w:eastAsia="Calibri" w:hAnsi="Calibri" w:cs="Calibri"/>
                                <w:sz w:val="12"/>
                                <w:szCs w:val="12"/>
                                <w:lang w:val="uk-UA"/>
                              </w:rPr>
                            </w:pPr>
                            <w:r w:rsidRPr="00176F8C">
                              <w:rPr>
                                <w:rFonts w:ascii="Calibri"/>
                                <w:color w:val="231F20"/>
                                <w:spacing w:val="-3"/>
                                <w:sz w:val="12"/>
                                <w:szCs w:val="12"/>
                                <w:lang w:val="uk-UA"/>
                              </w:rPr>
                              <w:t xml:space="preserve">Загалом </w:t>
                            </w:r>
                          </w:p>
                        </w:tc>
                        <w:tc>
                          <w:tcPr>
                            <w:tcW w:w="680" w:type="dxa"/>
                            <w:tcBorders>
                              <w:top w:val="single" w:sz="3" w:space="0" w:color="9A5DA6"/>
                              <w:left w:val="single" w:sz="3" w:space="0" w:color="9A5DA6"/>
                              <w:bottom w:val="single" w:sz="3" w:space="0" w:color="9A5DA6"/>
                              <w:right w:val="single" w:sz="3" w:space="0" w:color="9A5DA6"/>
                            </w:tcBorders>
                            <w:shd w:val="clear" w:color="auto" w:fill="F4E5C2"/>
                          </w:tcPr>
                          <w:p w:rsidR="00BC53E0" w:rsidRPr="00F75657" w:rsidRDefault="00BC53E0">
                            <w:pPr>
                              <w:rPr>
                                <w:sz w:val="12"/>
                                <w:szCs w:val="12"/>
                              </w:rPr>
                            </w:pPr>
                          </w:p>
                        </w:tc>
                        <w:tc>
                          <w:tcPr>
                            <w:tcW w:w="281" w:type="dxa"/>
                            <w:tcBorders>
                              <w:top w:val="single" w:sz="3" w:space="0" w:color="9A5DA6"/>
                              <w:left w:val="single" w:sz="3" w:space="0" w:color="9A5DA6"/>
                              <w:bottom w:val="single" w:sz="3" w:space="0" w:color="9A5DA6"/>
                              <w:right w:val="nil"/>
                            </w:tcBorders>
                            <w:shd w:val="clear" w:color="auto" w:fill="F4E5C2"/>
                          </w:tcPr>
                          <w:p w:rsidR="00BC53E0" w:rsidRPr="00F75657" w:rsidRDefault="00BC53E0">
                            <w:pPr>
                              <w:rPr>
                                <w:sz w:val="12"/>
                                <w:szCs w:val="12"/>
                              </w:rPr>
                            </w:pPr>
                          </w:p>
                        </w:tc>
                      </w:tr>
                    </w:tbl>
                    <w:p w:rsidR="00BC53E0" w:rsidRDefault="00BC53E0"/>
                  </w:txbxContent>
                </v:textbox>
                <w10:anchorlock/>
              </v:shape>
            </w:pict>
          </mc:Fallback>
        </mc:AlternateContent>
      </w:r>
    </w:p>
    <w:p w:rsidR="00C54C0A" w:rsidRPr="00E46937" w:rsidRDefault="00C54C0A">
      <w:pPr>
        <w:spacing w:before="5"/>
        <w:rPr>
          <w:rFonts w:ascii="Calibri" w:eastAsia="Calibri" w:hAnsi="Calibri" w:cs="Calibri"/>
          <w:sz w:val="17"/>
          <w:szCs w:val="17"/>
          <w:lang w:val="uk-UA"/>
        </w:rPr>
      </w:pPr>
    </w:p>
    <w:p w:rsidR="00C54C0A" w:rsidRPr="00E46937" w:rsidRDefault="00482E5C" w:rsidP="00482E5C">
      <w:pPr>
        <w:spacing w:before="75"/>
        <w:ind w:left="1351" w:firstLine="89"/>
        <w:rPr>
          <w:rFonts w:ascii="Calibri" w:eastAsia="Calibri" w:hAnsi="Calibri" w:cs="Calibri"/>
          <w:sz w:val="16"/>
          <w:szCs w:val="16"/>
          <w:lang w:val="uk-UA"/>
        </w:rPr>
      </w:pPr>
      <w:r w:rsidRPr="00E46937">
        <w:rPr>
          <w:rFonts w:ascii="Calibri"/>
          <w:b/>
          <w:color w:val="231F20"/>
          <w:spacing w:val="1"/>
          <w:w w:val="110"/>
          <w:sz w:val="16"/>
          <w:lang w:val="uk-UA"/>
        </w:rPr>
        <w:t xml:space="preserve">БАЛАНСУВАННЯ СИСТЕМИ </w:t>
      </w:r>
      <w:r w:rsidR="00F75657">
        <w:rPr>
          <w:rFonts w:ascii="Calibri"/>
          <w:b/>
          <w:color w:val="231F20"/>
          <w:spacing w:val="1"/>
          <w:w w:val="110"/>
          <w:sz w:val="16"/>
          <w:lang w:val="uk-UA"/>
        </w:rPr>
        <w:t>ПОТАЧАННЯ</w:t>
      </w:r>
      <w:r w:rsidRPr="00E46937">
        <w:rPr>
          <w:rFonts w:ascii="Calibri"/>
          <w:b/>
          <w:color w:val="231F20"/>
          <w:spacing w:val="1"/>
          <w:w w:val="110"/>
          <w:sz w:val="16"/>
          <w:lang w:val="uk-UA"/>
        </w:rPr>
        <w:t>-</w:t>
      </w:r>
      <w:r w:rsidR="00F75657">
        <w:rPr>
          <w:rFonts w:ascii="Calibri"/>
          <w:b/>
          <w:color w:val="231F20"/>
          <w:spacing w:val="1"/>
          <w:w w:val="110"/>
          <w:sz w:val="16"/>
          <w:lang w:val="uk-UA"/>
        </w:rPr>
        <w:t>СПОЖИВАННЯ</w:t>
      </w:r>
    </w:p>
    <w:p w:rsidR="00C54C0A" w:rsidRPr="00E46937" w:rsidRDefault="00C54C0A">
      <w:pPr>
        <w:spacing w:before="8"/>
        <w:rPr>
          <w:rFonts w:ascii="Calibri" w:eastAsia="Calibri" w:hAnsi="Calibri" w:cs="Calibri"/>
          <w:sz w:val="12"/>
          <w:szCs w:val="12"/>
          <w:lang w:val="uk-UA"/>
        </w:rPr>
      </w:pPr>
    </w:p>
    <w:p w:rsidR="00F75657" w:rsidRDefault="00482E5C">
      <w:pPr>
        <w:tabs>
          <w:tab w:val="left" w:pos="5790"/>
        </w:tabs>
        <w:spacing w:line="178" w:lineRule="exact"/>
        <w:ind w:left="1351"/>
        <w:rPr>
          <w:rFonts w:ascii="Calibri"/>
          <w:b/>
          <w:color w:val="231F20"/>
          <w:w w:val="105"/>
          <w:sz w:val="16"/>
          <w:lang w:val="uk-UA"/>
        </w:rPr>
      </w:pPr>
      <w:r w:rsidRPr="00E46937">
        <w:rPr>
          <w:rFonts w:ascii="Calibri"/>
          <w:b/>
          <w:color w:val="231F20"/>
          <w:w w:val="105"/>
          <w:sz w:val="16"/>
          <w:lang w:val="uk-UA"/>
        </w:rPr>
        <w:t>Таблиця ресурсів в основних цінах включаючи</w:t>
      </w:r>
    </w:p>
    <w:p w:rsidR="00F75657" w:rsidRDefault="00482E5C">
      <w:pPr>
        <w:tabs>
          <w:tab w:val="left" w:pos="5790"/>
        </w:tabs>
        <w:spacing w:line="178" w:lineRule="exact"/>
        <w:ind w:left="1351"/>
        <w:rPr>
          <w:rFonts w:ascii="Calibri"/>
          <w:b/>
          <w:color w:val="231F20"/>
          <w:w w:val="105"/>
          <w:sz w:val="16"/>
          <w:lang w:val="uk-UA"/>
        </w:rPr>
      </w:pPr>
      <w:r w:rsidRPr="00E46937">
        <w:rPr>
          <w:rFonts w:ascii="Calibri"/>
          <w:b/>
          <w:color w:val="231F20"/>
          <w:w w:val="105"/>
          <w:sz w:val="16"/>
          <w:lang w:val="uk-UA"/>
        </w:rPr>
        <w:t xml:space="preserve"> трансформацію у ціни покупців</w:t>
      </w:r>
    </w:p>
    <w:p w:rsidR="00C54C0A" w:rsidRPr="00E46937" w:rsidRDefault="00A578A1">
      <w:pPr>
        <w:tabs>
          <w:tab w:val="left" w:pos="5790"/>
        </w:tabs>
        <w:spacing w:line="178" w:lineRule="exact"/>
        <w:ind w:left="1351"/>
        <w:rPr>
          <w:rFonts w:ascii="Calibri" w:eastAsia="Calibri" w:hAnsi="Calibri" w:cs="Calibri"/>
          <w:sz w:val="16"/>
          <w:szCs w:val="16"/>
          <w:lang w:val="uk-UA"/>
        </w:rPr>
      </w:pPr>
      <w:r w:rsidRPr="00E46937">
        <w:rPr>
          <w:rFonts w:ascii="Calibri" w:eastAsia="Calibri" w:hAnsi="Calibri" w:cs="Calibri"/>
          <w:b/>
          <w:bCs/>
          <w:color w:val="231F20"/>
          <w:w w:val="105"/>
          <w:sz w:val="16"/>
          <w:szCs w:val="16"/>
          <w:lang w:val="uk-UA"/>
        </w:rPr>
        <w:tab/>
      </w:r>
      <w:r w:rsidR="007E239A">
        <w:rPr>
          <w:rFonts w:ascii="Calibri" w:eastAsia="Calibri" w:hAnsi="Calibri" w:cs="Calibri"/>
          <w:b/>
          <w:bCs/>
          <w:color w:val="231F20"/>
          <w:w w:val="105"/>
          <w:sz w:val="16"/>
          <w:szCs w:val="16"/>
          <w:lang w:val="uk-UA"/>
        </w:rPr>
        <w:t>Таблиця споживання</w:t>
      </w:r>
      <w:r w:rsidR="00482E5C" w:rsidRPr="00E46937">
        <w:rPr>
          <w:rFonts w:ascii="Calibri" w:eastAsia="Calibri" w:hAnsi="Calibri" w:cs="Calibri"/>
          <w:b/>
          <w:bCs/>
          <w:color w:val="231F20"/>
          <w:w w:val="105"/>
          <w:sz w:val="16"/>
          <w:szCs w:val="16"/>
          <w:lang w:val="uk-UA"/>
        </w:rPr>
        <w:t xml:space="preserve"> у цінах покупців</w:t>
      </w:r>
    </w:p>
    <w:p w:rsidR="00C54C0A" w:rsidRPr="00E46937" w:rsidRDefault="004B1F34">
      <w:pPr>
        <w:pStyle w:val="a3"/>
        <w:spacing w:line="3359" w:lineRule="exact"/>
        <w:ind w:left="1290"/>
        <w:rPr>
          <w:rFonts w:ascii="Calibri" w:eastAsia="Calibri" w:hAnsi="Calibri" w:cs="Calibri"/>
          <w:lang w:val="uk-UA"/>
        </w:rPr>
      </w:pPr>
      <w:r>
        <w:rPr>
          <w:rFonts w:ascii="Calibri"/>
          <w:noProof/>
          <w:position w:val="-5"/>
          <w:lang w:val="ru-RU" w:eastAsia="ru-RU"/>
        </w:rPr>
        <mc:AlternateContent>
          <mc:Choice Requires="wps">
            <w:drawing>
              <wp:inline distT="0" distB="0" distL="0" distR="0">
                <wp:extent cx="2718435" cy="1743075"/>
                <wp:effectExtent l="0" t="0" r="5715" b="9525"/>
                <wp:docPr id="5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4412" w:type="dxa"/>
                              <w:tblLayout w:type="fixed"/>
                              <w:tblLook w:val="01E0" w:firstRow="1" w:lastRow="1" w:firstColumn="1" w:lastColumn="1" w:noHBand="0" w:noVBand="0"/>
                            </w:tblPr>
                            <w:tblGrid>
                              <w:gridCol w:w="567"/>
                              <w:gridCol w:w="709"/>
                              <w:gridCol w:w="499"/>
                              <w:gridCol w:w="352"/>
                              <w:gridCol w:w="708"/>
                              <w:gridCol w:w="426"/>
                              <w:gridCol w:w="567"/>
                              <w:gridCol w:w="584"/>
                            </w:tblGrid>
                            <w:tr w:rsidR="00BC53E0" w:rsidRPr="00BC53E0" w:rsidTr="00821F4E">
                              <w:trPr>
                                <w:trHeight w:hRule="exact" w:val="964"/>
                              </w:trPr>
                              <w:tc>
                                <w:tcPr>
                                  <w:tcW w:w="567" w:type="dxa"/>
                                  <w:tcBorders>
                                    <w:top w:val="single" w:sz="3" w:space="0" w:color="9A5DA6"/>
                                    <w:left w:val="nil"/>
                                    <w:bottom w:val="single" w:sz="3" w:space="0" w:color="9A5DA6"/>
                                    <w:right w:val="single" w:sz="3" w:space="0" w:color="9A5DA6"/>
                                  </w:tcBorders>
                                  <w:shd w:val="clear" w:color="auto" w:fill="D1D3D4"/>
                                </w:tcPr>
                                <w:p w:rsidR="00BC53E0" w:rsidRPr="007E239A" w:rsidRDefault="00BC53E0">
                                  <w:pPr>
                                    <w:rPr>
                                      <w:sz w:val="12"/>
                                      <w:szCs w:val="12"/>
                                    </w:rPr>
                                  </w:pPr>
                                </w:p>
                              </w:tc>
                              <w:tc>
                                <w:tcPr>
                                  <w:tcW w:w="709" w:type="dxa"/>
                                  <w:tcBorders>
                                    <w:top w:val="single" w:sz="3" w:space="0" w:color="9A5DA6"/>
                                    <w:left w:val="single" w:sz="3" w:space="0" w:color="9A5DA6"/>
                                    <w:bottom w:val="single" w:sz="3" w:space="0" w:color="9A5DA6"/>
                                    <w:right w:val="single" w:sz="3" w:space="0" w:color="9A5DA6"/>
                                  </w:tcBorders>
                                  <w:shd w:val="clear" w:color="auto" w:fill="D1D3D4"/>
                                </w:tcPr>
                                <w:p w:rsidR="00BC53E0" w:rsidRPr="007E239A" w:rsidRDefault="00BC53E0">
                                  <w:pPr>
                                    <w:rPr>
                                      <w:rFonts w:ascii="Calibri" w:eastAsia="Calibri" w:hAnsi="Calibri" w:cs="Calibri"/>
                                      <w:sz w:val="12"/>
                                      <w:szCs w:val="12"/>
                                    </w:rPr>
                                  </w:pPr>
                                </w:p>
                                <w:p w:rsidR="00BC53E0" w:rsidRPr="007E239A" w:rsidRDefault="00BC53E0">
                                  <w:pPr>
                                    <w:spacing w:before="6"/>
                                    <w:rPr>
                                      <w:rFonts w:ascii="Calibri" w:eastAsia="Calibri" w:hAnsi="Calibri" w:cs="Calibri"/>
                                      <w:sz w:val="12"/>
                                      <w:szCs w:val="12"/>
                                    </w:rPr>
                                  </w:pPr>
                                </w:p>
                                <w:p w:rsidR="00BC53E0" w:rsidRPr="007E239A" w:rsidRDefault="00BC53E0">
                                  <w:pPr>
                                    <w:ind w:left="106"/>
                                    <w:rPr>
                                      <w:rFonts w:ascii="Calibri" w:eastAsia="Calibri" w:hAnsi="Calibri" w:cs="Calibri"/>
                                      <w:sz w:val="12"/>
                                      <w:szCs w:val="12"/>
                                      <w:lang w:val="uk-UA"/>
                                    </w:rPr>
                                  </w:pPr>
                                  <w:r w:rsidRPr="007E239A">
                                    <w:rPr>
                                      <w:rFonts w:ascii="Calibri"/>
                                      <w:color w:val="231F20"/>
                                      <w:sz w:val="12"/>
                                      <w:szCs w:val="12"/>
                                      <w:lang w:val="uk-UA"/>
                                    </w:rPr>
                                    <w:t>Галузі</w:t>
                                  </w:r>
                                </w:p>
                              </w:tc>
                              <w:tc>
                                <w:tcPr>
                                  <w:tcW w:w="49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E239A" w:rsidRDefault="00BC53E0">
                                  <w:pPr>
                                    <w:spacing w:before="55" w:line="172" w:lineRule="auto"/>
                                    <w:ind w:left="182" w:right="154" w:hanging="1"/>
                                    <w:jc w:val="center"/>
                                    <w:rPr>
                                      <w:rFonts w:ascii="Calibri" w:eastAsia="Calibri" w:hAnsi="Calibri" w:cs="Calibri"/>
                                      <w:sz w:val="12"/>
                                      <w:szCs w:val="12"/>
                                    </w:rPr>
                                  </w:pPr>
                                  <w:r w:rsidRPr="007E239A">
                                    <w:rPr>
                                      <w:rFonts w:ascii="Calibri"/>
                                      <w:color w:val="231F20"/>
                                      <w:spacing w:val="-4"/>
                                      <w:w w:val="105"/>
                                      <w:sz w:val="12"/>
                                      <w:szCs w:val="12"/>
                                      <w:lang w:val="uk-UA"/>
                                    </w:rPr>
                                    <w:t>Загальний обсяг вітчизняної</w:t>
                                  </w:r>
                                </w:p>
                              </w:tc>
                              <w:tc>
                                <w:tcPr>
                                  <w:tcW w:w="35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E239A" w:rsidRDefault="00BC53E0">
                                  <w:pPr>
                                    <w:spacing w:before="7"/>
                                    <w:rPr>
                                      <w:rFonts w:ascii="Calibri" w:eastAsia="Calibri" w:hAnsi="Calibri" w:cs="Calibri"/>
                                      <w:sz w:val="12"/>
                                      <w:szCs w:val="12"/>
                                    </w:rPr>
                                  </w:pPr>
                                </w:p>
                                <w:p w:rsidR="00BC53E0" w:rsidRPr="007E239A" w:rsidRDefault="00BC53E0">
                                  <w:pPr>
                                    <w:ind w:left="133"/>
                                    <w:rPr>
                                      <w:rFonts w:ascii="Calibri" w:eastAsia="Calibri" w:hAnsi="Calibri" w:cs="Calibri"/>
                                      <w:sz w:val="12"/>
                                      <w:szCs w:val="12"/>
                                    </w:rPr>
                                  </w:pPr>
                                  <w:r w:rsidRPr="007E239A">
                                    <w:rPr>
                                      <w:rFonts w:ascii="Calibri"/>
                                      <w:color w:val="231F20"/>
                                      <w:sz w:val="12"/>
                                      <w:szCs w:val="12"/>
                                      <w:lang w:val="uk-UA"/>
                                    </w:rPr>
                                    <w:t xml:space="preserve">Імпорт </w:t>
                                  </w:r>
                                  <w:proofErr w:type="spellStart"/>
                                  <w:r w:rsidRPr="007E239A">
                                    <w:rPr>
                                      <w:rFonts w:ascii="Calibri"/>
                                      <w:color w:val="231F20"/>
                                      <w:sz w:val="12"/>
                                      <w:szCs w:val="12"/>
                                    </w:rPr>
                                    <w:t>cif</w:t>
                                  </w:r>
                                  <w:proofErr w:type="spellEnd"/>
                                </w:p>
                              </w:tc>
                              <w:tc>
                                <w:tcPr>
                                  <w:tcW w:w="70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E239A" w:rsidRDefault="00BC53E0">
                                  <w:pPr>
                                    <w:spacing w:before="125" w:line="172" w:lineRule="auto"/>
                                    <w:ind w:left="106" w:right="60" w:hanging="18"/>
                                    <w:rPr>
                                      <w:rFonts w:ascii="Calibri" w:eastAsia="Calibri" w:hAnsi="Calibri" w:cs="Calibri"/>
                                      <w:sz w:val="12"/>
                                      <w:szCs w:val="12"/>
                                      <w:lang w:val="ru-RU"/>
                                    </w:rPr>
                                  </w:pPr>
                                  <w:r w:rsidRPr="007E239A">
                                    <w:rPr>
                                      <w:rFonts w:ascii="Calibri"/>
                                      <w:color w:val="231F20"/>
                                      <w:spacing w:val="-4"/>
                                      <w:w w:val="105"/>
                                      <w:sz w:val="12"/>
                                      <w:szCs w:val="12"/>
                                      <w:lang w:val="uk-UA"/>
                                    </w:rPr>
                                    <w:t>Загальний обсяг ресурсів в основних цінах</w:t>
                                  </w:r>
                                </w:p>
                              </w:tc>
                              <w:tc>
                                <w:tcPr>
                                  <w:tcW w:w="426"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E239A" w:rsidRDefault="00BC53E0" w:rsidP="007E239A">
                                  <w:pPr>
                                    <w:spacing w:before="56" w:line="172" w:lineRule="auto"/>
                                    <w:ind w:left="180" w:right="131" w:hanging="20"/>
                                    <w:jc w:val="both"/>
                                    <w:rPr>
                                      <w:rFonts w:ascii="Calibri" w:eastAsia="Calibri" w:hAnsi="Calibri" w:cs="Calibri"/>
                                      <w:sz w:val="12"/>
                                      <w:szCs w:val="12"/>
                                    </w:rPr>
                                  </w:pPr>
                                  <w:r w:rsidRPr="007E239A">
                                    <w:rPr>
                                      <w:rFonts w:ascii="Calibri"/>
                                      <w:color w:val="231F20"/>
                                      <w:spacing w:val="-3"/>
                                      <w:w w:val="105"/>
                                      <w:sz w:val="12"/>
                                      <w:szCs w:val="12"/>
                                      <w:lang w:val="uk-UA"/>
                                    </w:rPr>
                                    <w:t xml:space="preserve">Маржі торгівлі </w:t>
                                  </w:r>
                                  <w:r>
                                    <w:rPr>
                                      <w:rFonts w:ascii="Calibri"/>
                                      <w:color w:val="231F20"/>
                                      <w:spacing w:val="-3"/>
                                      <w:w w:val="105"/>
                                      <w:sz w:val="12"/>
                                      <w:szCs w:val="12"/>
                                      <w:lang w:val="uk-UA"/>
                                    </w:rPr>
                                    <w:t xml:space="preserve"> та транспорту</w:t>
                                  </w:r>
                                </w:p>
                              </w:tc>
                              <w:tc>
                                <w:tcPr>
                                  <w:tcW w:w="56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510DD0" w:rsidRDefault="00BC53E0">
                                  <w:pPr>
                                    <w:spacing w:before="56" w:line="172" w:lineRule="auto"/>
                                    <w:ind w:left="78" w:right="50"/>
                                    <w:jc w:val="center"/>
                                    <w:rPr>
                                      <w:rFonts w:ascii="Calibri" w:eastAsia="Calibri" w:hAnsi="Calibri" w:cs="Calibri"/>
                                      <w:sz w:val="12"/>
                                      <w:szCs w:val="12"/>
                                      <w:lang w:val="ru-RU"/>
                                    </w:rPr>
                                  </w:pPr>
                                  <w:r w:rsidRPr="007E239A">
                                    <w:rPr>
                                      <w:rFonts w:ascii="Calibri"/>
                                      <w:color w:val="231F20"/>
                                      <w:spacing w:val="-4"/>
                                      <w:w w:val="105"/>
                                      <w:sz w:val="12"/>
                                      <w:szCs w:val="12"/>
                                      <w:lang w:val="uk-UA"/>
                                    </w:rPr>
                                    <w:t>Податки за вирахуванням субсидій</w:t>
                                  </w:r>
                                  <w:r>
                                    <w:rPr>
                                      <w:rFonts w:ascii="Calibri"/>
                                      <w:color w:val="231F20"/>
                                      <w:spacing w:val="-4"/>
                                      <w:w w:val="105"/>
                                      <w:sz w:val="12"/>
                                      <w:szCs w:val="12"/>
                                      <w:lang w:val="uk-UA"/>
                                    </w:rPr>
                                    <w:t xml:space="preserve"> на товари</w:t>
                                  </w:r>
                                </w:p>
                              </w:tc>
                              <w:tc>
                                <w:tcPr>
                                  <w:tcW w:w="584" w:type="dxa"/>
                                  <w:tcBorders>
                                    <w:top w:val="single" w:sz="3" w:space="0" w:color="9A5DA6"/>
                                    <w:left w:val="single" w:sz="3" w:space="0" w:color="9A5DA6"/>
                                    <w:bottom w:val="single" w:sz="3" w:space="0" w:color="9A5DA6"/>
                                    <w:right w:val="nil"/>
                                  </w:tcBorders>
                                  <w:shd w:val="clear" w:color="auto" w:fill="D1D3D4"/>
                                  <w:textDirection w:val="btLr"/>
                                </w:tcPr>
                                <w:p w:rsidR="00BC53E0" w:rsidRPr="007E239A" w:rsidRDefault="00BC53E0">
                                  <w:pPr>
                                    <w:spacing w:before="56" w:line="172" w:lineRule="auto"/>
                                    <w:ind w:left="88" w:right="60"/>
                                    <w:jc w:val="center"/>
                                    <w:rPr>
                                      <w:rFonts w:ascii="Calibri" w:eastAsia="Calibri" w:hAnsi="Calibri" w:cs="Calibri"/>
                                      <w:sz w:val="12"/>
                                      <w:szCs w:val="12"/>
                                      <w:lang w:val="ru-RU"/>
                                    </w:rPr>
                                  </w:pPr>
                                  <w:r w:rsidRPr="007E239A">
                                    <w:rPr>
                                      <w:rFonts w:ascii="Calibri" w:eastAsia="Calibri" w:hAnsi="Calibri" w:cs="Calibri"/>
                                      <w:color w:val="231F20"/>
                                      <w:spacing w:val="-4"/>
                                      <w:w w:val="105"/>
                                      <w:sz w:val="12"/>
                                      <w:szCs w:val="12"/>
                                      <w:lang w:val="uk-UA"/>
                                    </w:rPr>
                                    <w:t>Загальний обсяг ресурсів у цінах</w:t>
                                  </w:r>
                                </w:p>
                              </w:tc>
                            </w:tr>
                            <w:tr w:rsidR="00BC53E0" w:rsidTr="00821F4E">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7E239A" w:rsidRDefault="00BC53E0">
                                  <w:pPr>
                                    <w:spacing w:before="106"/>
                                    <w:ind w:left="252"/>
                                    <w:rPr>
                                      <w:rFonts w:ascii="Calibri" w:eastAsia="Calibri" w:hAnsi="Calibri" w:cs="Calibri"/>
                                      <w:sz w:val="12"/>
                                      <w:szCs w:val="12"/>
                                      <w:lang w:val="uk-UA"/>
                                    </w:rPr>
                                  </w:pPr>
                                  <w:r w:rsidRPr="007E239A">
                                    <w:rPr>
                                      <w:rFonts w:ascii="Calibri"/>
                                      <w:color w:val="231F20"/>
                                      <w:spacing w:val="-1"/>
                                      <w:w w:val="105"/>
                                      <w:sz w:val="12"/>
                                      <w:szCs w:val="12"/>
                                      <w:lang w:val="uk-UA"/>
                                    </w:rPr>
                                    <w:t>Продукція</w:t>
                                  </w:r>
                                </w:p>
                              </w:tc>
                              <w:tc>
                                <w:tcPr>
                                  <w:tcW w:w="709" w:type="dxa"/>
                                  <w:tcBorders>
                                    <w:top w:val="single" w:sz="3" w:space="0" w:color="9A5DA6"/>
                                    <w:left w:val="single" w:sz="3" w:space="0" w:color="9A5DA6"/>
                                    <w:bottom w:val="single" w:sz="3" w:space="0" w:color="9A5DA6"/>
                                    <w:right w:val="single" w:sz="3" w:space="0" w:color="9A5DA6"/>
                                  </w:tcBorders>
                                  <w:shd w:val="clear" w:color="auto" w:fill="FFFFFF"/>
                                </w:tcPr>
                                <w:p w:rsidR="00BC53E0" w:rsidRPr="007E239A" w:rsidRDefault="00BC53E0" w:rsidP="00821F4E">
                                  <w:pPr>
                                    <w:spacing w:line="192" w:lineRule="exact"/>
                                    <w:ind w:left="50" w:right="48" w:firstLine="43"/>
                                    <w:jc w:val="center"/>
                                    <w:rPr>
                                      <w:rFonts w:ascii="Calibri" w:eastAsia="Calibri" w:hAnsi="Calibri" w:cs="Calibri"/>
                                      <w:sz w:val="12"/>
                                      <w:szCs w:val="12"/>
                                      <w:lang w:val="ru-RU"/>
                                    </w:rPr>
                                  </w:pPr>
                                  <w:r w:rsidRPr="007E239A">
                                    <w:rPr>
                                      <w:rFonts w:ascii="Calibri"/>
                                      <w:color w:val="231F20"/>
                                      <w:w w:val="105"/>
                                      <w:sz w:val="12"/>
                                      <w:szCs w:val="12"/>
                                      <w:lang w:val="uk-UA"/>
                                    </w:rPr>
                                    <w:t>Випуск за видами продукції в основних цінах</w:t>
                                  </w:r>
                                </w:p>
                              </w:tc>
                              <w:tc>
                                <w:tcPr>
                                  <w:tcW w:w="499" w:type="dxa"/>
                                  <w:tcBorders>
                                    <w:top w:val="single" w:sz="3" w:space="0" w:color="9A5DA6"/>
                                    <w:left w:val="single" w:sz="3" w:space="0" w:color="9A5DA6"/>
                                    <w:bottom w:val="single" w:sz="3" w:space="0" w:color="9A5DA6"/>
                                    <w:right w:val="single" w:sz="3" w:space="0" w:color="9A5DA6"/>
                                  </w:tcBorders>
                                  <w:shd w:val="clear" w:color="auto" w:fill="F4E5C2"/>
                                  <w:textDirection w:val="btLr"/>
                                </w:tcPr>
                                <w:p w:rsidR="00BC53E0" w:rsidRPr="007E239A" w:rsidRDefault="00BC53E0">
                                  <w:pPr>
                                    <w:spacing w:before="56" w:line="192" w:lineRule="exact"/>
                                    <w:ind w:left="316" w:right="202" w:hanging="87"/>
                                    <w:rPr>
                                      <w:rFonts w:ascii="Calibri" w:eastAsia="Calibri" w:hAnsi="Calibri" w:cs="Calibri"/>
                                      <w:sz w:val="12"/>
                                      <w:szCs w:val="12"/>
                                    </w:rPr>
                                  </w:pPr>
                                  <w:r w:rsidRPr="007E239A">
                                    <w:rPr>
                                      <w:rFonts w:ascii="Calibri"/>
                                      <w:color w:val="231F20"/>
                                      <w:sz w:val="12"/>
                                      <w:szCs w:val="12"/>
                                      <w:lang w:val="uk-UA"/>
                                    </w:rPr>
                                    <w:t>Вітчизняний випуск</w:t>
                                  </w:r>
                                </w:p>
                              </w:tc>
                              <w:tc>
                                <w:tcPr>
                                  <w:tcW w:w="352" w:type="dxa"/>
                                  <w:tcBorders>
                                    <w:top w:val="single" w:sz="3" w:space="0" w:color="9A5DA6"/>
                                    <w:left w:val="single" w:sz="3" w:space="0" w:color="9A5DA6"/>
                                    <w:bottom w:val="single" w:sz="3" w:space="0" w:color="9A5DA6"/>
                                    <w:right w:val="single" w:sz="3" w:space="0" w:color="9A5DA6"/>
                                  </w:tcBorders>
                                  <w:shd w:val="clear" w:color="auto" w:fill="FFFFFF"/>
                                  <w:textDirection w:val="btLr"/>
                                </w:tcPr>
                                <w:p w:rsidR="00BC53E0" w:rsidRPr="007E239A" w:rsidRDefault="00BC53E0">
                                  <w:pPr>
                                    <w:spacing w:before="7"/>
                                    <w:rPr>
                                      <w:rFonts w:ascii="Calibri" w:eastAsia="Calibri" w:hAnsi="Calibri" w:cs="Calibri"/>
                                      <w:sz w:val="12"/>
                                      <w:szCs w:val="12"/>
                                    </w:rPr>
                                  </w:pPr>
                                </w:p>
                                <w:p w:rsidR="00BC53E0" w:rsidRPr="007E239A" w:rsidRDefault="00BC53E0">
                                  <w:pPr>
                                    <w:ind w:left="285"/>
                                    <w:rPr>
                                      <w:rFonts w:ascii="Calibri" w:eastAsia="Calibri" w:hAnsi="Calibri" w:cs="Calibri"/>
                                      <w:sz w:val="12"/>
                                      <w:szCs w:val="12"/>
                                    </w:rPr>
                                  </w:pPr>
                                  <w:r w:rsidRPr="007E239A">
                                    <w:rPr>
                                      <w:rFonts w:ascii="Calibri"/>
                                      <w:color w:val="231F20"/>
                                      <w:sz w:val="12"/>
                                      <w:szCs w:val="12"/>
                                      <w:lang w:val="uk-UA"/>
                                    </w:rPr>
                                    <w:t>Імпорт</w:t>
                                  </w:r>
                                </w:p>
                              </w:tc>
                              <w:tc>
                                <w:tcPr>
                                  <w:tcW w:w="708" w:type="dxa"/>
                                  <w:tcBorders>
                                    <w:top w:val="single" w:sz="3" w:space="0" w:color="9A5DA6"/>
                                    <w:left w:val="single" w:sz="3" w:space="0" w:color="9A5DA6"/>
                                    <w:bottom w:val="single" w:sz="3" w:space="0" w:color="9A5DA6"/>
                                    <w:right w:val="single" w:sz="3" w:space="0" w:color="9A5DA6"/>
                                  </w:tcBorders>
                                  <w:shd w:val="clear" w:color="auto" w:fill="F4E5C2"/>
                                  <w:textDirection w:val="btLr"/>
                                </w:tcPr>
                                <w:p w:rsidR="00BC53E0" w:rsidRPr="007E239A" w:rsidRDefault="00BC53E0" w:rsidP="00991AEA">
                                  <w:pPr>
                                    <w:spacing w:before="55" w:line="192" w:lineRule="exact"/>
                                    <w:ind w:left="349" w:right="101" w:hanging="221"/>
                                    <w:rPr>
                                      <w:rFonts w:ascii="Calibri" w:eastAsia="Calibri" w:hAnsi="Calibri" w:cs="Calibri"/>
                                      <w:sz w:val="12"/>
                                      <w:szCs w:val="12"/>
                                    </w:rPr>
                                  </w:pPr>
                                  <w:r w:rsidRPr="007E239A">
                                    <w:rPr>
                                      <w:rFonts w:ascii="Calibri"/>
                                      <w:color w:val="231F20"/>
                                      <w:w w:val="105"/>
                                      <w:sz w:val="12"/>
                                      <w:szCs w:val="12"/>
                                      <w:lang w:val="uk-UA"/>
                                    </w:rPr>
                                    <w:t>Ресурси в основних цінах</w:t>
                                  </w:r>
                                </w:p>
                              </w:tc>
                              <w:tc>
                                <w:tcPr>
                                  <w:tcW w:w="426" w:type="dxa"/>
                                  <w:tcBorders>
                                    <w:top w:val="single" w:sz="3" w:space="0" w:color="9A5DA6"/>
                                    <w:left w:val="single" w:sz="3" w:space="0" w:color="9A5DA6"/>
                                    <w:bottom w:val="single" w:sz="3" w:space="0" w:color="9A5DA6"/>
                                    <w:right w:val="single" w:sz="3" w:space="0" w:color="9A5DA6"/>
                                  </w:tcBorders>
                                  <w:shd w:val="clear" w:color="auto" w:fill="FFFFFF"/>
                                  <w:textDirection w:val="btLr"/>
                                </w:tcPr>
                                <w:p w:rsidR="00BC53E0" w:rsidRPr="007E239A" w:rsidRDefault="00BC53E0">
                                  <w:pPr>
                                    <w:spacing w:before="7"/>
                                    <w:rPr>
                                      <w:rFonts w:ascii="Calibri" w:eastAsia="Calibri" w:hAnsi="Calibri" w:cs="Calibri"/>
                                      <w:sz w:val="12"/>
                                      <w:szCs w:val="12"/>
                                    </w:rPr>
                                  </w:pPr>
                                </w:p>
                                <w:p w:rsidR="00BC53E0" w:rsidRPr="007E239A" w:rsidRDefault="00BC53E0">
                                  <w:pPr>
                                    <w:ind w:left="279"/>
                                    <w:rPr>
                                      <w:rFonts w:ascii="Calibri" w:eastAsia="Calibri" w:hAnsi="Calibri" w:cs="Calibri"/>
                                      <w:sz w:val="12"/>
                                      <w:szCs w:val="12"/>
                                    </w:rPr>
                                  </w:pPr>
                                  <w:r w:rsidRPr="007E239A">
                                    <w:rPr>
                                      <w:rFonts w:ascii="Calibri"/>
                                      <w:color w:val="231F20"/>
                                      <w:spacing w:val="-2"/>
                                      <w:sz w:val="12"/>
                                      <w:szCs w:val="12"/>
                                      <w:lang w:val="uk-UA"/>
                                    </w:rPr>
                                    <w:t>Маржі</w:t>
                                  </w:r>
                                </w:p>
                              </w:tc>
                              <w:tc>
                                <w:tcPr>
                                  <w:tcW w:w="567" w:type="dxa"/>
                                  <w:tcBorders>
                                    <w:top w:val="single" w:sz="3" w:space="0" w:color="9A5DA6"/>
                                    <w:left w:val="single" w:sz="3" w:space="0" w:color="9A5DA6"/>
                                    <w:bottom w:val="single" w:sz="3" w:space="0" w:color="9A5DA6"/>
                                    <w:right w:val="single" w:sz="3" w:space="0" w:color="9A5DA6"/>
                                  </w:tcBorders>
                                  <w:shd w:val="clear" w:color="auto" w:fill="FFFFFF"/>
                                  <w:textDirection w:val="btLr"/>
                                </w:tcPr>
                                <w:p w:rsidR="00BC53E0" w:rsidRPr="007E239A" w:rsidRDefault="00BC53E0">
                                  <w:pPr>
                                    <w:spacing w:before="7"/>
                                    <w:rPr>
                                      <w:rFonts w:ascii="Calibri" w:eastAsia="Calibri" w:hAnsi="Calibri" w:cs="Calibri"/>
                                      <w:sz w:val="12"/>
                                      <w:szCs w:val="12"/>
                                    </w:rPr>
                                  </w:pPr>
                                </w:p>
                                <w:p w:rsidR="00BC53E0" w:rsidRPr="007E239A" w:rsidRDefault="00BC53E0">
                                  <w:pPr>
                                    <w:ind w:left="366"/>
                                    <w:rPr>
                                      <w:rFonts w:ascii="Calibri" w:eastAsia="Calibri" w:hAnsi="Calibri" w:cs="Calibri"/>
                                      <w:sz w:val="12"/>
                                      <w:szCs w:val="12"/>
                                    </w:rPr>
                                  </w:pPr>
                                  <w:r w:rsidRPr="007E239A">
                                    <w:rPr>
                                      <w:rFonts w:ascii="Calibri"/>
                                      <w:color w:val="231F20"/>
                                      <w:spacing w:val="-3"/>
                                      <w:sz w:val="12"/>
                                      <w:szCs w:val="12"/>
                                      <w:lang w:val="uk-UA"/>
                                    </w:rPr>
                                    <w:t>Податки</w:t>
                                  </w:r>
                                </w:p>
                              </w:tc>
                              <w:tc>
                                <w:tcPr>
                                  <w:tcW w:w="584" w:type="dxa"/>
                                  <w:tcBorders>
                                    <w:top w:val="single" w:sz="3" w:space="0" w:color="9A5DA6"/>
                                    <w:left w:val="single" w:sz="3" w:space="0" w:color="9A5DA6"/>
                                    <w:bottom w:val="single" w:sz="3" w:space="0" w:color="9A5DA6"/>
                                    <w:right w:val="nil"/>
                                  </w:tcBorders>
                                  <w:shd w:val="clear" w:color="auto" w:fill="F4E5C2"/>
                                  <w:textDirection w:val="btLr"/>
                                </w:tcPr>
                                <w:p w:rsidR="00BC53E0" w:rsidRPr="007E239A" w:rsidRDefault="00BC53E0" w:rsidP="007E239A">
                                  <w:pPr>
                                    <w:spacing w:before="55" w:line="192" w:lineRule="exact"/>
                                    <w:ind w:left="113" w:right="60"/>
                                    <w:rPr>
                                      <w:rFonts w:ascii="Calibri" w:eastAsia="Calibri" w:hAnsi="Calibri" w:cs="Calibri"/>
                                      <w:sz w:val="12"/>
                                      <w:szCs w:val="12"/>
                                    </w:rPr>
                                  </w:pPr>
                                  <w:r>
                                    <w:rPr>
                                      <w:rFonts w:ascii="Calibri"/>
                                      <w:color w:val="231F20"/>
                                      <w:w w:val="105"/>
                                      <w:sz w:val="12"/>
                                      <w:szCs w:val="12"/>
                                      <w:lang w:val="uk-UA"/>
                                    </w:rPr>
                                    <w:t>Постачання</w:t>
                                  </w:r>
                                  <w:r w:rsidRPr="007E239A">
                                    <w:rPr>
                                      <w:rFonts w:ascii="Calibri"/>
                                      <w:color w:val="231F20"/>
                                      <w:w w:val="105"/>
                                      <w:sz w:val="12"/>
                                      <w:szCs w:val="12"/>
                                      <w:lang w:val="uk-UA"/>
                                    </w:rPr>
                                    <w:t xml:space="preserve"> в цінах покупці</w:t>
                                  </w:r>
                                </w:p>
                              </w:tc>
                            </w:tr>
                            <w:tr w:rsidR="00BC53E0" w:rsidTr="00821F4E">
                              <w:trPr>
                                <w:trHeight w:hRule="exact" w:val="696"/>
                              </w:trPr>
                              <w:tc>
                                <w:tcPr>
                                  <w:tcW w:w="567" w:type="dxa"/>
                                  <w:tcBorders>
                                    <w:top w:val="single" w:sz="3" w:space="0" w:color="9A5DA6"/>
                                    <w:left w:val="nil"/>
                                    <w:bottom w:val="single" w:sz="3" w:space="0" w:color="9A5DA6"/>
                                    <w:right w:val="single" w:sz="3" w:space="0" w:color="9A5DA6"/>
                                  </w:tcBorders>
                                  <w:shd w:val="clear" w:color="auto" w:fill="D1D3D4"/>
                                </w:tcPr>
                                <w:p w:rsidR="00BC53E0" w:rsidRPr="007E239A" w:rsidRDefault="00BC53E0">
                                  <w:pPr>
                                    <w:spacing w:before="7"/>
                                    <w:rPr>
                                      <w:rFonts w:ascii="Calibri" w:eastAsia="Calibri" w:hAnsi="Calibri" w:cs="Calibri"/>
                                      <w:sz w:val="12"/>
                                      <w:szCs w:val="12"/>
                                    </w:rPr>
                                  </w:pPr>
                                </w:p>
                                <w:p w:rsidR="00BC53E0" w:rsidRPr="007E239A" w:rsidRDefault="00BC53E0">
                                  <w:pPr>
                                    <w:ind w:left="28"/>
                                    <w:rPr>
                                      <w:rFonts w:ascii="Calibri" w:eastAsia="Calibri" w:hAnsi="Calibri" w:cs="Calibri"/>
                                      <w:sz w:val="12"/>
                                      <w:szCs w:val="12"/>
                                      <w:lang w:val="uk-UA"/>
                                    </w:rPr>
                                  </w:pPr>
                                  <w:r w:rsidRPr="00176F8C">
                                    <w:rPr>
                                      <w:rFonts w:ascii="Calibri" w:eastAsia="Calibri" w:hAnsi="Calibri" w:cs="Calibri"/>
                                      <w:sz w:val="12"/>
                                      <w:szCs w:val="12"/>
                                      <w:lang w:val="uk-UA"/>
                                    </w:rPr>
                                    <w:t>Загалом</w:t>
                                  </w:r>
                                </w:p>
                              </w:tc>
                              <w:tc>
                                <w:tcPr>
                                  <w:tcW w:w="709"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rsidP="00821F4E">
                                  <w:pPr>
                                    <w:spacing w:line="192" w:lineRule="exact"/>
                                    <w:ind w:right="48"/>
                                    <w:jc w:val="center"/>
                                    <w:rPr>
                                      <w:rFonts w:ascii="Calibri" w:eastAsia="Calibri" w:hAnsi="Calibri" w:cs="Calibri"/>
                                      <w:sz w:val="12"/>
                                      <w:szCs w:val="12"/>
                                    </w:rPr>
                                  </w:pPr>
                                  <w:r w:rsidRPr="007E239A">
                                    <w:rPr>
                                      <w:rFonts w:ascii="Calibri"/>
                                      <w:color w:val="231F20"/>
                                      <w:w w:val="105"/>
                                      <w:sz w:val="12"/>
                                      <w:szCs w:val="12"/>
                                      <w:lang w:val="uk-UA"/>
                                    </w:rPr>
                                    <w:t>Випуск в основних цінах</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pPr>
                                    <w:rPr>
                                      <w:sz w:val="12"/>
                                      <w:szCs w:val="12"/>
                                    </w:rPr>
                                  </w:pPr>
                                </w:p>
                              </w:tc>
                              <w:tc>
                                <w:tcPr>
                                  <w:tcW w:w="352"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pPr>
                                    <w:rPr>
                                      <w:sz w:val="12"/>
                                      <w:szCs w:val="12"/>
                                    </w:rPr>
                                  </w:pPr>
                                </w:p>
                              </w:tc>
                              <w:tc>
                                <w:tcPr>
                                  <w:tcW w:w="708"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pPr>
                                    <w:rPr>
                                      <w:sz w:val="12"/>
                                      <w:szCs w:val="12"/>
                                    </w:rPr>
                                  </w:pPr>
                                </w:p>
                              </w:tc>
                              <w:tc>
                                <w:tcPr>
                                  <w:tcW w:w="426"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pPr>
                                    <w:rPr>
                                      <w:sz w:val="12"/>
                                      <w:szCs w:val="12"/>
                                    </w:rPr>
                                  </w:pP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pPr>
                                    <w:rPr>
                                      <w:sz w:val="12"/>
                                      <w:szCs w:val="12"/>
                                    </w:rPr>
                                  </w:pPr>
                                </w:p>
                              </w:tc>
                              <w:tc>
                                <w:tcPr>
                                  <w:tcW w:w="584" w:type="dxa"/>
                                  <w:tcBorders>
                                    <w:top w:val="single" w:sz="3" w:space="0" w:color="9A5DA6"/>
                                    <w:left w:val="single" w:sz="3" w:space="0" w:color="9A5DA6"/>
                                    <w:bottom w:val="single" w:sz="3" w:space="0" w:color="9A5DA6"/>
                                    <w:right w:val="nil"/>
                                  </w:tcBorders>
                                  <w:shd w:val="clear" w:color="auto" w:fill="F4E5C2"/>
                                </w:tcPr>
                                <w:p w:rsidR="00BC53E0" w:rsidRPr="007E239A" w:rsidRDefault="00BC53E0">
                                  <w:pPr>
                                    <w:rPr>
                                      <w:sz w:val="12"/>
                                      <w:szCs w:val="12"/>
                                    </w:rPr>
                                  </w:pPr>
                                </w:p>
                              </w:tc>
                            </w:tr>
                          </w:tbl>
                          <w:p w:rsidR="00BC53E0" w:rsidRDefault="00BC53E0"/>
                        </w:txbxContent>
                      </wps:txbx>
                      <wps:bodyPr rot="0" vert="horz" wrap="square" lIns="0" tIns="0" rIns="0" bIns="0" anchor="t" anchorCtr="0" upright="1">
                        <a:noAutofit/>
                      </wps:bodyPr>
                    </wps:wsp>
                  </a:graphicData>
                </a:graphic>
              </wp:inline>
            </w:drawing>
          </mc:Choice>
          <mc:Fallback>
            <w:pict>
              <v:shape id="Text Box 22" o:spid="_x0000_s1041" type="#_x0000_t202" style="width:214.05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Ngsw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" filled="f" stroked="f">
                <v:textbox inset="0,0,0,0">
                  <w:txbxContent>
                    <w:tbl>
                      <w:tblPr>
                        <w:tblStyle w:val="TableNormal"/>
                        <w:tblW w:w="4412" w:type="dxa"/>
                        <w:tblLayout w:type="fixed"/>
                        <w:tblLook w:val="01E0" w:firstRow="1" w:lastRow="1" w:firstColumn="1" w:lastColumn="1" w:noHBand="0" w:noVBand="0"/>
                      </w:tblPr>
                      <w:tblGrid>
                        <w:gridCol w:w="567"/>
                        <w:gridCol w:w="709"/>
                        <w:gridCol w:w="499"/>
                        <w:gridCol w:w="352"/>
                        <w:gridCol w:w="708"/>
                        <w:gridCol w:w="426"/>
                        <w:gridCol w:w="567"/>
                        <w:gridCol w:w="584"/>
                      </w:tblGrid>
                      <w:tr w:rsidR="00BC53E0" w:rsidRPr="00BC53E0" w:rsidTr="00821F4E">
                        <w:trPr>
                          <w:trHeight w:hRule="exact" w:val="964"/>
                        </w:trPr>
                        <w:tc>
                          <w:tcPr>
                            <w:tcW w:w="567" w:type="dxa"/>
                            <w:tcBorders>
                              <w:top w:val="single" w:sz="3" w:space="0" w:color="9A5DA6"/>
                              <w:left w:val="nil"/>
                              <w:bottom w:val="single" w:sz="3" w:space="0" w:color="9A5DA6"/>
                              <w:right w:val="single" w:sz="3" w:space="0" w:color="9A5DA6"/>
                            </w:tcBorders>
                            <w:shd w:val="clear" w:color="auto" w:fill="D1D3D4"/>
                          </w:tcPr>
                          <w:p w:rsidR="00BC53E0" w:rsidRPr="007E239A" w:rsidRDefault="00BC53E0">
                            <w:pPr>
                              <w:rPr>
                                <w:sz w:val="12"/>
                                <w:szCs w:val="12"/>
                              </w:rPr>
                            </w:pPr>
                          </w:p>
                        </w:tc>
                        <w:tc>
                          <w:tcPr>
                            <w:tcW w:w="709" w:type="dxa"/>
                            <w:tcBorders>
                              <w:top w:val="single" w:sz="3" w:space="0" w:color="9A5DA6"/>
                              <w:left w:val="single" w:sz="3" w:space="0" w:color="9A5DA6"/>
                              <w:bottom w:val="single" w:sz="3" w:space="0" w:color="9A5DA6"/>
                              <w:right w:val="single" w:sz="3" w:space="0" w:color="9A5DA6"/>
                            </w:tcBorders>
                            <w:shd w:val="clear" w:color="auto" w:fill="D1D3D4"/>
                          </w:tcPr>
                          <w:p w:rsidR="00BC53E0" w:rsidRPr="007E239A" w:rsidRDefault="00BC53E0">
                            <w:pPr>
                              <w:rPr>
                                <w:rFonts w:ascii="Calibri" w:eastAsia="Calibri" w:hAnsi="Calibri" w:cs="Calibri"/>
                                <w:sz w:val="12"/>
                                <w:szCs w:val="12"/>
                              </w:rPr>
                            </w:pPr>
                          </w:p>
                          <w:p w:rsidR="00BC53E0" w:rsidRPr="007E239A" w:rsidRDefault="00BC53E0">
                            <w:pPr>
                              <w:spacing w:before="6"/>
                              <w:rPr>
                                <w:rFonts w:ascii="Calibri" w:eastAsia="Calibri" w:hAnsi="Calibri" w:cs="Calibri"/>
                                <w:sz w:val="12"/>
                                <w:szCs w:val="12"/>
                              </w:rPr>
                            </w:pPr>
                          </w:p>
                          <w:p w:rsidR="00BC53E0" w:rsidRPr="007E239A" w:rsidRDefault="00BC53E0">
                            <w:pPr>
                              <w:ind w:left="106"/>
                              <w:rPr>
                                <w:rFonts w:ascii="Calibri" w:eastAsia="Calibri" w:hAnsi="Calibri" w:cs="Calibri"/>
                                <w:sz w:val="12"/>
                                <w:szCs w:val="12"/>
                                <w:lang w:val="uk-UA"/>
                              </w:rPr>
                            </w:pPr>
                            <w:r w:rsidRPr="007E239A">
                              <w:rPr>
                                <w:rFonts w:ascii="Calibri"/>
                                <w:color w:val="231F20"/>
                                <w:sz w:val="12"/>
                                <w:szCs w:val="12"/>
                                <w:lang w:val="uk-UA"/>
                              </w:rPr>
                              <w:t>Галузі</w:t>
                            </w:r>
                          </w:p>
                        </w:tc>
                        <w:tc>
                          <w:tcPr>
                            <w:tcW w:w="49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E239A" w:rsidRDefault="00BC53E0">
                            <w:pPr>
                              <w:spacing w:before="55" w:line="172" w:lineRule="auto"/>
                              <w:ind w:left="182" w:right="154" w:hanging="1"/>
                              <w:jc w:val="center"/>
                              <w:rPr>
                                <w:rFonts w:ascii="Calibri" w:eastAsia="Calibri" w:hAnsi="Calibri" w:cs="Calibri"/>
                                <w:sz w:val="12"/>
                                <w:szCs w:val="12"/>
                              </w:rPr>
                            </w:pPr>
                            <w:r w:rsidRPr="007E239A">
                              <w:rPr>
                                <w:rFonts w:ascii="Calibri"/>
                                <w:color w:val="231F20"/>
                                <w:spacing w:val="-4"/>
                                <w:w w:val="105"/>
                                <w:sz w:val="12"/>
                                <w:szCs w:val="12"/>
                                <w:lang w:val="uk-UA"/>
                              </w:rPr>
                              <w:t>Загальний обсяг вітчизняної</w:t>
                            </w:r>
                          </w:p>
                        </w:tc>
                        <w:tc>
                          <w:tcPr>
                            <w:tcW w:w="35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E239A" w:rsidRDefault="00BC53E0">
                            <w:pPr>
                              <w:spacing w:before="7"/>
                              <w:rPr>
                                <w:rFonts w:ascii="Calibri" w:eastAsia="Calibri" w:hAnsi="Calibri" w:cs="Calibri"/>
                                <w:sz w:val="12"/>
                                <w:szCs w:val="12"/>
                              </w:rPr>
                            </w:pPr>
                          </w:p>
                          <w:p w:rsidR="00BC53E0" w:rsidRPr="007E239A" w:rsidRDefault="00BC53E0">
                            <w:pPr>
                              <w:ind w:left="133"/>
                              <w:rPr>
                                <w:rFonts w:ascii="Calibri" w:eastAsia="Calibri" w:hAnsi="Calibri" w:cs="Calibri"/>
                                <w:sz w:val="12"/>
                                <w:szCs w:val="12"/>
                              </w:rPr>
                            </w:pPr>
                            <w:r w:rsidRPr="007E239A">
                              <w:rPr>
                                <w:rFonts w:ascii="Calibri"/>
                                <w:color w:val="231F20"/>
                                <w:sz w:val="12"/>
                                <w:szCs w:val="12"/>
                                <w:lang w:val="uk-UA"/>
                              </w:rPr>
                              <w:t xml:space="preserve">Імпорт </w:t>
                            </w:r>
                            <w:proofErr w:type="spellStart"/>
                            <w:r w:rsidRPr="007E239A">
                              <w:rPr>
                                <w:rFonts w:ascii="Calibri"/>
                                <w:color w:val="231F20"/>
                                <w:sz w:val="12"/>
                                <w:szCs w:val="12"/>
                              </w:rPr>
                              <w:t>cif</w:t>
                            </w:r>
                            <w:proofErr w:type="spellEnd"/>
                          </w:p>
                        </w:tc>
                        <w:tc>
                          <w:tcPr>
                            <w:tcW w:w="70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E239A" w:rsidRDefault="00BC53E0">
                            <w:pPr>
                              <w:spacing w:before="125" w:line="172" w:lineRule="auto"/>
                              <w:ind w:left="106" w:right="60" w:hanging="18"/>
                              <w:rPr>
                                <w:rFonts w:ascii="Calibri" w:eastAsia="Calibri" w:hAnsi="Calibri" w:cs="Calibri"/>
                                <w:sz w:val="12"/>
                                <w:szCs w:val="12"/>
                                <w:lang w:val="ru-RU"/>
                              </w:rPr>
                            </w:pPr>
                            <w:r w:rsidRPr="007E239A">
                              <w:rPr>
                                <w:rFonts w:ascii="Calibri"/>
                                <w:color w:val="231F20"/>
                                <w:spacing w:val="-4"/>
                                <w:w w:val="105"/>
                                <w:sz w:val="12"/>
                                <w:szCs w:val="12"/>
                                <w:lang w:val="uk-UA"/>
                              </w:rPr>
                              <w:t>Загальний обсяг ресурсів в основних цінах</w:t>
                            </w:r>
                          </w:p>
                        </w:tc>
                        <w:tc>
                          <w:tcPr>
                            <w:tcW w:w="426"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E239A" w:rsidRDefault="00BC53E0" w:rsidP="007E239A">
                            <w:pPr>
                              <w:spacing w:before="56" w:line="172" w:lineRule="auto"/>
                              <w:ind w:left="180" w:right="131" w:hanging="20"/>
                              <w:jc w:val="both"/>
                              <w:rPr>
                                <w:rFonts w:ascii="Calibri" w:eastAsia="Calibri" w:hAnsi="Calibri" w:cs="Calibri"/>
                                <w:sz w:val="12"/>
                                <w:szCs w:val="12"/>
                              </w:rPr>
                            </w:pPr>
                            <w:r w:rsidRPr="007E239A">
                              <w:rPr>
                                <w:rFonts w:ascii="Calibri"/>
                                <w:color w:val="231F20"/>
                                <w:spacing w:val="-3"/>
                                <w:w w:val="105"/>
                                <w:sz w:val="12"/>
                                <w:szCs w:val="12"/>
                                <w:lang w:val="uk-UA"/>
                              </w:rPr>
                              <w:t xml:space="preserve">Маржі торгівлі </w:t>
                            </w:r>
                            <w:r>
                              <w:rPr>
                                <w:rFonts w:ascii="Calibri"/>
                                <w:color w:val="231F20"/>
                                <w:spacing w:val="-3"/>
                                <w:w w:val="105"/>
                                <w:sz w:val="12"/>
                                <w:szCs w:val="12"/>
                                <w:lang w:val="uk-UA"/>
                              </w:rPr>
                              <w:t xml:space="preserve"> та транспорту</w:t>
                            </w:r>
                          </w:p>
                        </w:tc>
                        <w:tc>
                          <w:tcPr>
                            <w:tcW w:w="56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510DD0" w:rsidRDefault="00BC53E0">
                            <w:pPr>
                              <w:spacing w:before="56" w:line="172" w:lineRule="auto"/>
                              <w:ind w:left="78" w:right="50"/>
                              <w:jc w:val="center"/>
                              <w:rPr>
                                <w:rFonts w:ascii="Calibri" w:eastAsia="Calibri" w:hAnsi="Calibri" w:cs="Calibri"/>
                                <w:sz w:val="12"/>
                                <w:szCs w:val="12"/>
                                <w:lang w:val="ru-RU"/>
                              </w:rPr>
                            </w:pPr>
                            <w:r w:rsidRPr="007E239A">
                              <w:rPr>
                                <w:rFonts w:ascii="Calibri"/>
                                <w:color w:val="231F20"/>
                                <w:spacing w:val="-4"/>
                                <w:w w:val="105"/>
                                <w:sz w:val="12"/>
                                <w:szCs w:val="12"/>
                                <w:lang w:val="uk-UA"/>
                              </w:rPr>
                              <w:t>Податки за вирахуванням субсидій</w:t>
                            </w:r>
                            <w:r>
                              <w:rPr>
                                <w:rFonts w:ascii="Calibri"/>
                                <w:color w:val="231F20"/>
                                <w:spacing w:val="-4"/>
                                <w:w w:val="105"/>
                                <w:sz w:val="12"/>
                                <w:szCs w:val="12"/>
                                <w:lang w:val="uk-UA"/>
                              </w:rPr>
                              <w:t xml:space="preserve"> на товари</w:t>
                            </w:r>
                          </w:p>
                        </w:tc>
                        <w:tc>
                          <w:tcPr>
                            <w:tcW w:w="584" w:type="dxa"/>
                            <w:tcBorders>
                              <w:top w:val="single" w:sz="3" w:space="0" w:color="9A5DA6"/>
                              <w:left w:val="single" w:sz="3" w:space="0" w:color="9A5DA6"/>
                              <w:bottom w:val="single" w:sz="3" w:space="0" w:color="9A5DA6"/>
                              <w:right w:val="nil"/>
                            </w:tcBorders>
                            <w:shd w:val="clear" w:color="auto" w:fill="D1D3D4"/>
                            <w:textDirection w:val="btLr"/>
                          </w:tcPr>
                          <w:p w:rsidR="00BC53E0" w:rsidRPr="007E239A" w:rsidRDefault="00BC53E0">
                            <w:pPr>
                              <w:spacing w:before="56" w:line="172" w:lineRule="auto"/>
                              <w:ind w:left="88" w:right="60"/>
                              <w:jc w:val="center"/>
                              <w:rPr>
                                <w:rFonts w:ascii="Calibri" w:eastAsia="Calibri" w:hAnsi="Calibri" w:cs="Calibri"/>
                                <w:sz w:val="12"/>
                                <w:szCs w:val="12"/>
                                <w:lang w:val="ru-RU"/>
                              </w:rPr>
                            </w:pPr>
                            <w:r w:rsidRPr="007E239A">
                              <w:rPr>
                                <w:rFonts w:ascii="Calibri" w:eastAsia="Calibri" w:hAnsi="Calibri" w:cs="Calibri"/>
                                <w:color w:val="231F20"/>
                                <w:spacing w:val="-4"/>
                                <w:w w:val="105"/>
                                <w:sz w:val="12"/>
                                <w:szCs w:val="12"/>
                                <w:lang w:val="uk-UA"/>
                              </w:rPr>
                              <w:t>Загальний обсяг ресурсів у цінах</w:t>
                            </w:r>
                          </w:p>
                        </w:tc>
                      </w:tr>
                      <w:tr w:rsidR="00BC53E0" w:rsidTr="00821F4E">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7E239A" w:rsidRDefault="00BC53E0">
                            <w:pPr>
                              <w:spacing w:before="106"/>
                              <w:ind w:left="252"/>
                              <w:rPr>
                                <w:rFonts w:ascii="Calibri" w:eastAsia="Calibri" w:hAnsi="Calibri" w:cs="Calibri"/>
                                <w:sz w:val="12"/>
                                <w:szCs w:val="12"/>
                                <w:lang w:val="uk-UA"/>
                              </w:rPr>
                            </w:pPr>
                            <w:r w:rsidRPr="007E239A">
                              <w:rPr>
                                <w:rFonts w:ascii="Calibri"/>
                                <w:color w:val="231F20"/>
                                <w:spacing w:val="-1"/>
                                <w:w w:val="105"/>
                                <w:sz w:val="12"/>
                                <w:szCs w:val="12"/>
                                <w:lang w:val="uk-UA"/>
                              </w:rPr>
                              <w:t>Продукція</w:t>
                            </w:r>
                          </w:p>
                        </w:tc>
                        <w:tc>
                          <w:tcPr>
                            <w:tcW w:w="709" w:type="dxa"/>
                            <w:tcBorders>
                              <w:top w:val="single" w:sz="3" w:space="0" w:color="9A5DA6"/>
                              <w:left w:val="single" w:sz="3" w:space="0" w:color="9A5DA6"/>
                              <w:bottom w:val="single" w:sz="3" w:space="0" w:color="9A5DA6"/>
                              <w:right w:val="single" w:sz="3" w:space="0" w:color="9A5DA6"/>
                            </w:tcBorders>
                            <w:shd w:val="clear" w:color="auto" w:fill="FFFFFF"/>
                          </w:tcPr>
                          <w:p w:rsidR="00BC53E0" w:rsidRPr="007E239A" w:rsidRDefault="00BC53E0" w:rsidP="00821F4E">
                            <w:pPr>
                              <w:spacing w:line="192" w:lineRule="exact"/>
                              <w:ind w:left="50" w:right="48" w:firstLine="43"/>
                              <w:jc w:val="center"/>
                              <w:rPr>
                                <w:rFonts w:ascii="Calibri" w:eastAsia="Calibri" w:hAnsi="Calibri" w:cs="Calibri"/>
                                <w:sz w:val="12"/>
                                <w:szCs w:val="12"/>
                                <w:lang w:val="ru-RU"/>
                              </w:rPr>
                            </w:pPr>
                            <w:r w:rsidRPr="007E239A">
                              <w:rPr>
                                <w:rFonts w:ascii="Calibri"/>
                                <w:color w:val="231F20"/>
                                <w:w w:val="105"/>
                                <w:sz w:val="12"/>
                                <w:szCs w:val="12"/>
                                <w:lang w:val="uk-UA"/>
                              </w:rPr>
                              <w:t>Випуск за видами продукції в основних цінах</w:t>
                            </w:r>
                          </w:p>
                        </w:tc>
                        <w:tc>
                          <w:tcPr>
                            <w:tcW w:w="499" w:type="dxa"/>
                            <w:tcBorders>
                              <w:top w:val="single" w:sz="3" w:space="0" w:color="9A5DA6"/>
                              <w:left w:val="single" w:sz="3" w:space="0" w:color="9A5DA6"/>
                              <w:bottom w:val="single" w:sz="3" w:space="0" w:color="9A5DA6"/>
                              <w:right w:val="single" w:sz="3" w:space="0" w:color="9A5DA6"/>
                            </w:tcBorders>
                            <w:shd w:val="clear" w:color="auto" w:fill="F4E5C2"/>
                            <w:textDirection w:val="btLr"/>
                          </w:tcPr>
                          <w:p w:rsidR="00BC53E0" w:rsidRPr="007E239A" w:rsidRDefault="00BC53E0">
                            <w:pPr>
                              <w:spacing w:before="56" w:line="192" w:lineRule="exact"/>
                              <w:ind w:left="316" w:right="202" w:hanging="87"/>
                              <w:rPr>
                                <w:rFonts w:ascii="Calibri" w:eastAsia="Calibri" w:hAnsi="Calibri" w:cs="Calibri"/>
                                <w:sz w:val="12"/>
                                <w:szCs w:val="12"/>
                              </w:rPr>
                            </w:pPr>
                            <w:r w:rsidRPr="007E239A">
                              <w:rPr>
                                <w:rFonts w:ascii="Calibri"/>
                                <w:color w:val="231F20"/>
                                <w:sz w:val="12"/>
                                <w:szCs w:val="12"/>
                                <w:lang w:val="uk-UA"/>
                              </w:rPr>
                              <w:t>Вітчизняний випуск</w:t>
                            </w:r>
                          </w:p>
                        </w:tc>
                        <w:tc>
                          <w:tcPr>
                            <w:tcW w:w="352" w:type="dxa"/>
                            <w:tcBorders>
                              <w:top w:val="single" w:sz="3" w:space="0" w:color="9A5DA6"/>
                              <w:left w:val="single" w:sz="3" w:space="0" w:color="9A5DA6"/>
                              <w:bottom w:val="single" w:sz="3" w:space="0" w:color="9A5DA6"/>
                              <w:right w:val="single" w:sz="3" w:space="0" w:color="9A5DA6"/>
                            </w:tcBorders>
                            <w:shd w:val="clear" w:color="auto" w:fill="FFFFFF"/>
                            <w:textDirection w:val="btLr"/>
                          </w:tcPr>
                          <w:p w:rsidR="00BC53E0" w:rsidRPr="007E239A" w:rsidRDefault="00BC53E0">
                            <w:pPr>
                              <w:spacing w:before="7"/>
                              <w:rPr>
                                <w:rFonts w:ascii="Calibri" w:eastAsia="Calibri" w:hAnsi="Calibri" w:cs="Calibri"/>
                                <w:sz w:val="12"/>
                                <w:szCs w:val="12"/>
                              </w:rPr>
                            </w:pPr>
                          </w:p>
                          <w:p w:rsidR="00BC53E0" w:rsidRPr="007E239A" w:rsidRDefault="00BC53E0">
                            <w:pPr>
                              <w:ind w:left="285"/>
                              <w:rPr>
                                <w:rFonts w:ascii="Calibri" w:eastAsia="Calibri" w:hAnsi="Calibri" w:cs="Calibri"/>
                                <w:sz w:val="12"/>
                                <w:szCs w:val="12"/>
                              </w:rPr>
                            </w:pPr>
                            <w:r w:rsidRPr="007E239A">
                              <w:rPr>
                                <w:rFonts w:ascii="Calibri"/>
                                <w:color w:val="231F20"/>
                                <w:sz w:val="12"/>
                                <w:szCs w:val="12"/>
                                <w:lang w:val="uk-UA"/>
                              </w:rPr>
                              <w:t>Імпорт</w:t>
                            </w:r>
                          </w:p>
                        </w:tc>
                        <w:tc>
                          <w:tcPr>
                            <w:tcW w:w="708" w:type="dxa"/>
                            <w:tcBorders>
                              <w:top w:val="single" w:sz="3" w:space="0" w:color="9A5DA6"/>
                              <w:left w:val="single" w:sz="3" w:space="0" w:color="9A5DA6"/>
                              <w:bottom w:val="single" w:sz="3" w:space="0" w:color="9A5DA6"/>
                              <w:right w:val="single" w:sz="3" w:space="0" w:color="9A5DA6"/>
                            </w:tcBorders>
                            <w:shd w:val="clear" w:color="auto" w:fill="F4E5C2"/>
                            <w:textDirection w:val="btLr"/>
                          </w:tcPr>
                          <w:p w:rsidR="00BC53E0" w:rsidRPr="007E239A" w:rsidRDefault="00BC53E0" w:rsidP="00991AEA">
                            <w:pPr>
                              <w:spacing w:before="55" w:line="192" w:lineRule="exact"/>
                              <w:ind w:left="349" w:right="101" w:hanging="221"/>
                              <w:rPr>
                                <w:rFonts w:ascii="Calibri" w:eastAsia="Calibri" w:hAnsi="Calibri" w:cs="Calibri"/>
                                <w:sz w:val="12"/>
                                <w:szCs w:val="12"/>
                              </w:rPr>
                            </w:pPr>
                            <w:r w:rsidRPr="007E239A">
                              <w:rPr>
                                <w:rFonts w:ascii="Calibri"/>
                                <w:color w:val="231F20"/>
                                <w:w w:val="105"/>
                                <w:sz w:val="12"/>
                                <w:szCs w:val="12"/>
                                <w:lang w:val="uk-UA"/>
                              </w:rPr>
                              <w:t>Ресурси в основних цінах</w:t>
                            </w:r>
                          </w:p>
                        </w:tc>
                        <w:tc>
                          <w:tcPr>
                            <w:tcW w:w="426" w:type="dxa"/>
                            <w:tcBorders>
                              <w:top w:val="single" w:sz="3" w:space="0" w:color="9A5DA6"/>
                              <w:left w:val="single" w:sz="3" w:space="0" w:color="9A5DA6"/>
                              <w:bottom w:val="single" w:sz="3" w:space="0" w:color="9A5DA6"/>
                              <w:right w:val="single" w:sz="3" w:space="0" w:color="9A5DA6"/>
                            </w:tcBorders>
                            <w:shd w:val="clear" w:color="auto" w:fill="FFFFFF"/>
                            <w:textDirection w:val="btLr"/>
                          </w:tcPr>
                          <w:p w:rsidR="00BC53E0" w:rsidRPr="007E239A" w:rsidRDefault="00BC53E0">
                            <w:pPr>
                              <w:spacing w:before="7"/>
                              <w:rPr>
                                <w:rFonts w:ascii="Calibri" w:eastAsia="Calibri" w:hAnsi="Calibri" w:cs="Calibri"/>
                                <w:sz w:val="12"/>
                                <w:szCs w:val="12"/>
                              </w:rPr>
                            </w:pPr>
                          </w:p>
                          <w:p w:rsidR="00BC53E0" w:rsidRPr="007E239A" w:rsidRDefault="00BC53E0">
                            <w:pPr>
                              <w:ind w:left="279"/>
                              <w:rPr>
                                <w:rFonts w:ascii="Calibri" w:eastAsia="Calibri" w:hAnsi="Calibri" w:cs="Calibri"/>
                                <w:sz w:val="12"/>
                                <w:szCs w:val="12"/>
                              </w:rPr>
                            </w:pPr>
                            <w:r w:rsidRPr="007E239A">
                              <w:rPr>
                                <w:rFonts w:ascii="Calibri"/>
                                <w:color w:val="231F20"/>
                                <w:spacing w:val="-2"/>
                                <w:sz w:val="12"/>
                                <w:szCs w:val="12"/>
                                <w:lang w:val="uk-UA"/>
                              </w:rPr>
                              <w:t>Маржі</w:t>
                            </w:r>
                          </w:p>
                        </w:tc>
                        <w:tc>
                          <w:tcPr>
                            <w:tcW w:w="567" w:type="dxa"/>
                            <w:tcBorders>
                              <w:top w:val="single" w:sz="3" w:space="0" w:color="9A5DA6"/>
                              <w:left w:val="single" w:sz="3" w:space="0" w:color="9A5DA6"/>
                              <w:bottom w:val="single" w:sz="3" w:space="0" w:color="9A5DA6"/>
                              <w:right w:val="single" w:sz="3" w:space="0" w:color="9A5DA6"/>
                            </w:tcBorders>
                            <w:shd w:val="clear" w:color="auto" w:fill="FFFFFF"/>
                            <w:textDirection w:val="btLr"/>
                          </w:tcPr>
                          <w:p w:rsidR="00BC53E0" w:rsidRPr="007E239A" w:rsidRDefault="00BC53E0">
                            <w:pPr>
                              <w:spacing w:before="7"/>
                              <w:rPr>
                                <w:rFonts w:ascii="Calibri" w:eastAsia="Calibri" w:hAnsi="Calibri" w:cs="Calibri"/>
                                <w:sz w:val="12"/>
                                <w:szCs w:val="12"/>
                              </w:rPr>
                            </w:pPr>
                          </w:p>
                          <w:p w:rsidR="00BC53E0" w:rsidRPr="007E239A" w:rsidRDefault="00BC53E0">
                            <w:pPr>
                              <w:ind w:left="366"/>
                              <w:rPr>
                                <w:rFonts w:ascii="Calibri" w:eastAsia="Calibri" w:hAnsi="Calibri" w:cs="Calibri"/>
                                <w:sz w:val="12"/>
                                <w:szCs w:val="12"/>
                              </w:rPr>
                            </w:pPr>
                            <w:r w:rsidRPr="007E239A">
                              <w:rPr>
                                <w:rFonts w:ascii="Calibri"/>
                                <w:color w:val="231F20"/>
                                <w:spacing w:val="-3"/>
                                <w:sz w:val="12"/>
                                <w:szCs w:val="12"/>
                                <w:lang w:val="uk-UA"/>
                              </w:rPr>
                              <w:t>Податки</w:t>
                            </w:r>
                          </w:p>
                        </w:tc>
                        <w:tc>
                          <w:tcPr>
                            <w:tcW w:w="584" w:type="dxa"/>
                            <w:tcBorders>
                              <w:top w:val="single" w:sz="3" w:space="0" w:color="9A5DA6"/>
                              <w:left w:val="single" w:sz="3" w:space="0" w:color="9A5DA6"/>
                              <w:bottom w:val="single" w:sz="3" w:space="0" w:color="9A5DA6"/>
                              <w:right w:val="nil"/>
                            </w:tcBorders>
                            <w:shd w:val="clear" w:color="auto" w:fill="F4E5C2"/>
                            <w:textDirection w:val="btLr"/>
                          </w:tcPr>
                          <w:p w:rsidR="00BC53E0" w:rsidRPr="007E239A" w:rsidRDefault="00BC53E0" w:rsidP="007E239A">
                            <w:pPr>
                              <w:spacing w:before="55" w:line="192" w:lineRule="exact"/>
                              <w:ind w:left="113" w:right="60"/>
                              <w:rPr>
                                <w:rFonts w:ascii="Calibri" w:eastAsia="Calibri" w:hAnsi="Calibri" w:cs="Calibri"/>
                                <w:sz w:val="12"/>
                                <w:szCs w:val="12"/>
                              </w:rPr>
                            </w:pPr>
                            <w:r>
                              <w:rPr>
                                <w:rFonts w:ascii="Calibri"/>
                                <w:color w:val="231F20"/>
                                <w:w w:val="105"/>
                                <w:sz w:val="12"/>
                                <w:szCs w:val="12"/>
                                <w:lang w:val="uk-UA"/>
                              </w:rPr>
                              <w:t>Постачання</w:t>
                            </w:r>
                            <w:r w:rsidRPr="007E239A">
                              <w:rPr>
                                <w:rFonts w:ascii="Calibri"/>
                                <w:color w:val="231F20"/>
                                <w:w w:val="105"/>
                                <w:sz w:val="12"/>
                                <w:szCs w:val="12"/>
                                <w:lang w:val="uk-UA"/>
                              </w:rPr>
                              <w:t xml:space="preserve"> в цінах покупці</w:t>
                            </w:r>
                          </w:p>
                        </w:tc>
                      </w:tr>
                      <w:tr w:rsidR="00BC53E0" w:rsidTr="00821F4E">
                        <w:trPr>
                          <w:trHeight w:hRule="exact" w:val="696"/>
                        </w:trPr>
                        <w:tc>
                          <w:tcPr>
                            <w:tcW w:w="567" w:type="dxa"/>
                            <w:tcBorders>
                              <w:top w:val="single" w:sz="3" w:space="0" w:color="9A5DA6"/>
                              <w:left w:val="nil"/>
                              <w:bottom w:val="single" w:sz="3" w:space="0" w:color="9A5DA6"/>
                              <w:right w:val="single" w:sz="3" w:space="0" w:color="9A5DA6"/>
                            </w:tcBorders>
                            <w:shd w:val="clear" w:color="auto" w:fill="D1D3D4"/>
                          </w:tcPr>
                          <w:p w:rsidR="00BC53E0" w:rsidRPr="007E239A" w:rsidRDefault="00BC53E0">
                            <w:pPr>
                              <w:spacing w:before="7"/>
                              <w:rPr>
                                <w:rFonts w:ascii="Calibri" w:eastAsia="Calibri" w:hAnsi="Calibri" w:cs="Calibri"/>
                                <w:sz w:val="12"/>
                                <w:szCs w:val="12"/>
                              </w:rPr>
                            </w:pPr>
                          </w:p>
                          <w:p w:rsidR="00BC53E0" w:rsidRPr="007E239A" w:rsidRDefault="00BC53E0">
                            <w:pPr>
                              <w:ind w:left="28"/>
                              <w:rPr>
                                <w:rFonts w:ascii="Calibri" w:eastAsia="Calibri" w:hAnsi="Calibri" w:cs="Calibri"/>
                                <w:sz w:val="12"/>
                                <w:szCs w:val="12"/>
                                <w:lang w:val="uk-UA"/>
                              </w:rPr>
                            </w:pPr>
                            <w:r w:rsidRPr="00176F8C">
                              <w:rPr>
                                <w:rFonts w:ascii="Calibri" w:eastAsia="Calibri" w:hAnsi="Calibri" w:cs="Calibri"/>
                                <w:sz w:val="12"/>
                                <w:szCs w:val="12"/>
                                <w:lang w:val="uk-UA"/>
                              </w:rPr>
                              <w:t>Загалом</w:t>
                            </w:r>
                          </w:p>
                        </w:tc>
                        <w:tc>
                          <w:tcPr>
                            <w:tcW w:w="709"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rsidP="00821F4E">
                            <w:pPr>
                              <w:spacing w:line="192" w:lineRule="exact"/>
                              <w:ind w:right="48"/>
                              <w:jc w:val="center"/>
                              <w:rPr>
                                <w:rFonts w:ascii="Calibri" w:eastAsia="Calibri" w:hAnsi="Calibri" w:cs="Calibri"/>
                                <w:sz w:val="12"/>
                                <w:szCs w:val="12"/>
                              </w:rPr>
                            </w:pPr>
                            <w:r w:rsidRPr="007E239A">
                              <w:rPr>
                                <w:rFonts w:ascii="Calibri"/>
                                <w:color w:val="231F20"/>
                                <w:w w:val="105"/>
                                <w:sz w:val="12"/>
                                <w:szCs w:val="12"/>
                                <w:lang w:val="uk-UA"/>
                              </w:rPr>
                              <w:t>Випуск в основних цінах</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pPr>
                              <w:rPr>
                                <w:sz w:val="12"/>
                                <w:szCs w:val="12"/>
                              </w:rPr>
                            </w:pPr>
                          </w:p>
                        </w:tc>
                        <w:tc>
                          <w:tcPr>
                            <w:tcW w:w="352"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pPr>
                              <w:rPr>
                                <w:sz w:val="12"/>
                                <w:szCs w:val="12"/>
                              </w:rPr>
                            </w:pPr>
                          </w:p>
                        </w:tc>
                        <w:tc>
                          <w:tcPr>
                            <w:tcW w:w="708"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pPr>
                              <w:rPr>
                                <w:sz w:val="12"/>
                                <w:szCs w:val="12"/>
                              </w:rPr>
                            </w:pPr>
                          </w:p>
                        </w:tc>
                        <w:tc>
                          <w:tcPr>
                            <w:tcW w:w="426"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pPr>
                              <w:rPr>
                                <w:sz w:val="12"/>
                                <w:szCs w:val="12"/>
                              </w:rPr>
                            </w:pP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pPr>
                              <w:rPr>
                                <w:sz w:val="12"/>
                                <w:szCs w:val="12"/>
                              </w:rPr>
                            </w:pPr>
                          </w:p>
                        </w:tc>
                        <w:tc>
                          <w:tcPr>
                            <w:tcW w:w="584" w:type="dxa"/>
                            <w:tcBorders>
                              <w:top w:val="single" w:sz="3" w:space="0" w:color="9A5DA6"/>
                              <w:left w:val="single" w:sz="3" w:space="0" w:color="9A5DA6"/>
                              <w:bottom w:val="single" w:sz="3" w:space="0" w:color="9A5DA6"/>
                              <w:right w:val="nil"/>
                            </w:tcBorders>
                            <w:shd w:val="clear" w:color="auto" w:fill="F4E5C2"/>
                          </w:tcPr>
                          <w:p w:rsidR="00BC53E0" w:rsidRPr="007E239A" w:rsidRDefault="00BC53E0">
                            <w:pPr>
                              <w:rPr>
                                <w:sz w:val="12"/>
                                <w:szCs w:val="12"/>
                              </w:rPr>
                            </w:pPr>
                          </w:p>
                        </w:tc>
                      </w:tr>
                    </w:tbl>
                    <w:p w:rsidR="00BC53E0" w:rsidRDefault="00BC53E0"/>
                  </w:txbxContent>
                </v:textbox>
                <w10:anchorlock/>
              </v:shape>
            </w:pict>
          </mc:Fallback>
        </mc:AlternateContent>
      </w:r>
      <w:r>
        <w:rPr>
          <w:rFonts w:ascii="Calibri"/>
          <w:noProof/>
          <w:spacing w:val="108"/>
          <w:position w:val="-66"/>
          <w:lang w:val="ru-RU" w:eastAsia="ru-RU"/>
        </w:rPr>
        <mc:AlternateContent>
          <mc:Choice Requires="wps">
            <w:drawing>
              <wp:inline distT="0" distB="0" distL="0" distR="0">
                <wp:extent cx="3215640" cy="2077085"/>
                <wp:effectExtent l="0" t="0" r="3810" b="18415"/>
                <wp:docPr id="5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207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567"/>
                              <w:gridCol w:w="1361"/>
                              <w:gridCol w:w="1333"/>
                              <w:gridCol w:w="1701"/>
                            </w:tblGrid>
                            <w:tr w:rsidR="00BC53E0" w:rsidRPr="00BC53E0" w:rsidTr="007E239A">
                              <w:trPr>
                                <w:trHeight w:hRule="exact" w:val="710"/>
                              </w:trPr>
                              <w:tc>
                                <w:tcPr>
                                  <w:tcW w:w="567" w:type="dxa"/>
                                  <w:tcBorders>
                                    <w:top w:val="single" w:sz="3" w:space="0" w:color="9A5DA6"/>
                                    <w:left w:val="nil"/>
                                    <w:bottom w:val="single" w:sz="3" w:space="0" w:color="9A5DA6"/>
                                    <w:right w:val="single" w:sz="3" w:space="0" w:color="9A5DA6"/>
                                  </w:tcBorders>
                                  <w:shd w:val="clear" w:color="auto" w:fill="D1D3D4"/>
                                </w:tcPr>
                                <w:p w:rsidR="00BC53E0" w:rsidRPr="007E239A" w:rsidRDefault="00BC53E0">
                                  <w:pPr>
                                    <w:rPr>
                                      <w:sz w:val="14"/>
                                      <w:szCs w:val="14"/>
                                    </w:rPr>
                                  </w:pPr>
                                </w:p>
                              </w:tc>
                              <w:tc>
                                <w:tcPr>
                                  <w:tcW w:w="1361" w:type="dxa"/>
                                  <w:tcBorders>
                                    <w:top w:val="single" w:sz="3" w:space="0" w:color="9A5DA6"/>
                                    <w:left w:val="single" w:sz="3" w:space="0" w:color="9A5DA6"/>
                                    <w:bottom w:val="single" w:sz="3" w:space="0" w:color="9A5DA6"/>
                                    <w:right w:val="single" w:sz="3" w:space="0" w:color="9A5DA6"/>
                                  </w:tcBorders>
                                  <w:shd w:val="clear" w:color="auto" w:fill="D1D3D4"/>
                                </w:tcPr>
                                <w:p w:rsidR="00BC53E0" w:rsidRPr="007E239A" w:rsidRDefault="00BC53E0">
                                  <w:pPr>
                                    <w:rPr>
                                      <w:rFonts w:ascii="Times New Roman" w:eastAsia="Times New Roman" w:hAnsi="Times New Roman" w:cs="Times New Roman"/>
                                      <w:sz w:val="14"/>
                                      <w:szCs w:val="14"/>
                                    </w:rPr>
                                  </w:pPr>
                                </w:p>
                                <w:p w:rsidR="00BC53E0" w:rsidRPr="007E239A" w:rsidRDefault="00BC53E0">
                                  <w:pPr>
                                    <w:spacing w:before="5"/>
                                    <w:rPr>
                                      <w:rFonts w:ascii="Times New Roman" w:eastAsia="Times New Roman" w:hAnsi="Times New Roman" w:cs="Times New Roman"/>
                                      <w:sz w:val="14"/>
                                      <w:szCs w:val="14"/>
                                    </w:rPr>
                                  </w:pPr>
                                </w:p>
                                <w:p w:rsidR="00BC53E0" w:rsidRPr="007E239A" w:rsidRDefault="00BC53E0">
                                  <w:pPr>
                                    <w:ind w:left="432"/>
                                    <w:rPr>
                                      <w:rFonts w:ascii="Calibri" w:eastAsia="Calibri" w:hAnsi="Calibri" w:cs="Calibri"/>
                                      <w:sz w:val="14"/>
                                      <w:szCs w:val="14"/>
                                    </w:rPr>
                                  </w:pPr>
                                  <w:r w:rsidRPr="007E239A">
                                    <w:rPr>
                                      <w:rFonts w:ascii="Calibri"/>
                                      <w:color w:val="231F20"/>
                                      <w:sz w:val="14"/>
                                      <w:szCs w:val="14"/>
                                      <w:lang w:val="uk-UA"/>
                                    </w:rPr>
                                    <w:t>Галузі</w:t>
                                  </w:r>
                                </w:p>
                              </w:tc>
                              <w:tc>
                                <w:tcPr>
                                  <w:tcW w:w="1333" w:type="dxa"/>
                                  <w:tcBorders>
                                    <w:top w:val="single" w:sz="3" w:space="0" w:color="9A5DA6"/>
                                    <w:left w:val="single" w:sz="3" w:space="0" w:color="9A5DA6"/>
                                    <w:bottom w:val="single" w:sz="3" w:space="0" w:color="9A5DA6"/>
                                    <w:right w:val="single" w:sz="3" w:space="0" w:color="9A5DA6"/>
                                  </w:tcBorders>
                                  <w:shd w:val="clear" w:color="auto" w:fill="D1D3D4"/>
                                </w:tcPr>
                                <w:p w:rsidR="00BC53E0" w:rsidRPr="007E239A" w:rsidRDefault="00BC53E0" w:rsidP="00176F8C">
                                  <w:pPr>
                                    <w:spacing w:line="192" w:lineRule="exact"/>
                                    <w:ind w:right="149"/>
                                    <w:rPr>
                                      <w:rFonts w:ascii="Calibri" w:eastAsia="Calibri" w:hAnsi="Calibri" w:cs="Calibri"/>
                                      <w:sz w:val="14"/>
                                      <w:szCs w:val="14"/>
                                      <w:lang w:val="uk-UA"/>
                                    </w:rPr>
                                  </w:pPr>
                                  <w:r w:rsidRPr="007E239A">
                                    <w:rPr>
                                      <w:rFonts w:ascii="Calibri"/>
                                      <w:color w:val="231F20"/>
                                      <w:spacing w:val="-1"/>
                                      <w:sz w:val="14"/>
                                      <w:szCs w:val="14"/>
                                      <w:lang w:val="uk-UA"/>
                                    </w:rPr>
                                    <w:t xml:space="preserve">Категорії кінцевого </w:t>
                                  </w:r>
                                  <w:r>
                                    <w:rPr>
                                      <w:rFonts w:ascii="Calibri"/>
                                      <w:color w:val="231F20"/>
                                      <w:spacing w:val="-1"/>
                                      <w:sz w:val="14"/>
                                      <w:szCs w:val="14"/>
                                      <w:lang w:val="uk-UA"/>
                                    </w:rPr>
                                    <w:t>спожив</w:t>
                                  </w:r>
                                  <w:r w:rsidRPr="007E239A">
                                    <w:rPr>
                                      <w:rFonts w:ascii="Calibri"/>
                                      <w:color w:val="231F20"/>
                                      <w:spacing w:val="-1"/>
                                      <w:sz w:val="14"/>
                                      <w:szCs w:val="14"/>
                                      <w:lang w:val="uk-UA"/>
                                    </w:rPr>
                                    <w:t>ання</w:t>
                                  </w:r>
                                </w:p>
                              </w:tc>
                              <w:tc>
                                <w:tcPr>
                                  <w:tcW w:w="1701" w:type="dxa"/>
                                  <w:tcBorders>
                                    <w:top w:val="single" w:sz="3" w:space="0" w:color="9A5DA6"/>
                                    <w:left w:val="single" w:sz="3" w:space="0" w:color="9A5DA6"/>
                                    <w:bottom w:val="single" w:sz="3" w:space="0" w:color="9A5DA6"/>
                                    <w:right w:val="nil"/>
                                  </w:tcBorders>
                                  <w:shd w:val="clear" w:color="auto" w:fill="D1D3D4"/>
                                  <w:textDirection w:val="btLr"/>
                                </w:tcPr>
                                <w:p w:rsidR="00BC53E0" w:rsidRPr="007E239A" w:rsidRDefault="00BC53E0">
                                  <w:pPr>
                                    <w:spacing w:before="55" w:line="172" w:lineRule="auto"/>
                                    <w:ind w:left="82" w:right="54"/>
                                    <w:jc w:val="center"/>
                                    <w:rPr>
                                      <w:rFonts w:ascii="Calibri" w:eastAsia="Calibri" w:hAnsi="Calibri" w:cs="Calibri"/>
                                      <w:sz w:val="14"/>
                                      <w:szCs w:val="14"/>
                                      <w:lang w:val="uk-UA"/>
                                    </w:rPr>
                                  </w:pPr>
                                  <w:r w:rsidRPr="007E239A">
                                    <w:rPr>
                                      <w:rFonts w:ascii="Calibri" w:eastAsia="Calibri" w:hAnsi="Calibri" w:cs="Calibri"/>
                                      <w:color w:val="231F20"/>
                                      <w:spacing w:val="-3"/>
                                      <w:sz w:val="14"/>
                                      <w:szCs w:val="14"/>
                                      <w:lang w:val="uk-UA"/>
                                    </w:rPr>
                                    <w:t>Загальний обсяг використання в цінах покупців</w:t>
                                  </w:r>
                                </w:p>
                              </w:tc>
                            </w:tr>
                            <w:tr w:rsidR="00BC53E0" w:rsidTr="007E239A">
                              <w:trPr>
                                <w:trHeight w:hRule="exact" w:val="894"/>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7E239A" w:rsidRDefault="00BC53E0" w:rsidP="004B1F34">
                                  <w:pPr>
                                    <w:ind w:left="113"/>
                                    <w:rPr>
                                      <w:rFonts w:ascii="Calibri" w:eastAsia="Calibri" w:hAnsi="Calibri" w:cs="Calibri"/>
                                      <w:sz w:val="14"/>
                                      <w:szCs w:val="14"/>
                                    </w:rPr>
                                  </w:pPr>
                                  <w:r w:rsidRPr="007E239A">
                                    <w:rPr>
                                      <w:rFonts w:ascii="Calibri"/>
                                      <w:color w:val="231F20"/>
                                      <w:spacing w:val="-1"/>
                                      <w:w w:val="105"/>
                                      <w:sz w:val="14"/>
                                      <w:szCs w:val="14"/>
                                      <w:lang w:val="uk-UA"/>
                                    </w:rPr>
                                    <w:t>Продукція</w:t>
                                  </w:r>
                                </w:p>
                              </w:tc>
                              <w:tc>
                                <w:tcPr>
                                  <w:tcW w:w="1361" w:type="dxa"/>
                                  <w:tcBorders>
                                    <w:top w:val="single" w:sz="3" w:space="0" w:color="9A5DA6"/>
                                    <w:left w:val="single" w:sz="3" w:space="0" w:color="9A5DA6"/>
                                    <w:bottom w:val="single" w:sz="3" w:space="0" w:color="9A5DA6"/>
                                    <w:right w:val="single" w:sz="3" w:space="0" w:color="9A5DA6"/>
                                  </w:tcBorders>
                                  <w:shd w:val="clear" w:color="auto" w:fill="FFFFFF"/>
                                </w:tcPr>
                                <w:p w:rsidR="00BC53E0" w:rsidRPr="007E239A" w:rsidRDefault="00BC53E0">
                                  <w:pPr>
                                    <w:spacing w:before="6"/>
                                    <w:rPr>
                                      <w:rFonts w:ascii="Times New Roman" w:eastAsia="Times New Roman" w:hAnsi="Times New Roman" w:cs="Times New Roman"/>
                                      <w:sz w:val="14"/>
                                      <w:szCs w:val="14"/>
                                      <w:lang w:val="ru-RU"/>
                                    </w:rPr>
                                  </w:pPr>
                                </w:p>
                                <w:p w:rsidR="00BC53E0" w:rsidRPr="007E239A" w:rsidRDefault="00BC53E0">
                                  <w:pPr>
                                    <w:spacing w:line="192" w:lineRule="exact"/>
                                    <w:ind w:left="174" w:right="172" w:hanging="1"/>
                                    <w:jc w:val="center"/>
                                    <w:rPr>
                                      <w:rFonts w:ascii="Calibri" w:eastAsia="Calibri" w:hAnsi="Calibri" w:cs="Calibri"/>
                                      <w:sz w:val="14"/>
                                      <w:szCs w:val="14"/>
                                      <w:lang w:val="ru-RU"/>
                                    </w:rPr>
                                  </w:pPr>
                                  <w:r w:rsidRPr="007E239A">
                                    <w:rPr>
                                      <w:rFonts w:ascii="Calibri" w:eastAsia="Calibri" w:hAnsi="Calibri" w:cs="Calibri"/>
                                      <w:color w:val="231F20"/>
                                      <w:spacing w:val="-2"/>
                                      <w:sz w:val="14"/>
                                      <w:szCs w:val="14"/>
                                      <w:lang w:val="uk-UA"/>
                                    </w:rPr>
                                    <w:t>Проміжне споживання у цінах покупців</w:t>
                                  </w:r>
                                </w:p>
                              </w:tc>
                              <w:tc>
                                <w:tcPr>
                                  <w:tcW w:w="1333" w:type="dxa"/>
                                  <w:tcBorders>
                                    <w:top w:val="single" w:sz="3" w:space="0" w:color="9A5DA6"/>
                                    <w:left w:val="single" w:sz="3" w:space="0" w:color="9A5DA6"/>
                                    <w:bottom w:val="single" w:sz="3" w:space="0" w:color="9A5DA6"/>
                                    <w:right w:val="single" w:sz="3" w:space="0" w:color="9A5DA6"/>
                                  </w:tcBorders>
                                  <w:shd w:val="clear" w:color="auto" w:fill="FFFFFF"/>
                                </w:tcPr>
                                <w:p w:rsidR="00BC53E0" w:rsidRPr="007E239A" w:rsidRDefault="00BC53E0" w:rsidP="007E239A">
                                  <w:pPr>
                                    <w:spacing w:line="192" w:lineRule="exact"/>
                                    <w:ind w:left="219" w:right="203" w:hanging="14"/>
                                    <w:jc w:val="center"/>
                                    <w:rPr>
                                      <w:rFonts w:ascii="Calibri" w:eastAsia="Calibri" w:hAnsi="Calibri" w:cs="Calibri"/>
                                      <w:sz w:val="14"/>
                                      <w:szCs w:val="14"/>
                                      <w:lang w:val="ru-RU"/>
                                    </w:rPr>
                                  </w:pPr>
                                  <w:r w:rsidRPr="007E239A">
                                    <w:rPr>
                                      <w:rFonts w:ascii="Calibri" w:eastAsia="Calibri" w:hAnsi="Calibri" w:cs="Calibri"/>
                                      <w:color w:val="231F20"/>
                                      <w:spacing w:val="-2"/>
                                      <w:sz w:val="14"/>
                                      <w:szCs w:val="14"/>
                                      <w:lang w:val="uk-UA"/>
                                    </w:rPr>
                                    <w:t>Кінцеве споживання у цінах покупців</w:t>
                                  </w:r>
                                </w:p>
                              </w:tc>
                              <w:tc>
                                <w:tcPr>
                                  <w:tcW w:w="1701" w:type="dxa"/>
                                  <w:tcBorders>
                                    <w:top w:val="single" w:sz="3" w:space="0" w:color="9A5DA6"/>
                                    <w:left w:val="single" w:sz="3" w:space="0" w:color="9A5DA6"/>
                                    <w:bottom w:val="single" w:sz="3" w:space="0" w:color="9A5DA6"/>
                                    <w:right w:val="nil"/>
                                  </w:tcBorders>
                                  <w:shd w:val="clear" w:color="auto" w:fill="F4E5C2"/>
                                </w:tcPr>
                                <w:p w:rsidR="00BC53E0" w:rsidRPr="007E239A" w:rsidRDefault="00BC53E0">
                                  <w:pPr>
                                    <w:spacing w:before="6"/>
                                    <w:rPr>
                                      <w:rFonts w:ascii="Times New Roman" w:eastAsia="Times New Roman" w:hAnsi="Times New Roman" w:cs="Times New Roman"/>
                                      <w:sz w:val="14"/>
                                      <w:szCs w:val="14"/>
                                      <w:lang w:val="ru-RU"/>
                                    </w:rPr>
                                  </w:pPr>
                                </w:p>
                                <w:p w:rsidR="00BC53E0" w:rsidRPr="007E239A" w:rsidRDefault="00BC53E0" w:rsidP="00176F8C">
                                  <w:pPr>
                                    <w:spacing w:line="192" w:lineRule="exact"/>
                                    <w:ind w:right="35"/>
                                    <w:jc w:val="center"/>
                                    <w:rPr>
                                      <w:rFonts w:ascii="Calibri" w:eastAsia="Calibri" w:hAnsi="Calibri" w:cs="Calibri"/>
                                      <w:sz w:val="14"/>
                                      <w:szCs w:val="14"/>
                                      <w:lang w:val="uk-UA"/>
                                    </w:rPr>
                                  </w:pPr>
                                  <w:r>
                                    <w:rPr>
                                      <w:rFonts w:ascii="Calibri"/>
                                      <w:color w:val="231F20"/>
                                      <w:spacing w:val="-1"/>
                                      <w:sz w:val="14"/>
                                      <w:szCs w:val="14"/>
                                      <w:lang w:val="uk-UA"/>
                                    </w:rPr>
                                    <w:t>Споживання</w:t>
                                  </w:r>
                                  <w:r w:rsidRPr="007E239A">
                                    <w:rPr>
                                      <w:rFonts w:ascii="Calibri"/>
                                      <w:color w:val="231F20"/>
                                      <w:spacing w:val="-1"/>
                                      <w:sz w:val="14"/>
                                      <w:szCs w:val="14"/>
                                      <w:lang w:val="uk-UA"/>
                                    </w:rPr>
                                    <w:t xml:space="preserve"> в цінах покупців</w:t>
                                  </w:r>
                                </w:p>
                              </w:tc>
                            </w:tr>
                            <w:tr w:rsidR="00BC53E0" w:rsidTr="007E239A">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7E239A" w:rsidRDefault="00BC53E0">
                                  <w:pPr>
                                    <w:spacing w:before="106"/>
                                    <w:ind w:left="115"/>
                                    <w:rPr>
                                      <w:rFonts w:ascii="Calibri" w:eastAsia="Calibri" w:hAnsi="Calibri" w:cs="Calibri"/>
                                      <w:sz w:val="14"/>
                                      <w:szCs w:val="14"/>
                                      <w:lang w:val="uk-UA"/>
                                    </w:rPr>
                                  </w:pPr>
                                  <w:r w:rsidRPr="007E239A">
                                    <w:rPr>
                                      <w:rFonts w:ascii="Calibri"/>
                                      <w:color w:val="231F20"/>
                                      <w:spacing w:val="-2"/>
                                      <w:w w:val="105"/>
                                      <w:sz w:val="14"/>
                                      <w:szCs w:val="14"/>
                                      <w:lang w:val="uk-UA"/>
                                    </w:rPr>
                                    <w:t>Компоненти</w:t>
                                  </w:r>
                                </w:p>
                              </w:tc>
                              <w:tc>
                                <w:tcPr>
                                  <w:tcW w:w="1361" w:type="dxa"/>
                                  <w:tcBorders>
                                    <w:top w:val="single" w:sz="3" w:space="0" w:color="9A5DA6"/>
                                    <w:left w:val="single" w:sz="3" w:space="0" w:color="9A5DA6"/>
                                    <w:bottom w:val="single" w:sz="3" w:space="0" w:color="9A5DA6"/>
                                    <w:right w:val="single" w:sz="3" w:space="0" w:color="9A5DA6"/>
                                  </w:tcBorders>
                                  <w:shd w:val="clear" w:color="auto" w:fill="FFFFFF"/>
                                </w:tcPr>
                                <w:p w:rsidR="00BC53E0" w:rsidRPr="007E239A" w:rsidRDefault="00BC53E0">
                                  <w:pPr>
                                    <w:rPr>
                                      <w:rFonts w:ascii="Times New Roman" w:eastAsia="Times New Roman" w:hAnsi="Times New Roman" w:cs="Times New Roman"/>
                                      <w:sz w:val="14"/>
                                      <w:szCs w:val="14"/>
                                      <w:lang w:val="ru-RU"/>
                                    </w:rPr>
                                  </w:pPr>
                                </w:p>
                                <w:p w:rsidR="00BC53E0" w:rsidRPr="007E239A" w:rsidRDefault="00BC53E0">
                                  <w:pPr>
                                    <w:spacing w:before="10"/>
                                    <w:rPr>
                                      <w:rFonts w:ascii="Times New Roman" w:eastAsia="Times New Roman" w:hAnsi="Times New Roman" w:cs="Times New Roman"/>
                                      <w:sz w:val="14"/>
                                      <w:szCs w:val="14"/>
                                      <w:lang w:val="ru-RU"/>
                                    </w:rPr>
                                  </w:pPr>
                                </w:p>
                                <w:p w:rsidR="00BC53E0" w:rsidRPr="007E239A" w:rsidRDefault="00BC53E0">
                                  <w:pPr>
                                    <w:spacing w:line="192" w:lineRule="exact"/>
                                    <w:ind w:left="563" w:right="75" w:hanging="486"/>
                                    <w:rPr>
                                      <w:rFonts w:ascii="Calibri" w:eastAsia="Calibri" w:hAnsi="Calibri" w:cs="Calibri"/>
                                      <w:sz w:val="14"/>
                                      <w:szCs w:val="14"/>
                                      <w:lang w:val="ru-RU"/>
                                    </w:rPr>
                                  </w:pPr>
                                  <w:r w:rsidRPr="007E239A">
                                    <w:rPr>
                                      <w:rFonts w:ascii="Calibri"/>
                                      <w:color w:val="231F20"/>
                                      <w:spacing w:val="-3"/>
                                      <w:sz w:val="14"/>
                                      <w:szCs w:val="14"/>
                                      <w:lang w:val="uk-UA"/>
                                    </w:rPr>
                                    <w:t>Додана вартість в основних цінах</w:t>
                                  </w:r>
                                </w:p>
                              </w:tc>
                              <w:tc>
                                <w:tcPr>
                                  <w:tcW w:w="1333" w:type="dxa"/>
                                  <w:tcBorders>
                                    <w:top w:val="single" w:sz="3" w:space="0" w:color="9A5DA6"/>
                                    <w:left w:val="single" w:sz="3" w:space="0" w:color="9A5DA6"/>
                                    <w:bottom w:val="single" w:sz="3" w:space="0" w:color="9A5DA6"/>
                                    <w:right w:val="single" w:sz="3" w:space="0" w:color="9A5DA6"/>
                                  </w:tcBorders>
                                  <w:shd w:val="clear" w:color="auto" w:fill="FFFFFF"/>
                                </w:tcPr>
                                <w:p w:rsidR="00BC53E0" w:rsidRPr="007E239A" w:rsidRDefault="00BC53E0">
                                  <w:pPr>
                                    <w:rPr>
                                      <w:sz w:val="14"/>
                                      <w:szCs w:val="14"/>
                                      <w:lang w:val="ru-RU"/>
                                    </w:rPr>
                                  </w:pPr>
                                </w:p>
                              </w:tc>
                              <w:tc>
                                <w:tcPr>
                                  <w:tcW w:w="1701" w:type="dxa"/>
                                  <w:tcBorders>
                                    <w:top w:val="single" w:sz="3" w:space="0" w:color="9A5DA6"/>
                                    <w:left w:val="single" w:sz="3" w:space="0" w:color="9A5DA6"/>
                                    <w:bottom w:val="single" w:sz="3" w:space="0" w:color="9A5DA6"/>
                                    <w:right w:val="nil"/>
                                  </w:tcBorders>
                                  <w:shd w:val="clear" w:color="auto" w:fill="F4E5C2"/>
                                </w:tcPr>
                                <w:p w:rsidR="00BC53E0" w:rsidRPr="007E239A" w:rsidRDefault="00BC53E0">
                                  <w:pPr>
                                    <w:rPr>
                                      <w:rFonts w:ascii="Times New Roman" w:eastAsia="Times New Roman" w:hAnsi="Times New Roman" w:cs="Times New Roman"/>
                                      <w:sz w:val="14"/>
                                      <w:szCs w:val="14"/>
                                      <w:lang w:val="ru-RU"/>
                                    </w:rPr>
                                  </w:pPr>
                                </w:p>
                                <w:p w:rsidR="00BC53E0" w:rsidRPr="007E239A" w:rsidRDefault="00BC53E0">
                                  <w:pPr>
                                    <w:spacing w:before="10"/>
                                    <w:rPr>
                                      <w:rFonts w:ascii="Times New Roman" w:eastAsia="Times New Roman" w:hAnsi="Times New Roman" w:cs="Times New Roman"/>
                                      <w:sz w:val="14"/>
                                      <w:szCs w:val="14"/>
                                      <w:lang w:val="ru-RU"/>
                                    </w:rPr>
                                  </w:pPr>
                                </w:p>
                                <w:p w:rsidR="00BC53E0" w:rsidRPr="007E239A" w:rsidRDefault="00BC53E0">
                                  <w:pPr>
                                    <w:spacing w:line="192" w:lineRule="exact"/>
                                    <w:ind w:left="31" w:right="33" w:firstLine="30"/>
                                    <w:rPr>
                                      <w:rFonts w:ascii="Calibri" w:eastAsia="Calibri" w:hAnsi="Calibri" w:cs="Calibri"/>
                                      <w:sz w:val="14"/>
                                      <w:szCs w:val="14"/>
                                      <w:lang w:val="uk-UA"/>
                                    </w:rPr>
                                  </w:pPr>
                                  <w:r w:rsidRPr="007E239A">
                                    <w:rPr>
                                      <w:rFonts w:ascii="Calibri"/>
                                      <w:color w:val="231F20"/>
                                      <w:spacing w:val="-3"/>
                                      <w:w w:val="105"/>
                                      <w:sz w:val="14"/>
                                      <w:szCs w:val="14"/>
                                      <w:lang w:val="uk-UA"/>
                                    </w:rPr>
                                    <w:t>Додана вартість</w:t>
                                  </w:r>
                                </w:p>
                              </w:tc>
                            </w:tr>
                            <w:tr w:rsidR="00BC53E0" w:rsidRPr="00BC53E0" w:rsidTr="007E239A">
                              <w:trPr>
                                <w:trHeight w:hRule="exact" w:val="590"/>
                              </w:trPr>
                              <w:tc>
                                <w:tcPr>
                                  <w:tcW w:w="567" w:type="dxa"/>
                                  <w:tcBorders>
                                    <w:top w:val="single" w:sz="3" w:space="0" w:color="9A5DA6"/>
                                    <w:left w:val="nil"/>
                                    <w:bottom w:val="single" w:sz="3" w:space="0" w:color="9A5DA6"/>
                                    <w:right w:val="single" w:sz="3" w:space="0" w:color="9A5DA6"/>
                                  </w:tcBorders>
                                  <w:shd w:val="clear" w:color="auto" w:fill="D1D3D4"/>
                                </w:tcPr>
                                <w:p w:rsidR="00BC53E0" w:rsidRPr="007E239A" w:rsidRDefault="00BC53E0">
                                  <w:pPr>
                                    <w:spacing w:before="7"/>
                                    <w:ind w:left="28"/>
                                    <w:rPr>
                                      <w:rFonts w:ascii="Calibri" w:eastAsia="Calibri" w:hAnsi="Calibri" w:cs="Calibri"/>
                                      <w:sz w:val="14"/>
                                      <w:szCs w:val="14"/>
                                      <w:lang w:val="uk-UA"/>
                                    </w:rPr>
                                  </w:pPr>
                                  <w:r w:rsidRPr="00176F8C">
                                    <w:rPr>
                                      <w:rFonts w:ascii="Calibri"/>
                                      <w:color w:val="231F20"/>
                                      <w:spacing w:val="-3"/>
                                      <w:sz w:val="14"/>
                                      <w:szCs w:val="14"/>
                                      <w:lang w:val="uk-UA"/>
                                    </w:rPr>
                                    <w:t>Загалом</w:t>
                                  </w:r>
                                </w:p>
                              </w:tc>
                              <w:tc>
                                <w:tcPr>
                                  <w:tcW w:w="1361"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pPr>
                                    <w:spacing w:before="7"/>
                                    <w:ind w:left="35"/>
                                    <w:rPr>
                                      <w:rFonts w:ascii="Calibri" w:eastAsia="Calibri" w:hAnsi="Calibri" w:cs="Calibri"/>
                                      <w:sz w:val="14"/>
                                      <w:szCs w:val="14"/>
                                      <w:lang w:val="uk-UA"/>
                                    </w:rPr>
                                  </w:pPr>
                                  <w:r w:rsidRPr="007E239A">
                                    <w:rPr>
                                      <w:rFonts w:ascii="Calibri"/>
                                      <w:color w:val="231F20"/>
                                      <w:w w:val="105"/>
                                      <w:sz w:val="14"/>
                                      <w:szCs w:val="14"/>
                                      <w:lang w:val="uk-UA"/>
                                    </w:rPr>
                                    <w:t>Випуск в основних цінах</w:t>
                                  </w:r>
                                </w:p>
                              </w:tc>
                              <w:tc>
                                <w:tcPr>
                                  <w:tcW w:w="1333"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rsidP="00E46937">
                                  <w:pPr>
                                    <w:spacing w:before="7"/>
                                    <w:ind w:left="63"/>
                                    <w:rPr>
                                      <w:rFonts w:ascii="Calibri" w:eastAsia="Calibri" w:hAnsi="Calibri" w:cs="Calibri"/>
                                      <w:sz w:val="14"/>
                                      <w:szCs w:val="14"/>
                                      <w:lang w:val="uk-UA"/>
                                    </w:rPr>
                                  </w:pPr>
                                  <w:r w:rsidRPr="007E239A">
                                    <w:rPr>
                                      <w:rFonts w:ascii="Calibri"/>
                                      <w:color w:val="231F20"/>
                                      <w:spacing w:val="-1"/>
                                      <w:sz w:val="14"/>
                                      <w:szCs w:val="14"/>
                                      <w:lang w:val="uk-UA"/>
                                    </w:rPr>
                                    <w:t xml:space="preserve">Кінцеве </w:t>
                                  </w:r>
                                  <w:r>
                                    <w:rPr>
                                      <w:rFonts w:ascii="Calibri"/>
                                      <w:color w:val="231F20"/>
                                      <w:spacing w:val="-1"/>
                                      <w:sz w:val="14"/>
                                      <w:szCs w:val="14"/>
                                      <w:lang w:val="uk-UA"/>
                                    </w:rPr>
                                    <w:t>споживання</w:t>
                                  </w:r>
                                  <w:r w:rsidRPr="007E239A">
                                    <w:rPr>
                                      <w:rFonts w:ascii="Calibri"/>
                                      <w:color w:val="231F20"/>
                                      <w:spacing w:val="-1"/>
                                      <w:sz w:val="14"/>
                                      <w:szCs w:val="14"/>
                                      <w:lang w:val="uk-UA"/>
                                    </w:rPr>
                                    <w:t xml:space="preserve"> в цінах покупців</w:t>
                                  </w:r>
                                </w:p>
                              </w:tc>
                              <w:tc>
                                <w:tcPr>
                                  <w:tcW w:w="1701" w:type="dxa"/>
                                  <w:tcBorders>
                                    <w:top w:val="single" w:sz="3" w:space="0" w:color="9A5DA6"/>
                                    <w:left w:val="single" w:sz="3" w:space="0" w:color="9A5DA6"/>
                                    <w:bottom w:val="single" w:sz="3" w:space="0" w:color="9A5DA6"/>
                                    <w:right w:val="nil"/>
                                  </w:tcBorders>
                                  <w:shd w:val="clear" w:color="auto" w:fill="F4E5C2"/>
                                </w:tcPr>
                                <w:p w:rsidR="00BC53E0" w:rsidRPr="007E239A" w:rsidRDefault="00BC53E0">
                                  <w:pPr>
                                    <w:rPr>
                                      <w:sz w:val="14"/>
                                      <w:szCs w:val="14"/>
                                      <w:lang w:val="ru-RU"/>
                                    </w:rPr>
                                  </w:pPr>
                                </w:p>
                              </w:tc>
                            </w:tr>
                          </w:tbl>
                          <w:p w:rsidR="00BC53E0" w:rsidRPr="00991AEA" w:rsidRDefault="00BC53E0">
                            <w:pPr>
                              <w:rPr>
                                <w:lang w:val="ru-RU"/>
                              </w:rPr>
                            </w:pPr>
                          </w:p>
                        </w:txbxContent>
                      </wps:txbx>
                      <wps:bodyPr rot="0" vert="horz" wrap="square" lIns="0" tIns="0" rIns="0" bIns="0" anchor="t" anchorCtr="0" upright="1">
                        <a:noAutofit/>
                      </wps:bodyPr>
                    </wps:wsp>
                  </a:graphicData>
                </a:graphic>
              </wp:inline>
            </w:drawing>
          </mc:Choice>
          <mc:Fallback>
            <w:pict>
              <v:shape id="Text Box 21" o:spid="_x0000_s1042" type="#_x0000_t202" style="width:253.2pt;height:1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tcsgIAALQ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" filled="f" stroked="f">
                <v:textbox inset="0,0,0,0">
                  <w:txbxContent>
                    <w:tbl>
                      <w:tblPr>
                        <w:tblStyle w:val="TableNormal"/>
                        <w:tblW w:w="0" w:type="auto"/>
                        <w:tblLayout w:type="fixed"/>
                        <w:tblLook w:val="01E0" w:firstRow="1" w:lastRow="1" w:firstColumn="1" w:lastColumn="1" w:noHBand="0" w:noVBand="0"/>
                      </w:tblPr>
                      <w:tblGrid>
                        <w:gridCol w:w="567"/>
                        <w:gridCol w:w="1361"/>
                        <w:gridCol w:w="1333"/>
                        <w:gridCol w:w="1701"/>
                      </w:tblGrid>
                      <w:tr w:rsidR="00BC53E0" w:rsidRPr="00BC53E0" w:rsidTr="007E239A">
                        <w:trPr>
                          <w:trHeight w:hRule="exact" w:val="710"/>
                        </w:trPr>
                        <w:tc>
                          <w:tcPr>
                            <w:tcW w:w="567" w:type="dxa"/>
                            <w:tcBorders>
                              <w:top w:val="single" w:sz="3" w:space="0" w:color="9A5DA6"/>
                              <w:left w:val="nil"/>
                              <w:bottom w:val="single" w:sz="3" w:space="0" w:color="9A5DA6"/>
                              <w:right w:val="single" w:sz="3" w:space="0" w:color="9A5DA6"/>
                            </w:tcBorders>
                            <w:shd w:val="clear" w:color="auto" w:fill="D1D3D4"/>
                          </w:tcPr>
                          <w:p w:rsidR="00BC53E0" w:rsidRPr="007E239A" w:rsidRDefault="00BC53E0">
                            <w:pPr>
                              <w:rPr>
                                <w:sz w:val="14"/>
                                <w:szCs w:val="14"/>
                              </w:rPr>
                            </w:pPr>
                          </w:p>
                        </w:tc>
                        <w:tc>
                          <w:tcPr>
                            <w:tcW w:w="1361" w:type="dxa"/>
                            <w:tcBorders>
                              <w:top w:val="single" w:sz="3" w:space="0" w:color="9A5DA6"/>
                              <w:left w:val="single" w:sz="3" w:space="0" w:color="9A5DA6"/>
                              <w:bottom w:val="single" w:sz="3" w:space="0" w:color="9A5DA6"/>
                              <w:right w:val="single" w:sz="3" w:space="0" w:color="9A5DA6"/>
                            </w:tcBorders>
                            <w:shd w:val="clear" w:color="auto" w:fill="D1D3D4"/>
                          </w:tcPr>
                          <w:p w:rsidR="00BC53E0" w:rsidRPr="007E239A" w:rsidRDefault="00BC53E0">
                            <w:pPr>
                              <w:rPr>
                                <w:rFonts w:ascii="Times New Roman" w:eastAsia="Times New Roman" w:hAnsi="Times New Roman" w:cs="Times New Roman"/>
                                <w:sz w:val="14"/>
                                <w:szCs w:val="14"/>
                              </w:rPr>
                            </w:pPr>
                          </w:p>
                          <w:p w:rsidR="00BC53E0" w:rsidRPr="007E239A" w:rsidRDefault="00BC53E0">
                            <w:pPr>
                              <w:spacing w:before="5"/>
                              <w:rPr>
                                <w:rFonts w:ascii="Times New Roman" w:eastAsia="Times New Roman" w:hAnsi="Times New Roman" w:cs="Times New Roman"/>
                                <w:sz w:val="14"/>
                                <w:szCs w:val="14"/>
                              </w:rPr>
                            </w:pPr>
                          </w:p>
                          <w:p w:rsidR="00BC53E0" w:rsidRPr="007E239A" w:rsidRDefault="00BC53E0">
                            <w:pPr>
                              <w:ind w:left="432"/>
                              <w:rPr>
                                <w:rFonts w:ascii="Calibri" w:eastAsia="Calibri" w:hAnsi="Calibri" w:cs="Calibri"/>
                                <w:sz w:val="14"/>
                                <w:szCs w:val="14"/>
                              </w:rPr>
                            </w:pPr>
                            <w:r w:rsidRPr="007E239A">
                              <w:rPr>
                                <w:rFonts w:ascii="Calibri"/>
                                <w:color w:val="231F20"/>
                                <w:sz w:val="14"/>
                                <w:szCs w:val="14"/>
                                <w:lang w:val="uk-UA"/>
                              </w:rPr>
                              <w:t>Галузі</w:t>
                            </w:r>
                          </w:p>
                        </w:tc>
                        <w:tc>
                          <w:tcPr>
                            <w:tcW w:w="1333" w:type="dxa"/>
                            <w:tcBorders>
                              <w:top w:val="single" w:sz="3" w:space="0" w:color="9A5DA6"/>
                              <w:left w:val="single" w:sz="3" w:space="0" w:color="9A5DA6"/>
                              <w:bottom w:val="single" w:sz="3" w:space="0" w:color="9A5DA6"/>
                              <w:right w:val="single" w:sz="3" w:space="0" w:color="9A5DA6"/>
                            </w:tcBorders>
                            <w:shd w:val="clear" w:color="auto" w:fill="D1D3D4"/>
                          </w:tcPr>
                          <w:p w:rsidR="00BC53E0" w:rsidRPr="007E239A" w:rsidRDefault="00BC53E0" w:rsidP="00176F8C">
                            <w:pPr>
                              <w:spacing w:line="192" w:lineRule="exact"/>
                              <w:ind w:right="149"/>
                              <w:rPr>
                                <w:rFonts w:ascii="Calibri" w:eastAsia="Calibri" w:hAnsi="Calibri" w:cs="Calibri"/>
                                <w:sz w:val="14"/>
                                <w:szCs w:val="14"/>
                                <w:lang w:val="uk-UA"/>
                              </w:rPr>
                            </w:pPr>
                            <w:r w:rsidRPr="007E239A">
                              <w:rPr>
                                <w:rFonts w:ascii="Calibri"/>
                                <w:color w:val="231F20"/>
                                <w:spacing w:val="-1"/>
                                <w:sz w:val="14"/>
                                <w:szCs w:val="14"/>
                                <w:lang w:val="uk-UA"/>
                              </w:rPr>
                              <w:t xml:space="preserve">Категорії кінцевого </w:t>
                            </w:r>
                            <w:r>
                              <w:rPr>
                                <w:rFonts w:ascii="Calibri"/>
                                <w:color w:val="231F20"/>
                                <w:spacing w:val="-1"/>
                                <w:sz w:val="14"/>
                                <w:szCs w:val="14"/>
                                <w:lang w:val="uk-UA"/>
                              </w:rPr>
                              <w:t>спожив</w:t>
                            </w:r>
                            <w:r w:rsidRPr="007E239A">
                              <w:rPr>
                                <w:rFonts w:ascii="Calibri"/>
                                <w:color w:val="231F20"/>
                                <w:spacing w:val="-1"/>
                                <w:sz w:val="14"/>
                                <w:szCs w:val="14"/>
                                <w:lang w:val="uk-UA"/>
                              </w:rPr>
                              <w:t>ання</w:t>
                            </w:r>
                          </w:p>
                        </w:tc>
                        <w:tc>
                          <w:tcPr>
                            <w:tcW w:w="1701" w:type="dxa"/>
                            <w:tcBorders>
                              <w:top w:val="single" w:sz="3" w:space="0" w:color="9A5DA6"/>
                              <w:left w:val="single" w:sz="3" w:space="0" w:color="9A5DA6"/>
                              <w:bottom w:val="single" w:sz="3" w:space="0" w:color="9A5DA6"/>
                              <w:right w:val="nil"/>
                            </w:tcBorders>
                            <w:shd w:val="clear" w:color="auto" w:fill="D1D3D4"/>
                            <w:textDirection w:val="btLr"/>
                          </w:tcPr>
                          <w:p w:rsidR="00BC53E0" w:rsidRPr="007E239A" w:rsidRDefault="00BC53E0">
                            <w:pPr>
                              <w:spacing w:before="55" w:line="172" w:lineRule="auto"/>
                              <w:ind w:left="82" w:right="54"/>
                              <w:jc w:val="center"/>
                              <w:rPr>
                                <w:rFonts w:ascii="Calibri" w:eastAsia="Calibri" w:hAnsi="Calibri" w:cs="Calibri"/>
                                <w:sz w:val="14"/>
                                <w:szCs w:val="14"/>
                                <w:lang w:val="uk-UA"/>
                              </w:rPr>
                            </w:pPr>
                            <w:r w:rsidRPr="007E239A">
                              <w:rPr>
                                <w:rFonts w:ascii="Calibri" w:eastAsia="Calibri" w:hAnsi="Calibri" w:cs="Calibri"/>
                                <w:color w:val="231F20"/>
                                <w:spacing w:val="-3"/>
                                <w:sz w:val="14"/>
                                <w:szCs w:val="14"/>
                                <w:lang w:val="uk-UA"/>
                              </w:rPr>
                              <w:t>Загальний обсяг використання в цінах покупців</w:t>
                            </w:r>
                          </w:p>
                        </w:tc>
                      </w:tr>
                      <w:tr w:rsidR="00BC53E0" w:rsidTr="007E239A">
                        <w:trPr>
                          <w:trHeight w:hRule="exact" w:val="894"/>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7E239A" w:rsidRDefault="00BC53E0" w:rsidP="004B1F34">
                            <w:pPr>
                              <w:ind w:left="113"/>
                              <w:rPr>
                                <w:rFonts w:ascii="Calibri" w:eastAsia="Calibri" w:hAnsi="Calibri" w:cs="Calibri"/>
                                <w:sz w:val="14"/>
                                <w:szCs w:val="14"/>
                              </w:rPr>
                            </w:pPr>
                            <w:r w:rsidRPr="007E239A">
                              <w:rPr>
                                <w:rFonts w:ascii="Calibri"/>
                                <w:color w:val="231F20"/>
                                <w:spacing w:val="-1"/>
                                <w:w w:val="105"/>
                                <w:sz w:val="14"/>
                                <w:szCs w:val="14"/>
                                <w:lang w:val="uk-UA"/>
                              </w:rPr>
                              <w:t>Продукція</w:t>
                            </w:r>
                          </w:p>
                        </w:tc>
                        <w:tc>
                          <w:tcPr>
                            <w:tcW w:w="1361" w:type="dxa"/>
                            <w:tcBorders>
                              <w:top w:val="single" w:sz="3" w:space="0" w:color="9A5DA6"/>
                              <w:left w:val="single" w:sz="3" w:space="0" w:color="9A5DA6"/>
                              <w:bottom w:val="single" w:sz="3" w:space="0" w:color="9A5DA6"/>
                              <w:right w:val="single" w:sz="3" w:space="0" w:color="9A5DA6"/>
                            </w:tcBorders>
                            <w:shd w:val="clear" w:color="auto" w:fill="FFFFFF"/>
                          </w:tcPr>
                          <w:p w:rsidR="00BC53E0" w:rsidRPr="007E239A" w:rsidRDefault="00BC53E0">
                            <w:pPr>
                              <w:spacing w:before="6"/>
                              <w:rPr>
                                <w:rFonts w:ascii="Times New Roman" w:eastAsia="Times New Roman" w:hAnsi="Times New Roman" w:cs="Times New Roman"/>
                                <w:sz w:val="14"/>
                                <w:szCs w:val="14"/>
                                <w:lang w:val="ru-RU"/>
                              </w:rPr>
                            </w:pPr>
                          </w:p>
                          <w:p w:rsidR="00BC53E0" w:rsidRPr="007E239A" w:rsidRDefault="00BC53E0">
                            <w:pPr>
                              <w:spacing w:line="192" w:lineRule="exact"/>
                              <w:ind w:left="174" w:right="172" w:hanging="1"/>
                              <w:jc w:val="center"/>
                              <w:rPr>
                                <w:rFonts w:ascii="Calibri" w:eastAsia="Calibri" w:hAnsi="Calibri" w:cs="Calibri"/>
                                <w:sz w:val="14"/>
                                <w:szCs w:val="14"/>
                                <w:lang w:val="ru-RU"/>
                              </w:rPr>
                            </w:pPr>
                            <w:r w:rsidRPr="007E239A">
                              <w:rPr>
                                <w:rFonts w:ascii="Calibri" w:eastAsia="Calibri" w:hAnsi="Calibri" w:cs="Calibri"/>
                                <w:color w:val="231F20"/>
                                <w:spacing w:val="-2"/>
                                <w:sz w:val="14"/>
                                <w:szCs w:val="14"/>
                                <w:lang w:val="uk-UA"/>
                              </w:rPr>
                              <w:t>Проміжне споживання у цінах покупців</w:t>
                            </w:r>
                          </w:p>
                        </w:tc>
                        <w:tc>
                          <w:tcPr>
                            <w:tcW w:w="1333" w:type="dxa"/>
                            <w:tcBorders>
                              <w:top w:val="single" w:sz="3" w:space="0" w:color="9A5DA6"/>
                              <w:left w:val="single" w:sz="3" w:space="0" w:color="9A5DA6"/>
                              <w:bottom w:val="single" w:sz="3" w:space="0" w:color="9A5DA6"/>
                              <w:right w:val="single" w:sz="3" w:space="0" w:color="9A5DA6"/>
                            </w:tcBorders>
                            <w:shd w:val="clear" w:color="auto" w:fill="FFFFFF"/>
                          </w:tcPr>
                          <w:p w:rsidR="00BC53E0" w:rsidRPr="007E239A" w:rsidRDefault="00BC53E0" w:rsidP="007E239A">
                            <w:pPr>
                              <w:spacing w:line="192" w:lineRule="exact"/>
                              <w:ind w:left="219" w:right="203" w:hanging="14"/>
                              <w:jc w:val="center"/>
                              <w:rPr>
                                <w:rFonts w:ascii="Calibri" w:eastAsia="Calibri" w:hAnsi="Calibri" w:cs="Calibri"/>
                                <w:sz w:val="14"/>
                                <w:szCs w:val="14"/>
                                <w:lang w:val="ru-RU"/>
                              </w:rPr>
                            </w:pPr>
                            <w:r w:rsidRPr="007E239A">
                              <w:rPr>
                                <w:rFonts w:ascii="Calibri" w:eastAsia="Calibri" w:hAnsi="Calibri" w:cs="Calibri"/>
                                <w:color w:val="231F20"/>
                                <w:spacing w:val="-2"/>
                                <w:sz w:val="14"/>
                                <w:szCs w:val="14"/>
                                <w:lang w:val="uk-UA"/>
                              </w:rPr>
                              <w:t>Кінцеве споживання у цінах покупців</w:t>
                            </w:r>
                          </w:p>
                        </w:tc>
                        <w:tc>
                          <w:tcPr>
                            <w:tcW w:w="1701" w:type="dxa"/>
                            <w:tcBorders>
                              <w:top w:val="single" w:sz="3" w:space="0" w:color="9A5DA6"/>
                              <w:left w:val="single" w:sz="3" w:space="0" w:color="9A5DA6"/>
                              <w:bottom w:val="single" w:sz="3" w:space="0" w:color="9A5DA6"/>
                              <w:right w:val="nil"/>
                            </w:tcBorders>
                            <w:shd w:val="clear" w:color="auto" w:fill="F4E5C2"/>
                          </w:tcPr>
                          <w:p w:rsidR="00BC53E0" w:rsidRPr="007E239A" w:rsidRDefault="00BC53E0">
                            <w:pPr>
                              <w:spacing w:before="6"/>
                              <w:rPr>
                                <w:rFonts w:ascii="Times New Roman" w:eastAsia="Times New Roman" w:hAnsi="Times New Roman" w:cs="Times New Roman"/>
                                <w:sz w:val="14"/>
                                <w:szCs w:val="14"/>
                                <w:lang w:val="ru-RU"/>
                              </w:rPr>
                            </w:pPr>
                          </w:p>
                          <w:p w:rsidR="00BC53E0" w:rsidRPr="007E239A" w:rsidRDefault="00BC53E0" w:rsidP="00176F8C">
                            <w:pPr>
                              <w:spacing w:line="192" w:lineRule="exact"/>
                              <w:ind w:right="35"/>
                              <w:jc w:val="center"/>
                              <w:rPr>
                                <w:rFonts w:ascii="Calibri" w:eastAsia="Calibri" w:hAnsi="Calibri" w:cs="Calibri"/>
                                <w:sz w:val="14"/>
                                <w:szCs w:val="14"/>
                                <w:lang w:val="uk-UA"/>
                              </w:rPr>
                            </w:pPr>
                            <w:r>
                              <w:rPr>
                                <w:rFonts w:ascii="Calibri"/>
                                <w:color w:val="231F20"/>
                                <w:spacing w:val="-1"/>
                                <w:sz w:val="14"/>
                                <w:szCs w:val="14"/>
                                <w:lang w:val="uk-UA"/>
                              </w:rPr>
                              <w:t>Споживання</w:t>
                            </w:r>
                            <w:r w:rsidRPr="007E239A">
                              <w:rPr>
                                <w:rFonts w:ascii="Calibri"/>
                                <w:color w:val="231F20"/>
                                <w:spacing w:val="-1"/>
                                <w:sz w:val="14"/>
                                <w:szCs w:val="14"/>
                                <w:lang w:val="uk-UA"/>
                              </w:rPr>
                              <w:t xml:space="preserve"> в цінах покупців</w:t>
                            </w:r>
                          </w:p>
                        </w:tc>
                      </w:tr>
                      <w:tr w:rsidR="00BC53E0" w:rsidTr="007E239A">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7E239A" w:rsidRDefault="00BC53E0">
                            <w:pPr>
                              <w:spacing w:before="106"/>
                              <w:ind w:left="115"/>
                              <w:rPr>
                                <w:rFonts w:ascii="Calibri" w:eastAsia="Calibri" w:hAnsi="Calibri" w:cs="Calibri"/>
                                <w:sz w:val="14"/>
                                <w:szCs w:val="14"/>
                                <w:lang w:val="uk-UA"/>
                              </w:rPr>
                            </w:pPr>
                            <w:r w:rsidRPr="007E239A">
                              <w:rPr>
                                <w:rFonts w:ascii="Calibri"/>
                                <w:color w:val="231F20"/>
                                <w:spacing w:val="-2"/>
                                <w:w w:val="105"/>
                                <w:sz w:val="14"/>
                                <w:szCs w:val="14"/>
                                <w:lang w:val="uk-UA"/>
                              </w:rPr>
                              <w:t>Компоненти</w:t>
                            </w:r>
                          </w:p>
                        </w:tc>
                        <w:tc>
                          <w:tcPr>
                            <w:tcW w:w="1361" w:type="dxa"/>
                            <w:tcBorders>
                              <w:top w:val="single" w:sz="3" w:space="0" w:color="9A5DA6"/>
                              <w:left w:val="single" w:sz="3" w:space="0" w:color="9A5DA6"/>
                              <w:bottom w:val="single" w:sz="3" w:space="0" w:color="9A5DA6"/>
                              <w:right w:val="single" w:sz="3" w:space="0" w:color="9A5DA6"/>
                            </w:tcBorders>
                            <w:shd w:val="clear" w:color="auto" w:fill="FFFFFF"/>
                          </w:tcPr>
                          <w:p w:rsidR="00BC53E0" w:rsidRPr="007E239A" w:rsidRDefault="00BC53E0">
                            <w:pPr>
                              <w:rPr>
                                <w:rFonts w:ascii="Times New Roman" w:eastAsia="Times New Roman" w:hAnsi="Times New Roman" w:cs="Times New Roman"/>
                                <w:sz w:val="14"/>
                                <w:szCs w:val="14"/>
                                <w:lang w:val="ru-RU"/>
                              </w:rPr>
                            </w:pPr>
                          </w:p>
                          <w:p w:rsidR="00BC53E0" w:rsidRPr="007E239A" w:rsidRDefault="00BC53E0">
                            <w:pPr>
                              <w:spacing w:before="10"/>
                              <w:rPr>
                                <w:rFonts w:ascii="Times New Roman" w:eastAsia="Times New Roman" w:hAnsi="Times New Roman" w:cs="Times New Roman"/>
                                <w:sz w:val="14"/>
                                <w:szCs w:val="14"/>
                                <w:lang w:val="ru-RU"/>
                              </w:rPr>
                            </w:pPr>
                          </w:p>
                          <w:p w:rsidR="00BC53E0" w:rsidRPr="007E239A" w:rsidRDefault="00BC53E0">
                            <w:pPr>
                              <w:spacing w:line="192" w:lineRule="exact"/>
                              <w:ind w:left="563" w:right="75" w:hanging="486"/>
                              <w:rPr>
                                <w:rFonts w:ascii="Calibri" w:eastAsia="Calibri" w:hAnsi="Calibri" w:cs="Calibri"/>
                                <w:sz w:val="14"/>
                                <w:szCs w:val="14"/>
                                <w:lang w:val="ru-RU"/>
                              </w:rPr>
                            </w:pPr>
                            <w:r w:rsidRPr="007E239A">
                              <w:rPr>
                                <w:rFonts w:ascii="Calibri"/>
                                <w:color w:val="231F20"/>
                                <w:spacing w:val="-3"/>
                                <w:sz w:val="14"/>
                                <w:szCs w:val="14"/>
                                <w:lang w:val="uk-UA"/>
                              </w:rPr>
                              <w:t>Додана вартість в основних цінах</w:t>
                            </w:r>
                          </w:p>
                        </w:tc>
                        <w:tc>
                          <w:tcPr>
                            <w:tcW w:w="1333" w:type="dxa"/>
                            <w:tcBorders>
                              <w:top w:val="single" w:sz="3" w:space="0" w:color="9A5DA6"/>
                              <w:left w:val="single" w:sz="3" w:space="0" w:color="9A5DA6"/>
                              <w:bottom w:val="single" w:sz="3" w:space="0" w:color="9A5DA6"/>
                              <w:right w:val="single" w:sz="3" w:space="0" w:color="9A5DA6"/>
                            </w:tcBorders>
                            <w:shd w:val="clear" w:color="auto" w:fill="FFFFFF"/>
                          </w:tcPr>
                          <w:p w:rsidR="00BC53E0" w:rsidRPr="007E239A" w:rsidRDefault="00BC53E0">
                            <w:pPr>
                              <w:rPr>
                                <w:sz w:val="14"/>
                                <w:szCs w:val="14"/>
                                <w:lang w:val="ru-RU"/>
                              </w:rPr>
                            </w:pPr>
                          </w:p>
                        </w:tc>
                        <w:tc>
                          <w:tcPr>
                            <w:tcW w:w="1701" w:type="dxa"/>
                            <w:tcBorders>
                              <w:top w:val="single" w:sz="3" w:space="0" w:color="9A5DA6"/>
                              <w:left w:val="single" w:sz="3" w:space="0" w:color="9A5DA6"/>
                              <w:bottom w:val="single" w:sz="3" w:space="0" w:color="9A5DA6"/>
                              <w:right w:val="nil"/>
                            </w:tcBorders>
                            <w:shd w:val="clear" w:color="auto" w:fill="F4E5C2"/>
                          </w:tcPr>
                          <w:p w:rsidR="00BC53E0" w:rsidRPr="007E239A" w:rsidRDefault="00BC53E0">
                            <w:pPr>
                              <w:rPr>
                                <w:rFonts w:ascii="Times New Roman" w:eastAsia="Times New Roman" w:hAnsi="Times New Roman" w:cs="Times New Roman"/>
                                <w:sz w:val="14"/>
                                <w:szCs w:val="14"/>
                                <w:lang w:val="ru-RU"/>
                              </w:rPr>
                            </w:pPr>
                          </w:p>
                          <w:p w:rsidR="00BC53E0" w:rsidRPr="007E239A" w:rsidRDefault="00BC53E0">
                            <w:pPr>
                              <w:spacing w:before="10"/>
                              <w:rPr>
                                <w:rFonts w:ascii="Times New Roman" w:eastAsia="Times New Roman" w:hAnsi="Times New Roman" w:cs="Times New Roman"/>
                                <w:sz w:val="14"/>
                                <w:szCs w:val="14"/>
                                <w:lang w:val="ru-RU"/>
                              </w:rPr>
                            </w:pPr>
                          </w:p>
                          <w:p w:rsidR="00BC53E0" w:rsidRPr="007E239A" w:rsidRDefault="00BC53E0">
                            <w:pPr>
                              <w:spacing w:line="192" w:lineRule="exact"/>
                              <w:ind w:left="31" w:right="33" w:firstLine="30"/>
                              <w:rPr>
                                <w:rFonts w:ascii="Calibri" w:eastAsia="Calibri" w:hAnsi="Calibri" w:cs="Calibri"/>
                                <w:sz w:val="14"/>
                                <w:szCs w:val="14"/>
                                <w:lang w:val="uk-UA"/>
                              </w:rPr>
                            </w:pPr>
                            <w:r w:rsidRPr="007E239A">
                              <w:rPr>
                                <w:rFonts w:ascii="Calibri"/>
                                <w:color w:val="231F20"/>
                                <w:spacing w:val="-3"/>
                                <w:w w:val="105"/>
                                <w:sz w:val="14"/>
                                <w:szCs w:val="14"/>
                                <w:lang w:val="uk-UA"/>
                              </w:rPr>
                              <w:t>Додана вартість</w:t>
                            </w:r>
                          </w:p>
                        </w:tc>
                      </w:tr>
                      <w:tr w:rsidR="00BC53E0" w:rsidRPr="00BC53E0" w:rsidTr="007E239A">
                        <w:trPr>
                          <w:trHeight w:hRule="exact" w:val="590"/>
                        </w:trPr>
                        <w:tc>
                          <w:tcPr>
                            <w:tcW w:w="567" w:type="dxa"/>
                            <w:tcBorders>
                              <w:top w:val="single" w:sz="3" w:space="0" w:color="9A5DA6"/>
                              <w:left w:val="nil"/>
                              <w:bottom w:val="single" w:sz="3" w:space="0" w:color="9A5DA6"/>
                              <w:right w:val="single" w:sz="3" w:space="0" w:color="9A5DA6"/>
                            </w:tcBorders>
                            <w:shd w:val="clear" w:color="auto" w:fill="D1D3D4"/>
                          </w:tcPr>
                          <w:p w:rsidR="00BC53E0" w:rsidRPr="007E239A" w:rsidRDefault="00BC53E0">
                            <w:pPr>
                              <w:spacing w:before="7"/>
                              <w:ind w:left="28"/>
                              <w:rPr>
                                <w:rFonts w:ascii="Calibri" w:eastAsia="Calibri" w:hAnsi="Calibri" w:cs="Calibri"/>
                                <w:sz w:val="14"/>
                                <w:szCs w:val="14"/>
                                <w:lang w:val="uk-UA"/>
                              </w:rPr>
                            </w:pPr>
                            <w:r w:rsidRPr="00176F8C">
                              <w:rPr>
                                <w:rFonts w:ascii="Calibri"/>
                                <w:color w:val="231F20"/>
                                <w:spacing w:val="-3"/>
                                <w:sz w:val="14"/>
                                <w:szCs w:val="14"/>
                                <w:lang w:val="uk-UA"/>
                              </w:rPr>
                              <w:t>Загалом</w:t>
                            </w:r>
                          </w:p>
                        </w:tc>
                        <w:tc>
                          <w:tcPr>
                            <w:tcW w:w="1361"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pPr>
                              <w:spacing w:before="7"/>
                              <w:ind w:left="35"/>
                              <w:rPr>
                                <w:rFonts w:ascii="Calibri" w:eastAsia="Calibri" w:hAnsi="Calibri" w:cs="Calibri"/>
                                <w:sz w:val="14"/>
                                <w:szCs w:val="14"/>
                                <w:lang w:val="uk-UA"/>
                              </w:rPr>
                            </w:pPr>
                            <w:r w:rsidRPr="007E239A">
                              <w:rPr>
                                <w:rFonts w:ascii="Calibri"/>
                                <w:color w:val="231F20"/>
                                <w:w w:val="105"/>
                                <w:sz w:val="14"/>
                                <w:szCs w:val="14"/>
                                <w:lang w:val="uk-UA"/>
                              </w:rPr>
                              <w:t>Випуск в основних цінах</w:t>
                            </w:r>
                          </w:p>
                        </w:tc>
                        <w:tc>
                          <w:tcPr>
                            <w:tcW w:w="1333" w:type="dxa"/>
                            <w:tcBorders>
                              <w:top w:val="single" w:sz="3" w:space="0" w:color="9A5DA6"/>
                              <w:left w:val="single" w:sz="3" w:space="0" w:color="9A5DA6"/>
                              <w:bottom w:val="single" w:sz="3" w:space="0" w:color="9A5DA6"/>
                              <w:right w:val="single" w:sz="3" w:space="0" w:color="9A5DA6"/>
                            </w:tcBorders>
                            <w:shd w:val="clear" w:color="auto" w:fill="F4E5C2"/>
                          </w:tcPr>
                          <w:p w:rsidR="00BC53E0" w:rsidRPr="007E239A" w:rsidRDefault="00BC53E0" w:rsidP="00E46937">
                            <w:pPr>
                              <w:spacing w:before="7"/>
                              <w:ind w:left="63"/>
                              <w:rPr>
                                <w:rFonts w:ascii="Calibri" w:eastAsia="Calibri" w:hAnsi="Calibri" w:cs="Calibri"/>
                                <w:sz w:val="14"/>
                                <w:szCs w:val="14"/>
                                <w:lang w:val="uk-UA"/>
                              </w:rPr>
                            </w:pPr>
                            <w:r w:rsidRPr="007E239A">
                              <w:rPr>
                                <w:rFonts w:ascii="Calibri"/>
                                <w:color w:val="231F20"/>
                                <w:spacing w:val="-1"/>
                                <w:sz w:val="14"/>
                                <w:szCs w:val="14"/>
                                <w:lang w:val="uk-UA"/>
                              </w:rPr>
                              <w:t xml:space="preserve">Кінцеве </w:t>
                            </w:r>
                            <w:r>
                              <w:rPr>
                                <w:rFonts w:ascii="Calibri"/>
                                <w:color w:val="231F20"/>
                                <w:spacing w:val="-1"/>
                                <w:sz w:val="14"/>
                                <w:szCs w:val="14"/>
                                <w:lang w:val="uk-UA"/>
                              </w:rPr>
                              <w:t>споживання</w:t>
                            </w:r>
                            <w:r w:rsidRPr="007E239A">
                              <w:rPr>
                                <w:rFonts w:ascii="Calibri"/>
                                <w:color w:val="231F20"/>
                                <w:spacing w:val="-1"/>
                                <w:sz w:val="14"/>
                                <w:szCs w:val="14"/>
                                <w:lang w:val="uk-UA"/>
                              </w:rPr>
                              <w:t xml:space="preserve"> в цінах покупців</w:t>
                            </w:r>
                          </w:p>
                        </w:tc>
                        <w:tc>
                          <w:tcPr>
                            <w:tcW w:w="1701" w:type="dxa"/>
                            <w:tcBorders>
                              <w:top w:val="single" w:sz="3" w:space="0" w:color="9A5DA6"/>
                              <w:left w:val="single" w:sz="3" w:space="0" w:color="9A5DA6"/>
                              <w:bottom w:val="single" w:sz="3" w:space="0" w:color="9A5DA6"/>
                              <w:right w:val="nil"/>
                            </w:tcBorders>
                            <w:shd w:val="clear" w:color="auto" w:fill="F4E5C2"/>
                          </w:tcPr>
                          <w:p w:rsidR="00BC53E0" w:rsidRPr="007E239A" w:rsidRDefault="00BC53E0">
                            <w:pPr>
                              <w:rPr>
                                <w:sz w:val="14"/>
                                <w:szCs w:val="14"/>
                                <w:lang w:val="ru-RU"/>
                              </w:rPr>
                            </w:pPr>
                          </w:p>
                        </w:tc>
                      </w:tr>
                    </w:tbl>
                    <w:p w:rsidR="00BC53E0" w:rsidRPr="00991AEA" w:rsidRDefault="00BC53E0">
                      <w:pPr>
                        <w:rPr>
                          <w:lang w:val="ru-RU"/>
                        </w:rPr>
                      </w:pPr>
                    </w:p>
                  </w:txbxContent>
                </v:textbox>
                <w10:anchorlock/>
              </v:shape>
            </w:pict>
          </mc:Fallback>
        </mc:AlternateContent>
      </w:r>
    </w:p>
    <w:p w:rsidR="00C54C0A" w:rsidRPr="00E46937" w:rsidRDefault="00C54C0A">
      <w:pPr>
        <w:spacing w:before="6"/>
        <w:rPr>
          <w:rFonts w:ascii="Calibri" w:eastAsia="Calibri" w:hAnsi="Calibri" w:cs="Calibri"/>
          <w:sz w:val="16"/>
          <w:szCs w:val="16"/>
          <w:lang w:val="uk-UA"/>
        </w:rPr>
      </w:pPr>
    </w:p>
    <w:p w:rsidR="00C54C0A" w:rsidRPr="00E46937" w:rsidRDefault="00C54C0A">
      <w:pPr>
        <w:rPr>
          <w:rFonts w:ascii="Calibri" w:eastAsia="Calibri" w:hAnsi="Calibri" w:cs="Calibri"/>
          <w:sz w:val="16"/>
          <w:szCs w:val="16"/>
          <w:lang w:val="uk-UA"/>
        </w:rPr>
        <w:sectPr w:rsidR="00C54C0A" w:rsidRPr="00E46937">
          <w:type w:val="continuous"/>
          <w:pgSz w:w="11910" w:h="16840"/>
          <w:pgMar w:top="0" w:right="840" w:bottom="280" w:left="0" w:header="720" w:footer="720" w:gutter="0"/>
          <w:cols w:space="720"/>
        </w:sectPr>
      </w:pPr>
    </w:p>
    <w:p w:rsidR="00C54C0A" w:rsidRPr="00E46937" w:rsidRDefault="007E239A">
      <w:pPr>
        <w:spacing w:before="75"/>
        <w:ind w:left="1351"/>
        <w:rPr>
          <w:rFonts w:ascii="Calibri" w:eastAsia="Calibri" w:hAnsi="Calibri" w:cs="Calibri"/>
          <w:sz w:val="16"/>
          <w:szCs w:val="16"/>
          <w:lang w:val="uk-UA"/>
        </w:rPr>
      </w:pPr>
      <w:r>
        <w:rPr>
          <w:rFonts w:ascii="Calibri"/>
          <w:b/>
          <w:color w:val="231F20"/>
          <w:w w:val="110"/>
          <w:sz w:val="16"/>
          <w:lang w:val="uk-UA"/>
        </w:rPr>
        <w:lastRenderedPageBreak/>
        <w:t>СКЛАДАННЯ</w:t>
      </w:r>
      <w:r w:rsidR="008A021E" w:rsidRPr="00E46937">
        <w:rPr>
          <w:rFonts w:ascii="Calibri"/>
          <w:b/>
          <w:color w:val="231F20"/>
          <w:w w:val="110"/>
          <w:sz w:val="16"/>
          <w:lang w:val="uk-UA"/>
        </w:rPr>
        <w:t xml:space="preserve"> ОЦІНОЧНИХ ТАБЛИЦЬ</w:t>
      </w:r>
    </w:p>
    <w:p w:rsidR="00C54C0A" w:rsidRPr="00E46937" w:rsidRDefault="00A578A1">
      <w:pPr>
        <w:spacing w:before="7"/>
        <w:rPr>
          <w:rFonts w:ascii="Calibri" w:eastAsia="Calibri" w:hAnsi="Calibri" w:cs="Calibri"/>
          <w:sz w:val="21"/>
          <w:szCs w:val="21"/>
          <w:lang w:val="uk-UA"/>
        </w:rPr>
      </w:pPr>
      <w:r w:rsidRPr="00E46937">
        <w:rPr>
          <w:lang w:val="uk-UA"/>
        </w:rPr>
        <w:br w:type="column"/>
      </w:r>
    </w:p>
    <w:p w:rsidR="00C54C0A" w:rsidRPr="00E46937" w:rsidRDefault="008A021E">
      <w:pPr>
        <w:ind w:left="1351"/>
        <w:rPr>
          <w:rFonts w:ascii="Calibri" w:eastAsia="Calibri" w:hAnsi="Calibri" w:cs="Calibri"/>
          <w:sz w:val="16"/>
          <w:szCs w:val="16"/>
          <w:lang w:val="uk-UA"/>
        </w:rPr>
      </w:pPr>
      <w:r w:rsidRPr="00E46937">
        <w:rPr>
          <w:rFonts w:ascii="Calibri"/>
          <w:b/>
          <w:color w:val="231F20"/>
          <w:w w:val="105"/>
          <w:sz w:val="16"/>
          <w:lang w:val="uk-UA"/>
        </w:rPr>
        <w:t xml:space="preserve">Оціночна таблиця торгівельних і транспортних </w:t>
      </w:r>
      <w:r w:rsidR="00176F8C">
        <w:rPr>
          <w:rFonts w:ascii="Calibri"/>
          <w:b/>
          <w:color w:val="231F20"/>
          <w:w w:val="105"/>
          <w:sz w:val="16"/>
          <w:lang w:val="uk-UA"/>
        </w:rPr>
        <w:t>націнок</w:t>
      </w:r>
    </w:p>
    <w:p w:rsidR="00C54C0A" w:rsidRPr="00E46937" w:rsidRDefault="00C54C0A">
      <w:pPr>
        <w:rPr>
          <w:rFonts w:ascii="Calibri" w:eastAsia="Calibri" w:hAnsi="Calibri" w:cs="Calibri"/>
          <w:sz w:val="16"/>
          <w:szCs w:val="16"/>
          <w:lang w:val="uk-UA"/>
        </w:rPr>
        <w:sectPr w:rsidR="00C54C0A" w:rsidRPr="00E46937">
          <w:type w:val="continuous"/>
          <w:pgSz w:w="11910" w:h="16840"/>
          <w:pgMar w:top="0" w:right="840" w:bottom="280" w:left="0" w:header="720" w:footer="720" w:gutter="0"/>
          <w:cols w:num="2" w:space="720" w:equalWidth="0">
            <w:col w:w="4086" w:space="347"/>
            <w:col w:w="6637"/>
          </w:cols>
        </w:sectPr>
      </w:pPr>
    </w:p>
    <w:tbl>
      <w:tblPr>
        <w:tblStyle w:val="TableNormal"/>
        <w:tblW w:w="0" w:type="auto"/>
        <w:tblInd w:w="5723" w:type="dxa"/>
        <w:tblLayout w:type="fixed"/>
        <w:tblLook w:val="01E0" w:firstRow="1" w:lastRow="1" w:firstColumn="1" w:lastColumn="1" w:noHBand="0" w:noVBand="0"/>
      </w:tblPr>
      <w:tblGrid>
        <w:gridCol w:w="525"/>
        <w:gridCol w:w="1819"/>
        <w:gridCol w:w="1558"/>
        <w:gridCol w:w="592"/>
      </w:tblGrid>
      <w:tr w:rsidR="00C54C0A" w:rsidRPr="00E46937" w:rsidTr="0084489C">
        <w:trPr>
          <w:trHeight w:hRule="exact" w:val="434"/>
        </w:trPr>
        <w:tc>
          <w:tcPr>
            <w:tcW w:w="525" w:type="dxa"/>
            <w:tcBorders>
              <w:top w:val="single" w:sz="3" w:space="0" w:color="9A5DA6"/>
              <w:left w:val="nil"/>
              <w:bottom w:val="single" w:sz="3" w:space="0" w:color="9A5DA6"/>
              <w:right w:val="single" w:sz="3" w:space="0" w:color="9A5DA6"/>
            </w:tcBorders>
            <w:shd w:val="clear" w:color="auto" w:fill="D1D3D4"/>
          </w:tcPr>
          <w:p w:rsidR="00C54C0A" w:rsidRPr="00E46937" w:rsidRDefault="00C54C0A">
            <w:pPr>
              <w:rPr>
                <w:lang w:val="uk-UA"/>
              </w:rPr>
            </w:pPr>
          </w:p>
        </w:tc>
        <w:tc>
          <w:tcPr>
            <w:tcW w:w="1819" w:type="dxa"/>
            <w:tcBorders>
              <w:top w:val="single" w:sz="3" w:space="0" w:color="9A5DA6"/>
              <w:left w:val="single" w:sz="3" w:space="0" w:color="9A5DA6"/>
              <w:bottom w:val="single" w:sz="3" w:space="0" w:color="9A5DA6"/>
              <w:right w:val="single" w:sz="3" w:space="0" w:color="9A5DA6"/>
            </w:tcBorders>
            <w:shd w:val="clear" w:color="auto" w:fill="D1D3D4"/>
          </w:tcPr>
          <w:p w:rsidR="00C54C0A" w:rsidRPr="00E46937" w:rsidRDefault="008A021E">
            <w:pPr>
              <w:pStyle w:val="TableParagraph"/>
              <w:spacing w:before="7"/>
              <w:ind w:left="641"/>
              <w:rPr>
                <w:rFonts w:ascii="Calibri" w:eastAsia="Calibri" w:hAnsi="Calibri" w:cs="Calibri"/>
                <w:sz w:val="16"/>
                <w:szCs w:val="16"/>
                <w:lang w:val="uk-UA"/>
              </w:rPr>
            </w:pPr>
            <w:r w:rsidRPr="00E46937">
              <w:rPr>
                <w:rFonts w:ascii="Calibri"/>
                <w:color w:val="231F20"/>
                <w:sz w:val="16"/>
                <w:lang w:val="uk-UA"/>
              </w:rPr>
              <w:t>Галузі</w:t>
            </w:r>
          </w:p>
        </w:tc>
        <w:tc>
          <w:tcPr>
            <w:tcW w:w="1558" w:type="dxa"/>
            <w:tcBorders>
              <w:top w:val="single" w:sz="3" w:space="0" w:color="9A5DA6"/>
              <w:left w:val="single" w:sz="3" w:space="0" w:color="9A5DA6"/>
              <w:bottom w:val="single" w:sz="3" w:space="0" w:color="9A5DA6"/>
              <w:right w:val="single" w:sz="3" w:space="0" w:color="9A5DA6"/>
            </w:tcBorders>
            <w:shd w:val="clear" w:color="auto" w:fill="D1D3D4"/>
          </w:tcPr>
          <w:p w:rsidR="00C54C0A" w:rsidRPr="00E46937" w:rsidRDefault="008A021E" w:rsidP="00176F8C">
            <w:pPr>
              <w:pStyle w:val="TableParagraph"/>
              <w:spacing w:before="7"/>
              <w:ind w:left="452"/>
              <w:rPr>
                <w:rFonts w:ascii="Calibri" w:eastAsia="Calibri" w:hAnsi="Calibri" w:cs="Calibri"/>
                <w:sz w:val="16"/>
                <w:szCs w:val="16"/>
                <w:lang w:val="uk-UA"/>
              </w:rPr>
            </w:pPr>
            <w:r w:rsidRPr="00E46937">
              <w:rPr>
                <w:rFonts w:ascii="Calibri"/>
                <w:color w:val="231F20"/>
                <w:spacing w:val="-1"/>
                <w:w w:val="105"/>
                <w:sz w:val="16"/>
                <w:lang w:val="uk-UA"/>
              </w:rPr>
              <w:t xml:space="preserve">Кінцеве </w:t>
            </w:r>
            <w:r w:rsidR="00176F8C">
              <w:rPr>
                <w:rFonts w:ascii="Calibri"/>
                <w:color w:val="231F20"/>
                <w:spacing w:val="-1"/>
                <w:w w:val="105"/>
                <w:sz w:val="16"/>
                <w:lang w:val="uk-UA"/>
              </w:rPr>
              <w:t>спожив</w:t>
            </w:r>
            <w:r w:rsidRPr="00E46937">
              <w:rPr>
                <w:rFonts w:ascii="Calibri"/>
                <w:color w:val="231F20"/>
                <w:spacing w:val="-1"/>
                <w:w w:val="105"/>
                <w:sz w:val="16"/>
                <w:lang w:val="uk-UA"/>
              </w:rPr>
              <w:t>ання</w:t>
            </w:r>
          </w:p>
        </w:tc>
        <w:tc>
          <w:tcPr>
            <w:tcW w:w="592" w:type="dxa"/>
            <w:tcBorders>
              <w:top w:val="single" w:sz="3" w:space="0" w:color="9A5DA6"/>
              <w:left w:val="single" w:sz="3" w:space="0" w:color="9A5DA6"/>
              <w:bottom w:val="single" w:sz="3" w:space="0" w:color="9A5DA6"/>
              <w:right w:val="nil"/>
            </w:tcBorders>
            <w:shd w:val="clear" w:color="auto" w:fill="D1D3D4"/>
          </w:tcPr>
          <w:p w:rsidR="00C54C0A" w:rsidRPr="00E46937" w:rsidRDefault="00176F8C">
            <w:pPr>
              <w:pStyle w:val="TableParagraph"/>
              <w:spacing w:before="7"/>
              <w:ind w:left="28"/>
              <w:rPr>
                <w:rFonts w:ascii="Calibri" w:eastAsia="Calibri" w:hAnsi="Calibri" w:cs="Calibri"/>
                <w:sz w:val="16"/>
                <w:szCs w:val="16"/>
                <w:lang w:val="uk-UA"/>
              </w:rPr>
            </w:pPr>
            <w:r>
              <w:rPr>
                <w:rFonts w:ascii="Calibri"/>
                <w:color w:val="231F20"/>
                <w:spacing w:val="-3"/>
                <w:sz w:val="16"/>
                <w:lang w:val="uk-UA"/>
              </w:rPr>
              <w:t>Загалом</w:t>
            </w:r>
          </w:p>
        </w:tc>
      </w:tr>
      <w:tr w:rsidR="00C54C0A" w:rsidRPr="00BC53E0" w:rsidTr="0084489C">
        <w:trPr>
          <w:trHeight w:hRule="exact" w:val="1008"/>
        </w:trPr>
        <w:tc>
          <w:tcPr>
            <w:tcW w:w="525" w:type="dxa"/>
            <w:tcBorders>
              <w:top w:val="single" w:sz="3" w:space="0" w:color="9A5DA6"/>
              <w:left w:val="nil"/>
              <w:bottom w:val="single" w:sz="3" w:space="0" w:color="9A5DA6"/>
              <w:right w:val="single" w:sz="3" w:space="0" w:color="9A5DA6"/>
            </w:tcBorders>
            <w:shd w:val="clear" w:color="auto" w:fill="D1D3D4"/>
            <w:textDirection w:val="btLr"/>
          </w:tcPr>
          <w:p w:rsidR="00C54C0A" w:rsidRPr="00E46937" w:rsidRDefault="008A021E">
            <w:pPr>
              <w:pStyle w:val="TableParagraph"/>
              <w:spacing w:before="106"/>
              <w:ind w:left="110"/>
              <w:rPr>
                <w:rFonts w:ascii="Calibri" w:eastAsia="Calibri" w:hAnsi="Calibri" w:cs="Calibri"/>
                <w:sz w:val="16"/>
                <w:szCs w:val="16"/>
                <w:lang w:val="uk-UA"/>
              </w:rPr>
            </w:pPr>
            <w:r w:rsidRPr="00E46937">
              <w:rPr>
                <w:rFonts w:ascii="Calibri"/>
                <w:color w:val="231F20"/>
                <w:spacing w:val="-1"/>
                <w:w w:val="105"/>
                <w:sz w:val="16"/>
                <w:lang w:val="uk-UA"/>
              </w:rPr>
              <w:t>Продукція</w:t>
            </w:r>
          </w:p>
        </w:tc>
        <w:tc>
          <w:tcPr>
            <w:tcW w:w="181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C54C0A">
            <w:pPr>
              <w:pStyle w:val="TableParagraph"/>
              <w:spacing w:before="7"/>
              <w:rPr>
                <w:rFonts w:ascii="Calibri" w:eastAsia="Calibri" w:hAnsi="Calibri" w:cs="Calibri"/>
                <w:sz w:val="15"/>
                <w:szCs w:val="15"/>
                <w:lang w:val="uk-UA"/>
              </w:rPr>
            </w:pPr>
          </w:p>
          <w:p w:rsidR="00C54C0A" w:rsidRPr="00E46937" w:rsidRDefault="008A021E" w:rsidP="00176F8C">
            <w:pPr>
              <w:pStyle w:val="TableParagraph"/>
              <w:spacing w:line="192" w:lineRule="exact"/>
              <w:ind w:left="77" w:right="22" w:hanging="53"/>
              <w:rPr>
                <w:rFonts w:ascii="Calibri" w:eastAsia="Calibri" w:hAnsi="Calibri" w:cs="Calibri"/>
                <w:sz w:val="16"/>
                <w:szCs w:val="16"/>
                <w:lang w:val="uk-UA"/>
              </w:rPr>
            </w:pPr>
            <w:r w:rsidRPr="00E46937">
              <w:rPr>
                <w:rFonts w:ascii="Calibri"/>
                <w:color w:val="231F20"/>
                <w:spacing w:val="-4"/>
                <w:w w:val="105"/>
                <w:sz w:val="16"/>
                <w:lang w:val="uk-UA"/>
              </w:rPr>
              <w:t xml:space="preserve">Торгівельні і транспорті </w:t>
            </w:r>
            <w:r w:rsidR="00176F8C">
              <w:rPr>
                <w:rFonts w:ascii="Calibri"/>
                <w:color w:val="231F20"/>
                <w:spacing w:val="-4"/>
                <w:w w:val="105"/>
                <w:sz w:val="16"/>
                <w:lang w:val="uk-UA"/>
              </w:rPr>
              <w:t>націнки</w:t>
            </w:r>
            <w:r w:rsidRPr="00E46937">
              <w:rPr>
                <w:rFonts w:ascii="Calibri"/>
                <w:color w:val="231F20"/>
                <w:spacing w:val="-4"/>
                <w:w w:val="105"/>
                <w:sz w:val="16"/>
                <w:lang w:val="uk-UA"/>
              </w:rPr>
              <w:t xml:space="preserve"> в проміжному споживанні</w:t>
            </w:r>
          </w:p>
        </w:tc>
        <w:tc>
          <w:tcPr>
            <w:tcW w:w="155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C54C0A">
            <w:pPr>
              <w:pStyle w:val="TableParagraph"/>
              <w:spacing w:before="7"/>
              <w:rPr>
                <w:rFonts w:ascii="Calibri" w:eastAsia="Calibri" w:hAnsi="Calibri" w:cs="Calibri"/>
                <w:sz w:val="15"/>
                <w:szCs w:val="15"/>
                <w:lang w:val="uk-UA"/>
              </w:rPr>
            </w:pPr>
          </w:p>
          <w:p w:rsidR="00C54C0A" w:rsidRPr="00E46937" w:rsidRDefault="008A021E" w:rsidP="00176F8C">
            <w:pPr>
              <w:pStyle w:val="TableParagraph"/>
              <w:spacing w:line="192" w:lineRule="exact"/>
              <w:ind w:left="179" w:right="-14" w:hanging="64"/>
              <w:rPr>
                <w:rFonts w:ascii="Calibri" w:eastAsia="Calibri" w:hAnsi="Calibri" w:cs="Calibri"/>
                <w:sz w:val="16"/>
                <w:szCs w:val="16"/>
                <w:lang w:val="uk-UA"/>
              </w:rPr>
            </w:pPr>
            <w:r w:rsidRPr="00E46937">
              <w:rPr>
                <w:rFonts w:ascii="Calibri"/>
                <w:color w:val="231F20"/>
                <w:spacing w:val="-4"/>
                <w:w w:val="105"/>
                <w:sz w:val="16"/>
                <w:lang w:val="uk-UA"/>
              </w:rPr>
              <w:t xml:space="preserve">Торгівельні і транспорті </w:t>
            </w:r>
            <w:r w:rsidR="00176F8C" w:rsidRPr="00176F8C">
              <w:rPr>
                <w:rFonts w:ascii="Calibri"/>
                <w:color w:val="231F20"/>
                <w:spacing w:val="-4"/>
                <w:w w:val="105"/>
                <w:sz w:val="16"/>
                <w:lang w:val="uk-UA"/>
              </w:rPr>
              <w:t xml:space="preserve">націнки </w:t>
            </w:r>
            <w:r w:rsidRPr="00E46937">
              <w:rPr>
                <w:rFonts w:ascii="Calibri"/>
                <w:color w:val="231F20"/>
                <w:spacing w:val="-4"/>
                <w:w w:val="105"/>
                <w:sz w:val="16"/>
                <w:lang w:val="uk-UA"/>
              </w:rPr>
              <w:t>в кінцевому</w:t>
            </w:r>
            <w:r w:rsidR="00B60110">
              <w:rPr>
                <w:rFonts w:ascii="Calibri"/>
                <w:color w:val="231F20"/>
                <w:spacing w:val="-4"/>
                <w:w w:val="105"/>
                <w:sz w:val="16"/>
                <w:lang w:val="uk-UA"/>
              </w:rPr>
              <w:t xml:space="preserve"> споживанні</w:t>
            </w:r>
          </w:p>
        </w:tc>
        <w:tc>
          <w:tcPr>
            <w:tcW w:w="592" w:type="dxa"/>
            <w:tcBorders>
              <w:top w:val="single" w:sz="3" w:space="0" w:color="9A5DA6"/>
              <w:left w:val="single" w:sz="3" w:space="0" w:color="9A5DA6"/>
              <w:bottom w:val="single" w:sz="3" w:space="0" w:color="9A5DA6"/>
              <w:right w:val="nil"/>
            </w:tcBorders>
            <w:shd w:val="clear" w:color="auto" w:fill="F4E5C2"/>
          </w:tcPr>
          <w:p w:rsidR="00C54C0A" w:rsidRPr="00E46937" w:rsidRDefault="00C54C0A">
            <w:pPr>
              <w:rPr>
                <w:lang w:val="uk-UA"/>
              </w:rPr>
            </w:pPr>
          </w:p>
        </w:tc>
      </w:tr>
      <w:tr w:rsidR="00C54C0A" w:rsidRPr="00176F8C" w:rsidTr="0084489C">
        <w:trPr>
          <w:trHeight w:hRule="exact" w:val="233"/>
        </w:trPr>
        <w:tc>
          <w:tcPr>
            <w:tcW w:w="525" w:type="dxa"/>
            <w:tcBorders>
              <w:top w:val="single" w:sz="3" w:space="0" w:color="9A5DA6"/>
              <w:left w:val="nil"/>
              <w:bottom w:val="single" w:sz="3" w:space="0" w:color="9A5DA6"/>
              <w:right w:val="single" w:sz="3" w:space="0" w:color="9A5DA6"/>
            </w:tcBorders>
            <w:shd w:val="clear" w:color="auto" w:fill="D1D3D4"/>
          </w:tcPr>
          <w:p w:rsidR="00C54C0A" w:rsidRPr="00176F8C" w:rsidRDefault="00176F8C">
            <w:pPr>
              <w:pStyle w:val="TableParagraph"/>
              <w:spacing w:before="7"/>
              <w:ind w:left="28"/>
              <w:rPr>
                <w:rFonts w:ascii="Calibri" w:eastAsia="Calibri" w:hAnsi="Calibri" w:cs="Calibri"/>
                <w:sz w:val="14"/>
                <w:szCs w:val="14"/>
                <w:lang w:val="uk-UA"/>
              </w:rPr>
            </w:pPr>
            <w:r w:rsidRPr="00176F8C">
              <w:rPr>
                <w:rFonts w:ascii="Calibri"/>
                <w:color w:val="231F20"/>
                <w:spacing w:val="-3"/>
                <w:sz w:val="14"/>
                <w:szCs w:val="14"/>
                <w:lang w:val="uk-UA"/>
              </w:rPr>
              <w:t>Загалом</w:t>
            </w:r>
          </w:p>
        </w:tc>
        <w:tc>
          <w:tcPr>
            <w:tcW w:w="1819" w:type="dxa"/>
            <w:tcBorders>
              <w:top w:val="single" w:sz="3" w:space="0" w:color="9A5DA6"/>
              <w:left w:val="single" w:sz="3" w:space="0" w:color="9A5DA6"/>
              <w:bottom w:val="single" w:sz="3" w:space="0" w:color="9A5DA6"/>
              <w:right w:val="single" w:sz="3" w:space="0" w:color="9A5DA6"/>
            </w:tcBorders>
            <w:shd w:val="clear" w:color="auto" w:fill="F4E5C2"/>
          </w:tcPr>
          <w:p w:rsidR="00C54C0A" w:rsidRPr="00176F8C" w:rsidRDefault="00C54C0A">
            <w:pPr>
              <w:rPr>
                <w:sz w:val="14"/>
                <w:szCs w:val="14"/>
                <w:lang w:val="uk-UA"/>
              </w:rPr>
            </w:pPr>
          </w:p>
        </w:tc>
        <w:tc>
          <w:tcPr>
            <w:tcW w:w="1558" w:type="dxa"/>
            <w:tcBorders>
              <w:top w:val="single" w:sz="3" w:space="0" w:color="9A5DA6"/>
              <w:left w:val="single" w:sz="3" w:space="0" w:color="9A5DA6"/>
              <w:bottom w:val="single" w:sz="3" w:space="0" w:color="9A5DA6"/>
              <w:right w:val="single" w:sz="3" w:space="0" w:color="9A5DA6"/>
            </w:tcBorders>
            <w:shd w:val="clear" w:color="auto" w:fill="F4E5C2"/>
          </w:tcPr>
          <w:p w:rsidR="00C54C0A" w:rsidRPr="00176F8C" w:rsidRDefault="00C54C0A">
            <w:pPr>
              <w:rPr>
                <w:sz w:val="14"/>
                <w:szCs w:val="14"/>
                <w:lang w:val="uk-UA"/>
              </w:rPr>
            </w:pPr>
          </w:p>
        </w:tc>
        <w:tc>
          <w:tcPr>
            <w:tcW w:w="592" w:type="dxa"/>
            <w:tcBorders>
              <w:top w:val="single" w:sz="3" w:space="0" w:color="9A5DA6"/>
              <w:left w:val="single" w:sz="3" w:space="0" w:color="9A5DA6"/>
              <w:bottom w:val="single" w:sz="3" w:space="0" w:color="9A5DA6"/>
              <w:right w:val="nil"/>
            </w:tcBorders>
            <w:shd w:val="clear" w:color="auto" w:fill="F4E5C2"/>
          </w:tcPr>
          <w:p w:rsidR="00C54C0A" w:rsidRPr="00176F8C" w:rsidRDefault="00C54C0A">
            <w:pPr>
              <w:rPr>
                <w:sz w:val="14"/>
                <w:szCs w:val="14"/>
                <w:lang w:val="uk-UA"/>
              </w:rPr>
            </w:pPr>
          </w:p>
        </w:tc>
      </w:tr>
    </w:tbl>
    <w:p w:rsidR="00C54C0A" w:rsidRPr="00176F8C" w:rsidRDefault="00C54C0A">
      <w:pPr>
        <w:rPr>
          <w:rFonts w:ascii="Calibri" w:eastAsia="Calibri" w:hAnsi="Calibri" w:cs="Calibri"/>
          <w:sz w:val="14"/>
          <w:szCs w:val="14"/>
          <w:lang w:val="uk-UA"/>
        </w:rPr>
      </w:pPr>
    </w:p>
    <w:p w:rsidR="00C54C0A" w:rsidRPr="00E46937" w:rsidRDefault="008A021E">
      <w:pPr>
        <w:spacing w:before="75"/>
        <w:ind w:left="5784"/>
        <w:rPr>
          <w:rFonts w:ascii="Calibri" w:eastAsia="Calibri" w:hAnsi="Calibri" w:cs="Calibri"/>
          <w:sz w:val="16"/>
          <w:szCs w:val="16"/>
          <w:lang w:val="uk-UA"/>
        </w:rPr>
      </w:pPr>
      <w:r w:rsidRPr="00E46937">
        <w:rPr>
          <w:rFonts w:ascii="Calibri"/>
          <w:b/>
          <w:color w:val="231F20"/>
          <w:w w:val="105"/>
          <w:sz w:val="16"/>
          <w:lang w:val="uk-UA"/>
        </w:rPr>
        <w:t>Оціночна таблиця чистих податків на продукцію</w:t>
      </w:r>
    </w:p>
    <w:tbl>
      <w:tblPr>
        <w:tblStyle w:val="TableNormal"/>
        <w:tblW w:w="0" w:type="auto"/>
        <w:tblInd w:w="5723" w:type="dxa"/>
        <w:tblLayout w:type="fixed"/>
        <w:tblLook w:val="01E0" w:firstRow="1" w:lastRow="1" w:firstColumn="1" w:lastColumn="1" w:noHBand="0" w:noVBand="0"/>
      </w:tblPr>
      <w:tblGrid>
        <w:gridCol w:w="525"/>
        <w:gridCol w:w="1819"/>
        <w:gridCol w:w="1558"/>
        <w:gridCol w:w="592"/>
      </w:tblGrid>
      <w:tr w:rsidR="00C54C0A" w:rsidRPr="00E46937" w:rsidTr="0084489C">
        <w:trPr>
          <w:trHeight w:hRule="exact" w:val="290"/>
        </w:trPr>
        <w:tc>
          <w:tcPr>
            <w:tcW w:w="525" w:type="dxa"/>
            <w:tcBorders>
              <w:top w:val="single" w:sz="3" w:space="0" w:color="9A5DA6"/>
              <w:left w:val="nil"/>
              <w:bottom w:val="single" w:sz="3" w:space="0" w:color="9A5DA6"/>
              <w:right w:val="single" w:sz="3" w:space="0" w:color="9A5DA6"/>
            </w:tcBorders>
            <w:shd w:val="clear" w:color="auto" w:fill="D1D3D4"/>
          </w:tcPr>
          <w:p w:rsidR="00C54C0A" w:rsidRPr="00E46937" w:rsidRDefault="00C54C0A">
            <w:pPr>
              <w:rPr>
                <w:lang w:val="uk-UA"/>
              </w:rPr>
            </w:pPr>
          </w:p>
        </w:tc>
        <w:tc>
          <w:tcPr>
            <w:tcW w:w="1819" w:type="dxa"/>
            <w:tcBorders>
              <w:top w:val="single" w:sz="3" w:space="0" w:color="9A5DA6"/>
              <w:left w:val="single" w:sz="3" w:space="0" w:color="9A5DA6"/>
              <w:bottom w:val="single" w:sz="3" w:space="0" w:color="9A5DA6"/>
              <w:right w:val="single" w:sz="3" w:space="0" w:color="9A5DA6"/>
            </w:tcBorders>
            <w:shd w:val="clear" w:color="auto" w:fill="D1D3D4"/>
          </w:tcPr>
          <w:p w:rsidR="00C54C0A" w:rsidRPr="00E46937" w:rsidRDefault="008A021E">
            <w:pPr>
              <w:pStyle w:val="TableParagraph"/>
              <w:spacing w:before="7"/>
              <w:ind w:left="640"/>
              <w:rPr>
                <w:rFonts w:ascii="Calibri" w:eastAsia="Calibri" w:hAnsi="Calibri" w:cs="Calibri"/>
                <w:sz w:val="16"/>
                <w:szCs w:val="16"/>
                <w:lang w:val="uk-UA"/>
              </w:rPr>
            </w:pPr>
            <w:r w:rsidRPr="00E46937">
              <w:rPr>
                <w:rFonts w:ascii="Calibri"/>
                <w:color w:val="231F20"/>
                <w:sz w:val="16"/>
                <w:lang w:val="uk-UA"/>
              </w:rPr>
              <w:t>Галузі</w:t>
            </w:r>
          </w:p>
        </w:tc>
        <w:tc>
          <w:tcPr>
            <w:tcW w:w="1558" w:type="dxa"/>
            <w:tcBorders>
              <w:top w:val="single" w:sz="3" w:space="0" w:color="9A5DA6"/>
              <w:left w:val="single" w:sz="3" w:space="0" w:color="9A5DA6"/>
              <w:bottom w:val="single" w:sz="3" w:space="0" w:color="9A5DA6"/>
              <w:right w:val="single" w:sz="3" w:space="0" w:color="9A5DA6"/>
            </w:tcBorders>
            <w:shd w:val="clear" w:color="auto" w:fill="D1D3D4"/>
          </w:tcPr>
          <w:p w:rsidR="00C54C0A" w:rsidRPr="00176F8C" w:rsidRDefault="008A021E" w:rsidP="00176F8C">
            <w:pPr>
              <w:pStyle w:val="TableParagraph"/>
              <w:spacing w:before="7"/>
              <w:rPr>
                <w:rFonts w:ascii="Calibri" w:eastAsia="Calibri" w:hAnsi="Calibri" w:cs="Calibri"/>
                <w:sz w:val="15"/>
                <w:szCs w:val="15"/>
                <w:lang w:val="uk-UA"/>
              </w:rPr>
            </w:pPr>
            <w:r w:rsidRPr="00176F8C">
              <w:rPr>
                <w:rFonts w:ascii="Calibri"/>
                <w:color w:val="231F20"/>
                <w:spacing w:val="-1"/>
                <w:w w:val="105"/>
                <w:sz w:val="15"/>
                <w:szCs w:val="15"/>
                <w:lang w:val="uk-UA"/>
              </w:rPr>
              <w:t>Кінцеве</w:t>
            </w:r>
            <w:r w:rsidR="00176F8C">
              <w:rPr>
                <w:rFonts w:ascii="Calibri"/>
                <w:color w:val="231F20"/>
                <w:spacing w:val="-1"/>
                <w:w w:val="105"/>
                <w:sz w:val="15"/>
                <w:szCs w:val="15"/>
                <w:lang w:val="uk-UA"/>
              </w:rPr>
              <w:t xml:space="preserve"> </w:t>
            </w:r>
            <w:r w:rsidRPr="00176F8C">
              <w:rPr>
                <w:rFonts w:ascii="Calibri"/>
                <w:color w:val="231F20"/>
                <w:spacing w:val="-1"/>
                <w:w w:val="105"/>
                <w:sz w:val="15"/>
                <w:szCs w:val="15"/>
                <w:lang w:val="uk-UA"/>
              </w:rPr>
              <w:t>використання</w:t>
            </w:r>
          </w:p>
        </w:tc>
        <w:tc>
          <w:tcPr>
            <w:tcW w:w="592" w:type="dxa"/>
            <w:tcBorders>
              <w:top w:val="single" w:sz="3" w:space="0" w:color="9A5DA6"/>
              <w:left w:val="single" w:sz="3" w:space="0" w:color="9A5DA6"/>
              <w:bottom w:val="single" w:sz="3" w:space="0" w:color="9A5DA6"/>
              <w:right w:val="nil"/>
            </w:tcBorders>
            <w:shd w:val="clear" w:color="auto" w:fill="D1D3D4"/>
          </w:tcPr>
          <w:p w:rsidR="00C54C0A" w:rsidRPr="00E46937" w:rsidRDefault="00821F4E">
            <w:pPr>
              <w:pStyle w:val="TableParagraph"/>
              <w:spacing w:before="7"/>
              <w:ind w:left="24"/>
              <w:rPr>
                <w:rFonts w:ascii="Calibri" w:eastAsia="Calibri" w:hAnsi="Calibri" w:cs="Calibri"/>
                <w:sz w:val="16"/>
                <w:szCs w:val="16"/>
                <w:lang w:val="uk-UA"/>
              </w:rPr>
            </w:pPr>
            <w:r>
              <w:rPr>
                <w:rFonts w:ascii="Calibri"/>
                <w:color w:val="231F20"/>
                <w:spacing w:val="-3"/>
                <w:sz w:val="16"/>
                <w:lang w:val="uk-UA"/>
              </w:rPr>
              <w:t>Загалом</w:t>
            </w:r>
          </w:p>
        </w:tc>
      </w:tr>
      <w:tr w:rsidR="00C54C0A" w:rsidRPr="00BC53E0" w:rsidTr="0084489C">
        <w:trPr>
          <w:trHeight w:hRule="exact" w:val="876"/>
        </w:trPr>
        <w:tc>
          <w:tcPr>
            <w:tcW w:w="525" w:type="dxa"/>
            <w:tcBorders>
              <w:top w:val="single" w:sz="3" w:space="0" w:color="9A5DA6"/>
              <w:left w:val="nil"/>
              <w:bottom w:val="single" w:sz="3" w:space="0" w:color="9A5DA6"/>
              <w:right w:val="single" w:sz="3" w:space="0" w:color="9A5DA6"/>
            </w:tcBorders>
            <w:shd w:val="clear" w:color="auto" w:fill="D1D3D4"/>
            <w:textDirection w:val="btLr"/>
          </w:tcPr>
          <w:p w:rsidR="00C54C0A" w:rsidRPr="00E46937" w:rsidRDefault="008A021E">
            <w:pPr>
              <w:pStyle w:val="TableParagraph"/>
              <w:spacing w:before="106"/>
              <w:ind w:left="111"/>
              <w:rPr>
                <w:rFonts w:ascii="Calibri" w:eastAsia="Calibri" w:hAnsi="Calibri" w:cs="Calibri"/>
                <w:sz w:val="16"/>
                <w:szCs w:val="16"/>
                <w:lang w:val="uk-UA"/>
              </w:rPr>
            </w:pPr>
            <w:r w:rsidRPr="00E46937">
              <w:rPr>
                <w:rFonts w:ascii="Calibri"/>
                <w:color w:val="231F20"/>
                <w:spacing w:val="-1"/>
                <w:w w:val="105"/>
                <w:sz w:val="16"/>
                <w:lang w:val="uk-UA"/>
              </w:rPr>
              <w:t>Продукція</w:t>
            </w:r>
          </w:p>
        </w:tc>
        <w:tc>
          <w:tcPr>
            <w:tcW w:w="181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8A021E">
            <w:pPr>
              <w:pStyle w:val="TableParagraph"/>
              <w:spacing w:before="94" w:line="192" w:lineRule="exact"/>
              <w:ind w:left="114" w:right="112"/>
              <w:jc w:val="center"/>
              <w:rPr>
                <w:rFonts w:ascii="Calibri" w:eastAsia="Calibri" w:hAnsi="Calibri" w:cs="Calibri"/>
                <w:sz w:val="16"/>
                <w:szCs w:val="16"/>
                <w:lang w:val="uk-UA"/>
              </w:rPr>
            </w:pPr>
            <w:r w:rsidRPr="00E46937">
              <w:rPr>
                <w:rFonts w:ascii="Calibri"/>
                <w:color w:val="231F20"/>
                <w:spacing w:val="-4"/>
                <w:w w:val="105"/>
                <w:sz w:val="16"/>
                <w:lang w:val="uk-UA"/>
              </w:rPr>
              <w:t>Податки та субсидії в проміжному споживанні</w:t>
            </w:r>
          </w:p>
        </w:tc>
        <w:tc>
          <w:tcPr>
            <w:tcW w:w="155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C54C0A">
            <w:pPr>
              <w:pStyle w:val="TableParagraph"/>
              <w:spacing w:before="7"/>
              <w:rPr>
                <w:rFonts w:ascii="Calibri" w:eastAsia="Calibri" w:hAnsi="Calibri" w:cs="Calibri"/>
                <w:sz w:val="15"/>
                <w:szCs w:val="15"/>
                <w:lang w:val="uk-UA"/>
              </w:rPr>
            </w:pPr>
          </w:p>
          <w:p w:rsidR="00C54C0A" w:rsidRPr="00E46937" w:rsidRDefault="008A021E">
            <w:pPr>
              <w:pStyle w:val="TableParagraph"/>
              <w:spacing w:line="192" w:lineRule="exact"/>
              <w:ind w:left="41" w:right="23" w:hanging="17"/>
              <w:rPr>
                <w:rFonts w:ascii="Calibri" w:eastAsia="Calibri" w:hAnsi="Calibri" w:cs="Calibri"/>
                <w:sz w:val="16"/>
                <w:szCs w:val="16"/>
                <w:lang w:val="uk-UA"/>
              </w:rPr>
            </w:pPr>
            <w:r w:rsidRPr="00E46937">
              <w:rPr>
                <w:rFonts w:ascii="Calibri"/>
                <w:color w:val="231F20"/>
                <w:spacing w:val="-4"/>
                <w:w w:val="105"/>
                <w:sz w:val="16"/>
                <w:lang w:val="uk-UA"/>
              </w:rPr>
              <w:t xml:space="preserve">Податки та субсидії в кінцевому </w:t>
            </w:r>
            <w:r w:rsidR="00510DD0">
              <w:rPr>
                <w:rFonts w:ascii="Calibri"/>
                <w:color w:val="231F20"/>
                <w:spacing w:val="-4"/>
                <w:w w:val="105"/>
                <w:sz w:val="16"/>
                <w:lang w:val="uk-UA"/>
              </w:rPr>
              <w:t>споживанні</w:t>
            </w:r>
          </w:p>
        </w:tc>
        <w:tc>
          <w:tcPr>
            <w:tcW w:w="592" w:type="dxa"/>
            <w:tcBorders>
              <w:top w:val="single" w:sz="3" w:space="0" w:color="9A5DA6"/>
              <w:left w:val="single" w:sz="3" w:space="0" w:color="9A5DA6"/>
              <w:bottom w:val="single" w:sz="3" w:space="0" w:color="9A5DA6"/>
              <w:right w:val="nil"/>
            </w:tcBorders>
            <w:shd w:val="clear" w:color="auto" w:fill="F4E5C2"/>
          </w:tcPr>
          <w:p w:rsidR="00C54C0A" w:rsidRPr="00E46937" w:rsidRDefault="00C54C0A">
            <w:pPr>
              <w:rPr>
                <w:lang w:val="uk-UA"/>
              </w:rPr>
            </w:pPr>
          </w:p>
        </w:tc>
      </w:tr>
      <w:tr w:rsidR="00C54C0A" w:rsidRPr="00E46937" w:rsidTr="0084489C">
        <w:trPr>
          <w:trHeight w:hRule="exact" w:val="233"/>
        </w:trPr>
        <w:tc>
          <w:tcPr>
            <w:tcW w:w="525" w:type="dxa"/>
            <w:tcBorders>
              <w:top w:val="single" w:sz="3" w:space="0" w:color="9A5DA6"/>
              <w:left w:val="nil"/>
              <w:bottom w:val="single" w:sz="3" w:space="0" w:color="9A5DA6"/>
              <w:right w:val="single" w:sz="3" w:space="0" w:color="9A5DA6"/>
            </w:tcBorders>
            <w:shd w:val="clear" w:color="auto" w:fill="D1D3D4"/>
          </w:tcPr>
          <w:p w:rsidR="00C54C0A" w:rsidRPr="00821F4E" w:rsidRDefault="00821F4E">
            <w:pPr>
              <w:pStyle w:val="TableParagraph"/>
              <w:spacing w:before="7"/>
              <w:ind w:left="28"/>
              <w:rPr>
                <w:rFonts w:ascii="Calibri" w:eastAsia="Calibri" w:hAnsi="Calibri" w:cs="Calibri"/>
                <w:sz w:val="14"/>
                <w:szCs w:val="14"/>
                <w:lang w:val="uk-UA"/>
              </w:rPr>
            </w:pPr>
            <w:r w:rsidRPr="00821F4E">
              <w:rPr>
                <w:rFonts w:ascii="Calibri"/>
                <w:color w:val="231F20"/>
                <w:spacing w:val="-3"/>
                <w:sz w:val="14"/>
                <w:szCs w:val="14"/>
                <w:lang w:val="uk-UA"/>
              </w:rPr>
              <w:t>Загалом</w:t>
            </w:r>
          </w:p>
        </w:tc>
        <w:tc>
          <w:tcPr>
            <w:tcW w:w="1819"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C54C0A">
            <w:pPr>
              <w:rPr>
                <w:lang w:val="uk-UA"/>
              </w:rPr>
            </w:pPr>
          </w:p>
        </w:tc>
        <w:tc>
          <w:tcPr>
            <w:tcW w:w="1558"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C54C0A">
            <w:pPr>
              <w:rPr>
                <w:lang w:val="uk-UA"/>
              </w:rPr>
            </w:pPr>
          </w:p>
        </w:tc>
        <w:tc>
          <w:tcPr>
            <w:tcW w:w="592" w:type="dxa"/>
            <w:tcBorders>
              <w:top w:val="single" w:sz="3" w:space="0" w:color="9A5DA6"/>
              <w:left w:val="single" w:sz="3" w:space="0" w:color="9A5DA6"/>
              <w:bottom w:val="single" w:sz="3" w:space="0" w:color="9A5DA6"/>
              <w:right w:val="nil"/>
            </w:tcBorders>
            <w:shd w:val="clear" w:color="auto" w:fill="F4E5C2"/>
          </w:tcPr>
          <w:p w:rsidR="00C54C0A" w:rsidRPr="00E46937" w:rsidRDefault="00C54C0A">
            <w:pPr>
              <w:rPr>
                <w:lang w:val="uk-UA"/>
              </w:rPr>
            </w:pPr>
          </w:p>
        </w:tc>
      </w:tr>
    </w:tbl>
    <w:p w:rsidR="00C54C0A" w:rsidRPr="00E46937" w:rsidRDefault="00C54C0A">
      <w:pPr>
        <w:rPr>
          <w:lang w:val="uk-UA"/>
        </w:rPr>
        <w:sectPr w:rsidR="00C54C0A" w:rsidRPr="00E46937">
          <w:type w:val="continuous"/>
          <w:pgSz w:w="11910" w:h="16840"/>
          <w:pgMar w:top="0" w:right="840" w:bottom="280" w:left="0" w:header="720" w:footer="720" w:gutter="0"/>
          <w:cols w:space="720"/>
        </w:sectPr>
      </w:pPr>
    </w:p>
    <w:p w:rsidR="00C54C0A" w:rsidRPr="00E46937" w:rsidRDefault="00C54C0A">
      <w:pPr>
        <w:rPr>
          <w:rFonts w:ascii="Calibri" w:eastAsia="Calibri" w:hAnsi="Calibri" w:cs="Calibri"/>
          <w:sz w:val="20"/>
          <w:szCs w:val="20"/>
          <w:lang w:val="uk-UA"/>
        </w:rPr>
      </w:pPr>
    </w:p>
    <w:p w:rsidR="00C54C0A" w:rsidRPr="00E46937" w:rsidRDefault="00C54C0A">
      <w:pPr>
        <w:rPr>
          <w:rFonts w:ascii="Calibri" w:eastAsia="Calibri" w:hAnsi="Calibri" w:cs="Calibri"/>
          <w:sz w:val="20"/>
          <w:szCs w:val="20"/>
          <w:lang w:val="uk-UA"/>
        </w:rPr>
      </w:pPr>
    </w:p>
    <w:p w:rsidR="00C54C0A" w:rsidRPr="00E46937" w:rsidRDefault="00C54C0A">
      <w:pPr>
        <w:rPr>
          <w:rFonts w:ascii="Calibri" w:eastAsia="Calibri" w:hAnsi="Calibri" w:cs="Calibri"/>
          <w:sz w:val="20"/>
          <w:szCs w:val="20"/>
          <w:lang w:val="uk-UA"/>
        </w:rPr>
      </w:pPr>
    </w:p>
    <w:p w:rsidR="00C54C0A" w:rsidRPr="00E46937" w:rsidRDefault="008E252B">
      <w:pPr>
        <w:spacing w:before="5"/>
        <w:rPr>
          <w:rFonts w:ascii="Calibri" w:eastAsia="Calibri" w:hAnsi="Calibri" w:cs="Calibri"/>
          <w:sz w:val="18"/>
          <w:szCs w:val="18"/>
          <w:lang w:val="uk-UA"/>
        </w:rPr>
      </w:pPr>
      <w:r w:rsidRPr="00E46937">
        <w:rPr>
          <w:rFonts w:ascii="Calibri" w:eastAsia="Calibri" w:hAnsi="Calibri" w:cs="Calibri"/>
          <w:noProof/>
          <w:sz w:val="18"/>
          <w:szCs w:val="18"/>
          <w:lang w:val="ru-RU" w:eastAsia="ru-RU"/>
        </w:rPr>
        <w:drawing>
          <wp:anchor distT="0" distB="0" distL="114300" distR="114300" simplePos="0" relativeHeight="503313394" behindDoc="1" locked="0" layoutInCell="1" allowOverlap="1" wp14:anchorId="5A6C3020" wp14:editId="037F280D">
            <wp:simplePos x="0" y="0"/>
            <wp:positionH relativeFrom="page">
              <wp:posOffset>577850</wp:posOffset>
            </wp:positionH>
            <wp:positionV relativeFrom="paragraph">
              <wp:posOffset>119380</wp:posOffset>
            </wp:positionV>
            <wp:extent cx="6178550" cy="7512050"/>
            <wp:effectExtent l="0" t="0" r="0" b="0"/>
            <wp:wrapNone/>
            <wp:docPr id="5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78550" cy="7512050"/>
                    </a:xfrm>
                    <a:prstGeom prst="rect">
                      <a:avLst/>
                    </a:prstGeom>
                    <a:noFill/>
                    <a:ln>
                      <a:noFill/>
                    </a:ln>
                  </pic:spPr>
                </pic:pic>
              </a:graphicData>
            </a:graphic>
            <wp14:sizeRelV relativeFrom="margin">
              <wp14:pctHeight>0</wp14:pctHeight>
            </wp14:sizeRelV>
          </wp:anchor>
        </w:drawing>
      </w:r>
    </w:p>
    <w:p w:rsidR="00C54C0A" w:rsidRPr="00E46937" w:rsidRDefault="005105AA">
      <w:pPr>
        <w:ind w:left="244"/>
        <w:rPr>
          <w:rFonts w:ascii="Calibri" w:eastAsia="Calibri" w:hAnsi="Calibri" w:cs="Calibri"/>
          <w:sz w:val="16"/>
          <w:szCs w:val="16"/>
          <w:lang w:val="uk-UA"/>
        </w:rPr>
      </w:pPr>
      <w:r w:rsidRPr="00E46937">
        <w:rPr>
          <w:rFonts w:ascii="Calibri"/>
          <w:b/>
          <w:color w:val="231F20"/>
          <w:w w:val="110"/>
          <w:sz w:val="16"/>
          <w:lang w:val="uk-UA"/>
        </w:rPr>
        <w:t xml:space="preserve">ТРАНСФОРМАЦІЯ ТАБЛИЦЬ </w:t>
      </w:r>
      <w:r w:rsidR="004B5487">
        <w:rPr>
          <w:rFonts w:ascii="Calibri"/>
          <w:b/>
          <w:color w:val="231F20"/>
          <w:w w:val="110"/>
          <w:sz w:val="16"/>
          <w:lang w:val="uk-UA"/>
        </w:rPr>
        <w:t>ПОСТАЧАННЯ</w:t>
      </w:r>
      <w:r w:rsidRPr="00E46937">
        <w:rPr>
          <w:rFonts w:ascii="Calibri"/>
          <w:b/>
          <w:color w:val="231F20"/>
          <w:w w:val="110"/>
          <w:sz w:val="16"/>
          <w:lang w:val="uk-UA"/>
        </w:rPr>
        <w:t xml:space="preserve"> І </w:t>
      </w:r>
      <w:r w:rsidR="004B5487">
        <w:rPr>
          <w:rFonts w:ascii="Calibri"/>
          <w:b/>
          <w:color w:val="231F20"/>
          <w:w w:val="110"/>
          <w:sz w:val="16"/>
          <w:lang w:val="uk-UA"/>
        </w:rPr>
        <w:t>СПОЖИВАННЯ</w:t>
      </w:r>
      <w:r w:rsidRPr="00E46937">
        <w:rPr>
          <w:rFonts w:ascii="Calibri"/>
          <w:b/>
          <w:color w:val="231F20"/>
          <w:w w:val="110"/>
          <w:sz w:val="16"/>
          <w:lang w:val="uk-UA"/>
        </w:rPr>
        <w:t xml:space="preserve"> В ОСНОВНІ ЦІНИ</w:t>
      </w:r>
    </w:p>
    <w:p w:rsidR="00C54C0A" w:rsidRPr="00E46937" w:rsidRDefault="00C54C0A">
      <w:pPr>
        <w:spacing w:before="11"/>
        <w:rPr>
          <w:rFonts w:ascii="Calibri" w:eastAsia="Calibri" w:hAnsi="Calibri" w:cs="Calibri"/>
          <w:sz w:val="11"/>
          <w:szCs w:val="11"/>
          <w:lang w:val="uk-UA"/>
        </w:rPr>
      </w:pPr>
    </w:p>
    <w:p w:rsidR="00C54C0A" w:rsidRPr="00E46937" w:rsidRDefault="005105AA">
      <w:pPr>
        <w:tabs>
          <w:tab w:val="left" w:pos="4656"/>
        </w:tabs>
        <w:ind w:left="244"/>
        <w:rPr>
          <w:rFonts w:ascii="Calibri" w:eastAsia="Calibri" w:hAnsi="Calibri" w:cs="Calibri"/>
          <w:sz w:val="16"/>
          <w:szCs w:val="16"/>
          <w:lang w:val="uk-UA"/>
        </w:rPr>
      </w:pPr>
      <w:r w:rsidRPr="00E46937">
        <w:rPr>
          <w:rFonts w:ascii="Calibri"/>
          <w:b/>
          <w:color w:val="231F20"/>
          <w:w w:val="105"/>
          <w:sz w:val="16"/>
          <w:lang w:val="uk-UA"/>
        </w:rPr>
        <w:t>Таблиця</w:t>
      </w:r>
      <w:r w:rsidR="004B5487">
        <w:rPr>
          <w:rFonts w:ascii="Calibri"/>
          <w:b/>
          <w:color w:val="231F20"/>
          <w:w w:val="105"/>
          <w:sz w:val="16"/>
          <w:lang w:val="uk-UA"/>
        </w:rPr>
        <w:t xml:space="preserve"> постачання</w:t>
      </w:r>
      <w:r w:rsidRPr="00E46937">
        <w:rPr>
          <w:rFonts w:ascii="Calibri"/>
          <w:b/>
          <w:color w:val="231F20"/>
          <w:w w:val="105"/>
          <w:sz w:val="16"/>
          <w:lang w:val="uk-UA"/>
        </w:rPr>
        <w:t xml:space="preserve"> в основних цінах</w:t>
      </w:r>
      <w:r w:rsidR="00A578A1" w:rsidRPr="00E46937">
        <w:rPr>
          <w:rFonts w:ascii="Calibri"/>
          <w:b/>
          <w:color w:val="231F20"/>
          <w:w w:val="105"/>
          <w:sz w:val="16"/>
          <w:lang w:val="uk-UA"/>
        </w:rPr>
        <w:tab/>
      </w:r>
      <w:r w:rsidRPr="00E46937">
        <w:rPr>
          <w:rFonts w:ascii="Calibri"/>
          <w:b/>
          <w:color w:val="231F20"/>
          <w:w w:val="105"/>
          <w:sz w:val="16"/>
          <w:lang w:val="uk-UA"/>
        </w:rPr>
        <w:t xml:space="preserve">Таблиця </w:t>
      </w:r>
      <w:r w:rsidR="0001470D">
        <w:rPr>
          <w:rFonts w:ascii="Calibri"/>
          <w:b/>
          <w:color w:val="231F20"/>
          <w:w w:val="105"/>
          <w:sz w:val="16"/>
          <w:lang w:val="uk-UA"/>
        </w:rPr>
        <w:t>спожив</w:t>
      </w:r>
      <w:r w:rsidR="004B5487">
        <w:rPr>
          <w:rFonts w:ascii="Calibri"/>
          <w:b/>
          <w:color w:val="231F20"/>
          <w:w w:val="105"/>
          <w:sz w:val="16"/>
          <w:lang w:val="uk-UA"/>
        </w:rPr>
        <w:t>ання</w:t>
      </w:r>
      <w:r w:rsidRPr="00E46937">
        <w:rPr>
          <w:rFonts w:ascii="Calibri"/>
          <w:b/>
          <w:color w:val="231F20"/>
          <w:w w:val="105"/>
          <w:sz w:val="16"/>
          <w:lang w:val="uk-UA"/>
        </w:rPr>
        <w:t xml:space="preserve"> в основних цінах</w:t>
      </w:r>
    </w:p>
    <w:p w:rsidR="00C54C0A" w:rsidRPr="00E46937" w:rsidRDefault="004B1F34">
      <w:pPr>
        <w:pStyle w:val="a3"/>
        <w:tabs>
          <w:tab w:val="left" w:pos="4596"/>
        </w:tabs>
        <w:spacing w:line="3841" w:lineRule="exact"/>
        <w:ind w:left="183"/>
        <w:rPr>
          <w:rFonts w:ascii="Calibri" w:eastAsia="Calibri" w:hAnsi="Calibri" w:cs="Calibri"/>
          <w:lang w:val="uk-UA"/>
        </w:rPr>
      </w:pPr>
      <w:r>
        <w:rPr>
          <w:rFonts w:ascii="Calibri"/>
          <w:noProof/>
          <w:position w:val="54"/>
          <w:lang w:val="ru-RU" w:eastAsia="ru-RU"/>
        </w:rPr>
        <mc:AlternateContent>
          <mc:Choice Requires="wps">
            <w:drawing>
              <wp:inline distT="0" distB="0" distL="0" distR="0">
                <wp:extent cx="2647950" cy="1593850"/>
                <wp:effectExtent l="0" t="0" r="0" b="6350"/>
                <wp:docPr id="5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59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4253" w:type="dxa"/>
                              <w:tblLayout w:type="fixed"/>
                              <w:tblLook w:val="01E0" w:firstRow="1" w:lastRow="1" w:firstColumn="1" w:lastColumn="1" w:noHBand="0" w:noVBand="0"/>
                            </w:tblPr>
                            <w:tblGrid>
                              <w:gridCol w:w="567"/>
                              <w:gridCol w:w="1701"/>
                              <w:gridCol w:w="635"/>
                              <w:gridCol w:w="389"/>
                              <w:gridCol w:w="961"/>
                            </w:tblGrid>
                            <w:tr w:rsidR="00BC53E0" w:rsidRPr="00BC53E0" w:rsidTr="004B5487">
                              <w:trPr>
                                <w:trHeight w:hRule="exact" w:val="1143"/>
                              </w:trPr>
                              <w:tc>
                                <w:tcPr>
                                  <w:tcW w:w="567" w:type="dxa"/>
                                  <w:tcBorders>
                                    <w:top w:val="single" w:sz="3" w:space="0" w:color="9A5DA6"/>
                                    <w:left w:val="nil"/>
                                    <w:bottom w:val="single" w:sz="3" w:space="0" w:color="9A5DA6"/>
                                    <w:right w:val="single" w:sz="3" w:space="0" w:color="9A5DA6"/>
                                  </w:tcBorders>
                                  <w:shd w:val="clear" w:color="auto" w:fill="D1D3D4"/>
                                </w:tcPr>
                                <w:p w:rsidR="00BC53E0" w:rsidRPr="004B5487" w:rsidRDefault="00BC53E0">
                                  <w:pPr>
                                    <w:rPr>
                                      <w:sz w:val="14"/>
                                      <w:szCs w:val="14"/>
                                    </w:rPr>
                                  </w:pPr>
                                </w:p>
                              </w:tc>
                              <w:tc>
                                <w:tcPr>
                                  <w:tcW w:w="1701" w:type="dxa"/>
                                  <w:tcBorders>
                                    <w:top w:val="single" w:sz="3" w:space="0" w:color="9A5DA6"/>
                                    <w:left w:val="single" w:sz="3" w:space="0" w:color="9A5DA6"/>
                                    <w:bottom w:val="single" w:sz="3" w:space="0" w:color="9A5DA6"/>
                                    <w:right w:val="single" w:sz="3" w:space="0" w:color="9A5DA6"/>
                                  </w:tcBorders>
                                  <w:shd w:val="clear" w:color="auto" w:fill="D1D3D4"/>
                                </w:tcPr>
                                <w:p w:rsidR="00BC53E0" w:rsidRPr="004B5487" w:rsidRDefault="00BC53E0">
                                  <w:pPr>
                                    <w:rPr>
                                      <w:rFonts w:ascii="Calibri" w:eastAsia="Calibri" w:hAnsi="Calibri" w:cs="Calibri"/>
                                      <w:sz w:val="14"/>
                                      <w:szCs w:val="14"/>
                                    </w:rPr>
                                  </w:pPr>
                                </w:p>
                                <w:p w:rsidR="00BC53E0" w:rsidRPr="004B5487" w:rsidRDefault="00BC53E0">
                                  <w:pPr>
                                    <w:spacing w:before="10"/>
                                    <w:rPr>
                                      <w:rFonts w:ascii="Calibri" w:eastAsia="Calibri" w:hAnsi="Calibri" w:cs="Calibri"/>
                                      <w:sz w:val="14"/>
                                      <w:szCs w:val="14"/>
                                    </w:rPr>
                                  </w:pPr>
                                </w:p>
                                <w:p w:rsidR="00BC53E0" w:rsidRPr="004B5487" w:rsidRDefault="00BC53E0">
                                  <w:pPr>
                                    <w:ind w:left="641"/>
                                    <w:rPr>
                                      <w:rFonts w:ascii="Calibri" w:eastAsia="Calibri" w:hAnsi="Calibri" w:cs="Calibri"/>
                                      <w:sz w:val="14"/>
                                      <w:szCs w:val="14"/>
                                      <w:lang w:val="uk-UA"/>
                                    </w:rPr>
                                  </w:pPr>
                                  <w:r w:rsidRPr="004B5487">
                                    <w:rPr>
                                      <w:rFonts w:ascii="Calibri"/>
                                      <w:color w:val="231F20"/>
                                      <w:sz w:val="14"/>
                                      <w:szCs w:val="14"/>
                                      <w:lang w:val="uk-UA"/>
                                    </w:rPr>
                                    <w:t>Галузі</w:t>
                                  </w:r>
                                </w:p>
                              </w:tc>
                              <w:tc>
                                <w:tcPr>
                                  <w:tcW w:w="63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4B5487" w:rsidRDefault="00BC53E0">
                                  <w:pPr>
                                    <w:spacing w:before="1" w:line="192" w:lineRule="exact"/>
                                    <w:ind w:left="197" w:right="60" w:hanging="110"/>
                                    <w:rPr>
                                      <w:rFonts w:ascii="Calibri" w:eastAsia="Calibri" w:hAnsi="Calibri" w:cs="Calibri"/>
                                      <w:sz w:val="14"/>
                                      <w:szCs w:val="14"/>
                                      <w:lang w:val="uk-UA"/>
                                    </w:rPr>
                                  </w:pPr>
                                  <w:r w:rsidRPr="004B5487">
                                    <w:rPr>
                                      <w:rFonts w:ascii="Calibri"/>
                                      <w:color w:val="231F20"/>
                                      <w:spacing w:val="-4"/>
                                      <w:w w:val="105"/>
                                      <w:sz w:val="14"/>
                                      <w:szCs w:val="14"/>
                                      <w:lang w:val="uk-UA"/>
                                    </w:rPr>
                                    <w:t>Загальний обсяг вітчизняних ресурсів</w:t>
                                  </w:r>
                                </w:p>
                              </w:tc>
                              <w:tc>
                                <w:tcPr>
                                  <w:tcW w:w="3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4B5487" w:rsidRDefault="00BC53E0">
                                  <w:pPr>
                                    <w:spacing w:before="98"/>
                                    <w:ind w:left="256"/>
                                    <w:rPr>
                                      <w:rFonts w:ascii="Calibri" w:eastAsia="Calibri" w:hAnsi="Calibri" w:cs="Calibri"/>
                                      <w:sz w:val="14"/>
                                      <w:szCs w:val="14"/>
                                      <w:lang w:val="uk-UA"/>
                                    </w:rPr>
                                  </w:pPr>
                                  <w:r w:rsidRPr="004B5487">
                                    <w:rPr>
                                      <w:rFonts w:ascii="Calibri"/>
                                      <w:color w:val="231F20"/>
                                      <w:sz w:val="14"/>
                                      <w:szCs w:val="14"/>
                                      <w:lang w:val="uk-UA"/>
                                    </w:rPr>
                                    <w:t>Імпорт</w:t>
                                  </w:r>
                                </w:p>
                              </w:tc>
                              <w:tc>
                                <w:tcPr>
                                  <w:tcW w:w="961" w:type="dxa"/>
                                  <w:tcBorders>
                                    <w:top w:val="single" w:sz="3" w:space="0" w:color="9A5DA6"/>
                                    <w:left w:val="single" w:sz="3" w:space="0" w:color="9A5DA6"/>
                                    <w:bottom w:val="single" w:sz="3" w:space="0" w:color="9A5DA6"/>
                                    <w:right w:val="nil"/>
                                  </w:tcBorders>
                                  <w:shd w:val="clear" w:color="auto" w:fill="D1D3D4"/>
                                  <w:textDirection w:val="btLr"/>
                                </w:tcPr>
                                <w:p w:rsidR="00BC53E0" w:rsidRPr="004B5487" w:rsidRDefault="00BC53E0">
                                  <w:pPr>
                                    <w:spacing w:before="1" w:line="192" w:lineRule="exact"/>
                                    <w:ind w:left="134" w:right="88" w:hanging="18"/>
                                    <w:rPr>
                                      <w:rFonts w:ascii="Calibri" w:eastAsia="Calibri" w:hAnsi="Calibri" w:cs="Calibri"/>
                                      <w:sz w:val="14"/>
                                      <w:szCs w:val="14"/>
                                      <w:lang w:val="uk-UA"/>
                                    </w:rPr>
                                  </w:pPr>
                                  <w:r w:rsidRPr="004B5487">
                                    <w:rPr>
                                      <w:rFonts w:ascii="Calibri"/>
                                      <w:color w:val="231F20"/>
                                      <w:spacing w:val="-4"/>
                                      <w:w w:val="105"/>
                                      <w:sz w:val="14"/>
                                      <w:szCs w:val="14"/>
                                      <w:lang w:val="uk-UA"/>
                                    </w:rPr>
                                    <w:t>Загальний обсяг ресурсів в основних цінах</w:t>
                                  </w:r>
                                </w:p>
                              </w:tc>
                            </w:tr>
                            <w:tr w:rsidR="00BC53E0" w:rsidTr="004B5487">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4B5487" w:rsidRDefault="00BC53E0">
                                  <w:pPr>
                                    <w:spacing w:before="102"/>
                                    <w:ind w:left="252"/>
                                    <w:rPr>
                                      <w:rFonts w:ascii="Calibri" w:eastAsia="Calibri" w:hAnsi="Calibri" w:cs="Calibri"/>
                                      <w:sz w:val="14"/>
                                      <w:szCs w:val="14"/>
                                      <w:lang w:val="uk-UA"/>
                                    </w:rPr>
                                  </w:pPr>
                                  <w:r w:rsidRPr="004B5487">
                                    <w:rPr>
                                      <w:rFonts w:ascii="Calibri"/>
                                      <w:color w:val="231F20"/>
                                      <w:spacing w:val="-1"/>
                                      <w:w w:val="105"/>
                                      <w:sz w:val="14"/>
                                      <w:szCs w:val="14"/>
                                      <w:lang w:val="uk-UA"/>
                                    </w:rPr>
                                    <w:t>Продукція</w:t>
                                  </w:r>
                                </w:p>
                              </w:tc>
                              <w:tc>
                                <w:tcPr>
                                  <w:tcW w:w="1701" w:type="dxa"/>
                                  <w:tcBorders>
                                    <w:top w:val="single" w:sz="3" w:space="0" w:color="9A5DA6"/>
                                    <w:left w:val="single" w:sz="3" w:space="0" w:color="9A5DA6"/>
                                    <w:bottom w:val="single" w:sz="3" w:space="0" w:color="9A5DA6"/>
                                    <w:right w:val="single" w:sz="3" w:space="0" w:color="9A5DA6"/>
                                  </w:tcBorders>
                                  <w:shd w:val="clear" w:color="auto" w:fill="FFFFFF"/>
                                </w:tcPr>
                                <w:p w:rsidR="00BC53E0" w:rsidRPr="004B5487" w:rsidRDefault="00BC53E0">
                                  <w:pPr>
                                    <w:rPr>
                                      <w:rFonts w:ascii="Calibri" w:eastAsia="Calibri" w:hAnsi="Calibri" w:cs="Calibri"/>
                                      <w:sz w:val="14"/>
                                      <w:szCs w:val="14"/>
                                      <w:lang w:val="ru-RU"/>
                                    </w:rPr>
                                  </w:pPr>
                                </w:p>
                                <w:p w:rsidR="00BC53E0" w:rsidRPr="004B5487" w:rsidRDefault="00BC53E0" w:rsidP="004B5487">
                                  <w:pPr>
                                    <w:spacing w:before="136" w:line="192" w:lineRule="exact"/>
                                    <w:ind w:right="72"/>
                                    <w:jc w:val="center"/>
                                    <w:rPr>
                                      <w:rFonts w:ascii="Calibri" w:eastAsia="Calibri" w:hAnsi="Calibri" w:cs="Calibri"/>
                                      <w:sz w:val="14"/>
                                      <w:szCs w:val="14"/>
                                      <w:lang w:val="uk-UA"/>
                                    </w:rPr>
                                  </w:pPr>
                                  <w:r w:rsidRPr="004B5487">
                                    <w:rPr>
                                      <w:rFonts w:ascii="Calibri"/>
                                      <w:color w:val="231F20"/>
                                      <w:w w:val="105"/>
                                      <w:sz w:val="14"/>
                                      <w:szCs w:val="14"/>
                                      <w:lang w:val="uk-UA"/>
                                    </w:rPr>
                                    <w:t>Випуск продукції в основних цінах</w:t>
                                  </w:r>
                                </w:p>
                              </w:tc>
                              <w:tc>
                                <w:tcPr>
                                  <w:tcW w:w="63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4B5487" w:rsidRDefault="00BC53E0">
                                  <w:pPr>
                                    <w:spacing w:before="1" w:line="192" w:lineRule="exact"/>
                                    <w:ind w:left="167" w:right="47" w:hanging="93"/>
                                    <w:rPr>
                                      <w:rFonts w:ascii="Calibri" w:eastAsia="Calibri" w:hAnsi="Calibri" w:cs="Calibri"/>
                                      <w:sz w:val="14"/>
                                      <w:szCs w:val="14"/>
                                      <w:lang w:val="uk-UA"/>
                                    </w:rPr>
                                  </w:pPr>
                                  <w:r w:rsidRPr="004B5487">
                                    <w:rPr>
                                      <w:rFonts w:ascii="Calibri"/>
                                      <w:color w:val="231F20"/>
                                      <w:w w:val="105"/>
                                      <w:sz w:val="14"/>
                                      <w:szCs w:val="14"/>
                                      <w:lang w:val="uk-UA"/>
                                    </w:rPr>
                                    <w:t>Вітчизняний випуск в основних цінах</w:t>
                                  </w:r>
                                </w:p>
                              </w:tc>
                              <w:tc>
                                <w:tcPr>
                                  <w:tcW w:w="389" w:type="dxa"/>
                                  <w:tcBorders>
                                    <w:top w:val="single" w:sz="3" w:space="0" w:color="9A5DA6"/>
                                    <w:left w:val="single" w:sz="3" w:space="0" w:color="9A5DA6"/>
                                    <w:bottom w:val="single" w:sz="3" w:space="0" w:color="9A5DA6"/>
                                    <w:right w:val="single" w:sz="3" w:space="0" w:color="9A5DA6"/>
                                  </w:tcBorders>
                                  <w:shd w:val="clear" w:color="auto" w:fill="FFFFFF"/>
                                  <w:textDirection w:val="btLr"/>
                                </w:tcPr>
                                <w:p w:rsidR="00BC53E0" w:rsidRPr="004B5487" w:rsidRDefault="00BC53E0">
                                  <w:pPr>
                                    <w:spacing w:before="98"/>
                                    <w:ind w:left="285"/>
                                    <w:rPr>
                                      <w:rFonts w:ascii="Calibri" w:eastAsia="Calibri" w:hAnsi="Calibri" w:cs="Calibri"/>
                                      <w:sz w:val="14"/>
                                      <w:szCs w:val="14"/>
                                      <w:lang w:val="uk-UA"/>
                                    </w:rPr>
                                  </w:pPr>
                                  <w:r w:rsidRPr="004B5487">
                                    <w:rPr>
                                      <w:rFonts w:ascii="Calibri"/>
                                      <w:color w:val="231F20"/>
                                      <w:sz w:val="14"/>
                                      <w:szCs w:val="14"/>
                                      <w:lang w:val="uk-UA"/>
                                    </w:rPr>
                                    <w:t>Імпорт</w:t>
                                  </w:r>
                                </w:p>
                              </w:tc>
                              <w:tc>
                                <w:tcPr>
                                  <w:tcW w:w="961" w:type="dxa"/>
                                  <w:tcBorders>
                                    <w:top w:val="single" w:sz="3" w:space="0" w:color="9A5DA6"/>
                                    <w:left w:val="single" w:sz="3" w:space="0" w:color="9A5DA6"/>
                                    <w:bottom w:val="single" w:sz="3" w:space="0" w:color="9A5DA6"/>
                                    <w:right w:val="nil"/>
                                  </w:tcBorders>
                                  <w:shd w:val="clear" w:color="auto" w:fill="D1D3D4"/>
                                  <w:textDirection w:val="btLr"/>
                                </w:tcPr>
                                <w:p w:rsidR="00BC53E0" w:rsidRPr="004B5487" w:rsidRDefault="00BC53E0">
                                  <w:pPr>
                                    <w:spacing w:before="1" w:line="192" w:lineRule="exact"/>
                                    <w:ind w:left="349" w:right="101" w:hanging="221"/>
                                    <w:rPr>
                                      <w:rFonts w:ascii="Calibri" w:eastAsia="Calibri" w:hAnsi="Calibri" w:cs="Calibri"/>
                                      <w:sz w:val="14"/>
                                      <w:szCs w:val="14"/>
                                      <w:lang w:val="uk-UA"/>
                                    </w:rPr>
                                  </w:pPr>
                                  <w:r w:rsidRPr="004B5487">
                                    <w:rPr>
                                      <w:rFonts w:ascii="Calibri"/>
                                      <w:color w:val="231F20"/>
                                      <w:w w:val="105"/>
                                      <w:sz w:val="14"/>
                                      <w:szCs w:val="14"/>
                                      <w:lang w:val="uk-UA"/>
                                    </w:rPr>
                                    <w:t>Постачання в основних цінах</w:t>
                                  </w:r>
                                </w:p>
                              </w:tc>
                            </w:tr>
                            <w:tr w:rsidR="00BC53E0" w:rsidRPr="005105AA" w:rsidTr="0001470D">
                              <w:trPr>
                                <w:trHeight w:hRule="exact" w:val="488"/>
                              </w:trPr>
                              <w:tc>
                                <w:tcPr>
                                  <w:tcW w:w="567" w:type="dxa"/>
                                  <w:tcBorders>
                                    <w:top w:val="single" w:sz="3" w:space="0" w:color="9A5DA6"/>
                                    <w:left w:val="nil"/>
                                    <w:bottom w:val="single" w:sz="3" w:space="0" w:color="9A5DA6"/>
                                    <w:right w:val="single" w:sz="3" w:space="0" w:color="9A5DA6"/>
                                  </w:tcBorders>
                                  <w:shd w:val="clear" w:color="auto" w:fill="D1D3D4"/>
                                </w:tcPr>
                                <w:p w:rsidR="00BC53E0" w:rsidRPr="004B5487" w:rsidRDefault="00BC53E0">
                                  <w:pPr>
                                    <w:spacing w:before="103"/>
                                    <w:ind w:left="28"/>
                                    <w:rPr>
                                      <w:rFonts w:ascii="Calibri" w:eastAsia="Calibri" w:hAnsi="Calibri" w:cs="Calibri"/>
                                      <w:sz w:val="14"/>
                                      <w:szCs w:val="14"/>
                                      <w:lang w:val="uk-UA"/>
                                    </w:rPr>
                                  </w:pPr>
                                  <w:r>
                                    <w:rPr>
                                      <w:rFonts w:ascii="Calibri" w:eastAsia="Calibri" w:hAnsi="Calibri" w:cs="Calibri"/>
                                      <w:sz w:val="14"/>
                                      <w:szCs w:val="14"/>
                                      <w:lang w:val="uk-UA"/>
                                    </w:rPr>
                                    <w:t>Загалом</w:t>
                                  </w:r>
                                </w:p>
                              </w:tc>
                              <w:tc>
                                <w:tcPr>
                                  <w:tcW w:w="1701" w:type="dxa"/>
                                  <w:tcBorders>
                                    <w:top w:val="single" w:sz="3" w:space="0" w:color="9A5DA6"/>
                                    <w:left w:val="single" w:sz="3" w:space="0" w:color="9A5DA6"/>
                                    <w:bottom w:val="single" w:sz="3" w:space="0" w:color="9A5DA6"/>
                                    <w:right w:val="single" w:sz="3" w:space="0" w:color="9A5DA6"/>
                                  </w:tcBorders>
                                  <w:shd w:val="clear" w:color="auto" w:fill="D1D3D4"/>
                                </w:tcPr>
                                <w:p w:rsidR="00BC53E0" w:rsidRPr="004B5487" w:rsidRDefault="00BC53E0" w:rsidP="0001470D">
                                  <w:pPr>
                                    <w:spacing w:before="103"/>
                                    <w:rPr>
                                      <w:rFonts w:ascii="Calibri" w:eastAsia="Calibri" w:hAnsi="Calibri" w:cs="Calibri"/>
                                      <w:sz w:val="14"/>
                                      <w:szCs w:val="14"/>
                                      <w:lang w:val="ru-RU"/>
                                    </w:rPr>
                                  </w:pPr>
                                  <w:r w:rsidRPr="004B5487">
                                    <w:rPr>
                                      <w:rFonts w:ascii="Calibri"/>
                                      <w:color w:val="231F20"/>
                                      <w:w w:val="105"/>
                                      <w:sz w:val="14"/>
                                      <w:szCs w:val="14"/>
                                      <w:lang w:val="uk-UA"/>
                                    </w:rPr>
                                    <w:t>Випуск в основних цінах</w:t>
                                  </w:r>
                                </w:p>
                              </w:tc>
                              <w:tc>
                                <w:tcPr>
                                  <w:tcW w:w="635" w:type="dxa"/>
                                  <w:tcBorders>
                                    <w:top w:val="single" w:sz="3" w:space="0" w:color="9A5DA6"/>
                                    <w:left w:val="single" w:sz="3" w:space="0" w:color="9A5DA6"/>
                                    <w:bottom w:val="single" w:sz="3" w:space="0" w:color="9A5DA6"/>
                                    <w:right w:val="single" w:sz="3" w:space="0" w:color="9A5DA6"/>
                                  </w:tcBorders>
                                  <w:shd w:val="clear" w:color="auto" w:fill="D1D3D4"/>
                                </w:tcPr>
                                <w:p w:rsidR="00BC53E0" w:rsidRPr="004B5487" w:rsidRDefault="00BC53E0">
                                  <w:pPr>
                                    <w:rPr>
                                      <w:sz w:val="14"/>
                                      <w:szCs w:val="14"/>
                                      <w:lang w:val="ru-RU"/>
                                    </w:rPr>
                                  </w:pPr>
                                </w:p>
                              </w:tc>
                              <w:tc>
                                <w:tcPr>
                                  <w:tcW w:w="389" w:type="dxa"/>
                                  <w:tcBorders>
                                    <w:top w:val="single" w:sz="3" w:space="0" w:color="9A5DA6"/>
                                    <w:left w:val="single" w:sz="3" w:space="0" w:color="9A5DA6"/>
                                    <w:bottom w:val="single" w:sz="3" w:space="0" w:color="9A5DA6"/>
                                    <w:right w:val="single" w:sz="3" w:space="0" w:color="9A5DA6"/>
                                  </w:tcBorders>
                                  <w:shd w:val="clear" w:color="auto" w:fill="D1D3D4"/>
                                </w:tcPr>
                                <w:p w:rsidR="00BC53E0" w:rsidRPr="004B5487" w:rsidRDefault="00BC53E0">
                                  <w:pPr>
                                    <w:rPr>
                                      <w:sz w:val="14"/>
                                      <w:szCs w:val="14"/>
                                      <w:lang w:val="ru-RU"/>
                                    </w:rPr>
                                  </w:pPr>
                                </w:p>
                              </w:tc>
                              <w:tc>
                                <w:tcPr>
                                  <w:tcW w:w="961" w:type="dxa"/>
                                  <w:tcBorders>
                                    <w:top w:val="single" w:sz="3" w:space="0" w:color="9A5DA6"/>
                                    <w:left w:val="single" w:sz="3" w:space="0" w:color="9A5DA6"/>
                                    <w:bottom w:val="single" w:sz="3" w:space="0" w:color="9A5DA6"/>
                                    <w:right w:val="nil"/>
                                  </w:tcBorders>
                                  <w:shd w:val="clear" w:color="auto" w:fill="D1D3D4"/>
                                </w:tcPr>
                                <w:p w:rsidR="00BC53E0" w:rsidRPr="004B5487" w:rsidRDefault="00BC53E0">
                                  <w:pPr>
                                    <w:rPr>
                                      <w:sz w:val="14"/>
                                      <w:szCs w:val="14"/>
                                      <w:lang w:val="ru-RU"/>
                                    </w:rPr>
                                  </w:pPr>
                                </w:p>
                              </w:tc>
                            </w:tr>
                          </w:tbl>
                          <w:p w:rsidR="00BC53E0" w:rsidRPr="005105AA" w:rsidRDefault="00BC53E0">
                            <w:pPr>
                              <w:rPr>
                                <w:lang w:val="ru-RU"/>
                              </w:rPr>
                            </w:pPr>
                          </w:p>
                        </w:txbxContent>
                      </wps:txbx>
                      <wps:bodyPr rot="0" vert="horz" wrap="square" lIns="0" tIns="0" rIns="0" bIns="0" anchor="t" anchorCtr="0" upright="1">
                        <a:noAutofit/>
                      </wps:bodyPr>
                    </wps:wsp>
                  </a:graphicData>
                </a:graphic>
              </wp:inline>
            </w:drawing>
          </mc:Choice>
          <mc:Fallback>
            <w:pict>
              <v:shape id="Text Box 19" o:spid="_x0000_s1043" type="#_x0000_t202" style="width:208.5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VXsgIAALQ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" filled="f" stroked="f">
                <v:textbox inset="0,0,0,0">
                  <w:txbxContent>
                    <w:tbl>
                      <w:tblPr>
                        <w:tblStyle w:val="TableNormal"/>
                        <w:tblW w:w="4253" w:type="dxa"/>
                        <w:tblLayout w:type="fixed"/>
                        <w:tblLook w:val="01E0" w:firstRow="1" w:lastRow="1" w:firstColumn="1" w:lastColumn="1" w:noHBand="0" w:noVBand="0"/>
                      </w:tblPr>
                      <w:tblGrid>
                        <w:gridCol w:w="567"/>
                        <w:gridCol w:w="1701"/>
                        <w:gridCol w:w="635"/>
                        <w:gridCol w:w="389"/>
                        <w:gridCol w:w="961"/>
                      </w:tblGrid>
                      <w:tr w:rsidR="00BC53E0" w:rsidRPr="00BC53E0" w:rsidTr="004B5487">
                        <w:trPr>
                          <w:trHeight w:hRule="exact" w:val="1143"/>
                        </w:trPr>
                        <w:tc>
                          <w:tcPr>
                            <w:tcW w:w="567" w:type="dxa"/>
                            <w:tcBorders>
                              <w:top w:val="single" w:sz="3" w:space="0" w:color="9A5DA6"/>
                              <w:left w:val="nil"/>
                              <w:bottom w:val="single" w:sz="3" w:space="0" w:color="9A5DA6"/>
                              <w:right w:val="single" w:sz="3" w:space="0" w:color="9A5DA6"/>
                            </w:tcBorders>
                            <w:shd w:val="clear" w:color="auto" w:fill="D1D3D4"/>
                          </w:tcPr>
                          <w:p w:rsidR="00BC53E0" w:rsidRPr="004B5487" w:rsidRDefault="00BC53E0">
                            <w:pPr>
                              <w:rPr>
                                <w:sz w:val="14"/>
                                <w:szCs w:val="14"/>
                              </w:rPr>
                            </w:pPr>
                          </w:p>
                        </w:tc>
                        <w:tc>
                          <w:tcPr>
                            <w:tcW w:w="1701" w:type="dxa"/>
                            <w:tcBorders>
                              <w:top w:val="single" w:sz="3" w:space="0" w:color="9A5DA6"/>
                              <w:left w:val="single" w:sz="3" w:space="0" w:color="9A5DA6"/>
                              <w:bottom w:val="single" w:sz="3" w:space="0" w:color="9A5DA6"/>
                              <w:right w:val="single" w:sz="3" w:space="0" w:color="9A5DA6"/>
                            </w:tcBorders>
                            <w:shd w:val="clear" w:color="auto" w:fill="D1D3D4"/>
                          </w:tcPr>
                          <w:p w:rsidR="00BC53E0" w:rsidRPr="004B5487" w:rsidRDefault="00BC53E0">
                            <w:pPr>
                              <w:rPr>
                                <w:rFonts w:ascii="Calibri" w:eastAsia="Calibri" w:hAnsi="Calibri" w:cs="Calibri"/>
                                <w:sz w:val="14"/>
                                <w:szCs w:val="14"/>
                              </w:rPr>
                            </w:pPr>
                          </w:p>
                          <w:p w:rsidR="00BC53E0" w:rsidRPr="004B5487" w:rsidRDefault="00BC53E0">
                            <w:pPr>
                              <w:spacing w:before="10"/>
                              <w:rPr>
                                <w:rFonts w:ascii="Calibri" w:eastAsia="Calibri" w:hAnsi="Calibri" w:cs="Calibri"/>
                                <w:sz w:val="14"/>
                                <w:szCs w:val="14"/>
                              </w:rPr>
                            </w:pPr>
                          </w:p>
                          <w:p w:rsidR="00BC53E0" w:rsidRPr="004B5487" w:rsidRDefault="00BC53E0">
                            <w:pPr>
                              <w:ind w:left="641"/>
                              <w:rPr>
                                <w:rFonts w:ascii="Calibri" w:eastAsia="Calibri" w:hAnsi="Calibri" w:cs="Calibri"/>
                                <w:sz w:val="14"/>
                                <w:szCs w:val="14"/>
                                <w:lang w:val="uk-UA"/>
                              </w:rPr>
                            </w:pPr>
                            <w:r w:rsidRPr="004B5487">
                              <w:rPr>
                                <w:rFonts w:ascii="Calibri"/>
                                <w:color w:val="231F20"/>
                                <w:sz w:val="14"/>
                                <w:szCs w:val="14"/>
                                <w:lang w:val="uk-UA"/>
                              </w:rPr>
                              <w:t>Галузі</w:t>
                            </w:r>
                          </w:p>
                        </w:tc>
                        <w:tc>
                          <w:tcPr>
                            <w:tcW w:w="63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4B5487" w:rsidRDefault="00BC53E0">
                            <w:pPr>
                              <w:spacing w:before="1" w:line="192" w:lineRule="exact"/>
                              <w:ind w:left="197" w:right="60" w:hanging="110"/>
                              <w:rPr>
                                <w:rFonts w:ascii="Calibri" w:eastAsia="Calibri" w:hAnsi="Calibri" w:cs="Calibri"/>
                                <w:sz w:val="14"/>
                                <w:szCs w:val="14"/>
                                <w:lang w:val="uk-UA"/>
                              </w:rPr>
                            </w:pPr>
                            <w:r w:rsidRPr="004B5487">
                              <w:rPr>
                                <w:rFonts w:ascii="Calibri"/>
                                <w:color w:val="231F20"/>
                                <w:spacing w:val="-4"/>
                                <w:w w:val="105"/>
                                <w:sz w:val="14"/>
                                <w:szCs w:val="14"/>
                                <w:lang w:val="uk-UA"/>
                              </w:rPr>
                              <w:t>Загальний обсяг вітчизняних ресурсів</w:t>
                            </w:r>
                          </w:p>
                        </w:tc>
                        <w:tc>
                          <w:tcPr>
                            <w:tcW w:w="3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4B5487" w:rsidRDefault="00BC53E0">
                            <w:pPr>
                              <w:spacing w:before="98"/>
                              <w:ind w:left="256"/>
                              <w:rPr>
                                <w:rFonts w:ascii="Calibri" w:eastAsia="Calibri" w:hAnsi="Calibri" w:cs="Calibri"/>
                                <w:sz w:val="14"/>
                                <w:szCs w:val="14"/>
                                <w:lang w:val="uk-UA"/>
                              </w:rPr>
                            </w:pPr>
                            <w:r w:rsidRPr="004B5487">
                              <w:rPr>
                                <w:rFonts w:ascii="Calibri"/>
                                <w:color w:val="231F20"/>
                                <w:sz w:val="14"/>
                                <w:szCs w:val="14"/>
                                <w:lang w:val="uk-UA"/>
                              </w:rPr>
                              <w:t>Імпорт</w:t>
                            </w:r>
                          </w:p>
                        </w:tc>
                        <w:tc>
                          <w:tcPr>
                            <w:tcW w:w="961" w:type="dxa"/>
                            <w:tcBorders>
                              <w:top w:val="single" w:sz="3" w:space="0" w:color="9A5DA6"/>
                              <w:left w:val="single" w:sz="3" w:space="0" w:color="9A5DA6"/>
                              <w:bottom w:val="single" w:sz="3" w:space="0" w:color="9A5DA6"/>
                              <w:right w:val="nil"/>
                            </w:tcBorders>
                            <w:shd w:val="clear" w:color="auto" w:fill="D1D3D4"/>
                            <w:textDirection w:val="btLr"/>
                          </w:tcPr>
                          <w:p w:rsidR="00BC53E0" w:rsidRPr="004B5487" w:rsidRDefault="00BC53E0">
                            <w:pPr>
                              <w:spacing w:before="1" w:line="192" w:lineRule="exact"/>
                              <w:ind w:left="134" w:right="88" w:hanging="18"/>
                              <w:rPr>
                                <w:rFonts w:ascii="Calibri" w:eastAsia="Calibri" w:hAnsi="Calibri" w:cs="Calibri"/>
                                <w:sz w:val="14"/>
                                <w:szCs w:val="14"/>
                                <w:lang w:val="uk-UA"/>
                              </w:rPr>
                            </w:pPr>
                            <w:r w:rsidRPr="004B5487">
                              <w:rPr>
                                <w:rFonts w:ascii="Calibri"/>
                                <w:color w:val="231F20"/>
                                <w:spacing w:val="-4"/>
                                <w:w w:val="105"/>
                                <w:sz w:val="14"/>
                                <w:szCs w:val="14"/>
                                <w:lang w:val="uk-UA"/>
                              </w:rPr>
                              <w:t>Загальний обсяг ресурсів в основних цінах</w:t>
                            </w:r>
                          </w:p>
                        </w:tc>
                      </w:tr>
                      <w:tr w:rsidR="00BC53E0" w:rsidTr="004B5487">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4B5487" w:rsidRDefault="00BC53E0">
                            <w:pPr>
                              <w:spacing w:before="102"/>
                              <w:ind w:left="252"/>
                              <w:rPr>
                                <w:rFonts w:ascii="Calibri" w:eastAsia="Calibri" w:hAnsi="Calibri" w:cs="Calibri"/>
                                <w:sz w:val="14"/>
                                <w:szCs w:val="14"/>
                                <w:lang w:val="uk-UA"/>
                              </w:rPr>
                            </w:pPr>
                            <w:r w:rsidRPr="004B5487">
                              <w:rPr>
                                <w:rFonts w:ascii="Calibri"/>
                                <w:color w:val="231F20"/>
                                <w:spacing w:val="-1"/>
                                <w:w w:val="105"/>
                                <w:sz w:val="14"/>
                                <w:szCs w:val="14"/>
                                <w:lang w:val="uk-UA"/>
                              </w:rPr>
                              <w:t>Продукція</w:t>
                            </w:r>
                          </w:p>
                        </w:tc>
                        <w:tc>
                          <w:tcPr>
                            <w:tcW w:w="1701" w:type="dxa"/>
                            <w:tcBorders>
                              <w:top w:val="single" w:sz="3" w:space="0" w:color="9A5DA6"/>
                              <w:left w:val="single" w:sz="3" w:space="0" w:color="9A5DA6"/>
                              <w:bottom w:val="single" w:sz="3" w:space="0" w:color="9A5DA6"/>
                              <w:right w:val="single" w:sz="3" w:space="0" w:color="9A5DA6"/>
                            </w:tcBorders>
                            <w:shd w:val="clear" w:color="auto" w:fill="FFFFFF"/>
                          </w:tcPr>
                          <w:p w:rsidR="00BC53E0" w:rsidRPr="004B5487" w:rsidRDefault="00BC53E0">
                            <w:pPr>
                              <w:rPr>
                                <w:rFonts w:ascii="Calibri" w:eastAsia="Calibri" w:hAnsi="Calibri" w:cs="Calibri"/>
                                <w:sz w:val="14"/>
                                <w:szCs w:val="14"/>
                                <w:lang w:val="ru-RU"/>
                              </w:rPr>
                            </w:pPr>
                          </w:p>
                          <w:p w:rsidR="00BC53E0" w:rsidRPr="004B5487" w:rsidRDefault="00BC53E0" w:rsidP="004B5487">
                            <w:pPr>
                              <w:spacing w:before="136" w:line="192" w:lineRule="exact"/>
                              <w:ind w:right="72"/>
                              <w:jc w:val="center"/>
                              <w:rPr>
                                <w:rFonts w:ascii="Calibri" w:eastAsia="Calibri" w:hAnsi="Calibri" w:cs="Calibri"/>
                                <w:sz w:val="14"/>
                                <w:szCs w:val="14"/>
                                <w:lang w:val="uk-UA"/>
                              </w:rPr>
                            </w:pPr>
                            <w:r w:rsidRPr="004B5487">
                              <w:rPr>
                                <w:rFonts w:ascii="Calibri"/>
                                <w:color w:val="231F20"/>
                                <w:w w:val="105"/>
                                <w:sz w:val="14"/>
                                <w:szCs w:val="14"/>
                                <w:lang w:val="uk-UA"/>
                              </w:rPr>
                              <w:t>Випуск продукції в основних цінах</w:t>
                            </w:r>
                          </w:p>
                        </w:tc>
                        <w:tc>
                          <w:tcPr>
                            <w:tcW w:w="63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4B5487" w:rsidRDefault="00BC53E0">
                            <w:pPr>
                              <w:spacing w:before="1" w:line="192" w:lineRule="exact"/>
                              <w:ind w:left="167" w:right="47" w:hanging="93"/>
                              <w:rPr>
                                <w:rFonts w:ascii="Calibri" w:eastAsia="Calibri" w:hAnsi="Calibri" w:cs="Calibri"/>
                                <w:sz w:val="14"/>
                                <w:szCs w:val="14"/>
                                <w:lang w:val="uk-UA"/>
                              </w:rPr>
                            </w:pPr>
                            <w:r w:rsidRPr="004B5487">
                              <w:rPr>
                                <w:rFonts w:ascii="Calibri"/>
                                <w:color w:val="231F20"/>
                                <w:w w:val="105"/>
                                <w:sz w:val="14"/>
                                <w:szCs w:val="14"/>
                                <w:lang w:val="uk-UA"/>
                              </w:rPr>
                              <w:t>Вітчизняний випуск в основних цінах</w:t>
                            </w:r>
                          </w:p>
                        </w:tc>
                        <w:tc>
                          <w:tcPr>
                            <w:tcW w:w="389" w:type="dxa"/>
                            <w:tcBorders>
                              <w:top w:val="single" w:sz="3" w:space="0" w:color="9A5DA6"/>
                              <w:left w:val="single" w:sz="3" w:space="0" w:color="9A5DA6"/>
                              <w:bottom w:val="single" w:sz="3" w:space="0" w:color="9A5DA6"/>
                              <w:right w:val="single" w:sz="3" w:space="0" w:color="9A5DA6"/>
                            </w:tcBorders>
                            <w:shd w:val="clear" w:color="auto" w:fill="FFFFFF"/>
                            <w:textDirection w:val="btLr"/>
                          </w:tcPr>
                          <w:p w:rsidR="00BC53E0" w:rsidRPr="004B5487" w:rsidRDefault="00BC53E0">
                            <w:pPr>
                              <w:spacing w:before="98"/>
                              <w:ind w:left="285"/>
                              <w:rPr>
                                <w:rFonts w:ascii="Calibri" w:eastAsia="Calibri" w:hAnsi="Calibri" w:cs="Calibri"/>
                                <w:sz w:val="14"/>
                                <w:szCs w:val="14"/>
                                <w:lang w:val="uk-UA"/>
                              </w:rPr>
                            </w:pPr>
                            <w:r w:rsidRPr="004B5487">
                              <w:rPr>
                                <w:rFonts w:ascii="Calibri"/>
                                <w:color w:val="231F20"/>
                                <w:sz w:val="14"/>
                                <w:szCs w:val="14"/>
                                <w:lang w:val="uk-UA"/>
                              </w:rPr>
                              <w:t>Імпорт</w:t>
                            </w:r>
                          </w:p>
                        </w:tc>
                        <w:tc>
                          <w:tcPr>
                            <w:tcW w:w="961" w:type="dxa"/>
                            <w:tcBorders>
                              <w:top w:val="single" w:sz="3" w:space="0" w:color="9A5DA6"/>
                              <w:left w:val="single" w:sz="3" w:space="0" w:color="9A5DA6"/>
                              <w:bottom w:val="single" w:sz="3" w:space="0" w:color="9A5DA6"/>
                              <w:right w:val="nil"/>
                            </w:tcBorders>
                            <w:shd w:val="clear" w:color="auto" w:fill="D1D3D4"/>
                            <w:textDirection w:val="btLr"/>
                          </w:tcPr>
                          <w:p w:rsidR="00BC53E0" w:rsidRPr="004B5487" w:rsidRDefault="00BC53E0">
                            <w:pPr>
                              <w:spacing w:before="1" w:line="192" w:lineRule="exact"/>
                              <w:ind w:left="349" w:right="101" w:hanging="221"/>
                              <w:rPr>
                                <w:rFonts w:ascii="Calibri" w:eastAsia="Calibri" w:hAnsi="Calibri" w:cs="Calibri"/>
                                <w:sz w:val="14"/>
                                <w:szCs w:val="14"/>
                                <w:lang w:val="uk-UA"/>
                              </w:rPr>
                            </w:pPr>
                            <w:r w:rsidRPr="004B5487">
                              <w:rPr>
                                <w:rFonts w:ascii="Calibri"/>
                                <w:color w:val="231F20"/>
                                <w:w w:val="105"/>
                                <w:sz w:val="14"/>
                                <w:szCs w:val="14"/>
                                <w:lang w:val="uk-UA"/>
                              </w:rPr>
                              <w:t>Постачання в основних цінах</w:t>
                            </w:r>
                          </w:p>
                        </w:tc>
                      </w:tr>
                      <w:tr w:rsidR="00BC53E0" w:rsidRPr="005105AA" w:rsidTr="0001470D">
                        <w:trPr>
                          <w:trHeight w:hRule="exact" w:val="488"/>
                        </w:trPr>
                        <w:tc>
                          <w:tcPr>
                            <w:tcW w:w="567" w:type="dxa"/>
                            <w:tcBorders>
                              <w:top w:val="single" w:sz="3" w:space="0" w:color="9A5DA6"/>
                              <w:left w:val="nil"/>
                              <w:bottom w:val="single" w:sz="3" w:space="0" w:color="9A5DA6"/>
                              <w:right w:val="single" w:sz="3" w:space="0" w:color="9A5DA6"/>
                            </w:tcBorders>
                            <w:shd w:val="clear" w:color="auto" w:fill="D1D3D4"/>
                          </w:tcPr>
                          <w:p w:rsidR="00BC53E0" w:rsidRPr="004B5487" w:rsidRDefault="00BC53E0">
                            <w:pPr>
                              <w:spacing w:before="103"/>
                              <w:ind w:left="28"/>
                              <w:rPr>
                                <w:rFonts w:ascii="Calibri" w:eastAsia="Calibri" w:hAnsi="Calibri" w:cs="Calibri"/>
                                <w:sz w:val="14"/>
                                <w:szCs w:val="14"/>
                                <w:lang w:val="uk-UA"/>
                              </w:rPr>
                            </w:pPr>
                            <w:r>
                              <w:rPr>
                                <w:rFonts w:ascii="Calibri" w:eastAsia="Calibri" w:hAnsi="Calibri" w:cs="Calibri"/>
                                <w:sz w:val="14"/>
                                <w:szCs w:val="14"/>
                                <w:lang w:val="uk-UA"/>
                              </w:rPr>
                              <w:t>Загалом</w:t>
                            </w:r>
                          </w:p>
                        </w:tc>
                        <w:tc>
                          <w:tcPr>
                            <w:tcW w:w="1701" w:type="dxa"/>
                            <w:tcBorders>
                              <w:top w:val="single" w:sz="3" w:space="0" w:color="9A5DA6"/>
                              <w:left w:val="single" w:sz="3" w:space="0" w:color="9A5DA6"/>
                              <w:bottom w:val="single" w:sz="3" w:space="0" w:color="9A5DA6"/>
                              <w:right w:val="single" w:sz="3" w:space="0" w:color="9A5DA6"/>
                            </w:tcBorders>
                            <w:shd w:val="clear" w:color="auto" w:fill="D1D3D4"/>
                          </w:tcPr>
                          <w:p w:rsidR="00BC53E0" w:rsidRPr="004B5487" w:rsidRDefault="00BC53E0" w:rsidP="0001470D">
                            <w:pPr>
                              <w:spacing w:before="103"/>
                              <w:rPr>
                                <w:rFonts w:ascii="Calibri" w:eastAsia="Calibri" w:hAnsi="Calibri" w:cs="Calibri"/>
                                <w:sz w:val="14"/>
                                <w:szCs w:val="14"/>
                                <w:lang w:val="ru-RU"/>
                              </w:rPr>
                            </w:pPr>
                            <w:r w:rsidRPr="004B5487">
                              <w:rPr>
                                <w:rFonts w:ascii="Calibri"/>
                                <w:color w:val="231F20"/>
                                <w:w w:val="105"/>
                                <w:sz w:val="14"/>
                                <w:szCs w:val="14"/>
                                <w:lang w:val="uk-UA"/>
                              </w:rPr>
                              <w:t>Випуск в основних цінах</w:t>
                            </w:r>
                          </w:p>
                        </w:tc>
                        <w:tc>
                          <w:tcPr>
                            <w:tcW w:w="635" w:type="dxa"/>
                            <w:tcBorders>
                              <w:top w:val="single" w:sz="3" w:space="0" w:color="9A5DA6"/>
                              <w:left w:val="single" w:sz="3" w:space="0" w:color="9A5DA6"/>
                              <w:bottom w:val="single" w:sz="3" w:space="0" w:color="9A5DA6"/>
                              <w:right w:val="single" w:sz="3" w:space="0" w:color="9A5DA6"/>
                            </w:tcBorders>
                            <w:shd w:val="clear" w:color="auto" w:fill="D1D3D4"/>
                          </w:tcPr>
                          <w:p w:rsidR="00BC53E0" w:rsidRPr="004B5487" w:rsidRDefault="00BC53E0">
                            <w:pPr>
                              <w:rPr>
                                <w:sz w:val="14"/>
                                <w:szCs w:val="14"/>
                                <w:lang w:val="ru-RU"/>
                              </w:rPr>
                            </w:pPr>
                          </w:p>
                        </w:tc>
                        <w:tc>
                          <w:tcPr>
                            <w:tcW w:w="389" w:type="dxa"/>
                            <w:tcBorders>
                              <w:top w:val="single" w:sz="3" w:space="0" w:color="9A5DA6"/>
                              <w:left w:val="single" w:sz="3" w:space="0" w:color="9A5DA6"/>
                              <w:bottom w:val="single" w:sz="3" w:space="0" w:color="9A5DA6"/>
                              <w:right w:val="single" w:sz="3" w:space="0" w:color="9A5DA6"/>
                            </w:tcBorders>
                            <w:shd w:val="clear" w:color="auto" w:fill="D1D3D4"/>
                          </w:tcPr>
                          <w:p w:rsidR="00BC53E0" w:rsidRPr="004B5487" w:rsidRDefault="00BC53E0">
                            <w:pPr>
                              <w:rPr>
                                <w:sz w:val="14"/>
                                <w:szCs w:val="14"/>
                                <w:lang w:val="ru-RU"/>
                              </w:rPr>
                            </w:pPr>
                          </w:p>
                        </w:tc>
                        <w:tc>
                          <w:tcPr>
                            <w:tcW w:w="961" w:type="dxa"/>
                            <w:tcBorders>
                              <w:top w:val="single" w:sz="3" w:space="0" w:color="9A5DA6"/>
                              <w:left w:val="single" w:sz="3" w:space="0" w:color="9A5DA6"/>
                              <w:bottom w:val="single" w:sz="3" w:space="0" w:color="9A5DA6"/>
                              <w:right w:val="nil"/>
                            </w:tcBorders>
                            <w:shd w:val="clear" w:color="auto" w:fill="D1D3D4"/>
                          </w:tcPr>
                          <w:p w:rsidR="00BC53E0" w:rsidRPr="004B5487" w:rsidRDefault="00BC53E0">
                            <w:pPr>
                              <w:rPr>
                                <w:sz w:val="14"/>
                                <w:szCs w:val="14"/>
                                <w:lang w:val="ru-RU"/>
                              </w:rPr>
                            </w:pPr>
                          </w:p>
                        </w:tc>
                      </w:tr>
                    </w:tbl>
                    <w:p w:rsidR="00BC53E0" w:rsidRPr="005105AA" w:rsidRDefault="00BC53E0">
                      <w:pPr>
                        <w:rPr>
                          <w:lang w:val="ru-RU"/>
                        </w:rPr>
                      </w:pPr>
                    </w:p>
                  </w:txbxContent>
                </v:textbox>
                <w10:anchorlock/>
              </v:shape>
            </w:pict>
          </mc:Fallback>
        </mc:AlternateContent>
      </w:r>
      <w:r w:rsidR="00A578A1" w:rsidRPr="00E46937">
        <w:rPr>
          <w:rFonts w:ascii="Calibri"/>
          <w:position w:val="54"/>
          <w:lang w:val="uk-UA"/>
        </w:rPr>
        <w:tab/>
      </w:r>
      <w:r>
        <w:rPr>
          <w:rFonts w:ascii="Calibri"/>
          <w:noProof/>
          <w:position w:val="-76"/>
          <w:lang w:val="ru-RU" w:eastAsia="ru-RU"/>
        </w:rPr>
        <mc:AlternateContent>
          <mc:Choice Requires="wps">
            <w:drawing>
              <wp:inline distT="0" distB="0" distL="0" distR="0" wp14:anchorId="3447035D" wp14:editId="2358C61A">
                <wp:extent cx="2724150" cy="2400300"/>
                <wp:effectExtent l="0" t="0" r="0" b="0"/>
                <wp:docPr id="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4253" w:type="dxa"/>
                              <w:tblLayout w:type="fixed"/>
                              <w:tblLook w:val="01E0" w:firstRow="1" w:lastRow="1" w:firstColumn="1" w:lastColumn="1" w:noHBand="0" w:noVBand="0"/>
                            </w:tblPr>
                            <w:tblGrid>
                              <w:gridCol w:w="567"/>
                              <w:gridCol w:w="1361"/>
                              <w:gridCol w:w="1191"/>
                              <w:gridCol w:w="1134"/>
                            </w:tblGrid>
                            <w:tr w:rsidR="00BC53E0" w:rsidRPr="00BC53E0" w:rsidTr="005F7B7B">
                              <w:trPr>
                                <w:trHeight w:hRule="exact" w:val="1020"/>
                              </w:trPr>
                              <w:tc>
                                <w:tcPr>
                                  <w:tcW w:w="567" w:type="dxa"/>
                                  <w:tcBorders>
                                    <w:top w:val="single" w:sz="3" w:space="0" w:color="9A5DA6"/>
                                    <w:left w:val="nil"/>
                                    <w:bottom w:val="single" w:sz="3" w:space="0" w:color="9A5DA6"/>
                                    <w:right w:val="single" w:sz="3" w:space="0" w:color="9A5DA6"/>
                                  </w:tcBorders>
                                  <w:shd w:val="clear" w:color="auto" w:fill="D1D3D4"/>
                                </w:tcPr>
                                <w:p w:rsidR="00BC53E0" w:rsidRPr="005F7B7B" w:rsidRDefault="00BC53E0">
                                  <w:pPr>
                                    <w:rPr>
                                      <w:sz w:val="14"/>
                                      <w:szCs w:val="14"/>
                                    </w:rPr>
                                  </w:pPr>
                                </w:p>
                              </w:tc>
                              <w:tc>
                                <w:tcPr>
                                  <w:tcW w:w="1361" w:type="dxa"/>
                                  <w:tcBorders>
                                    <w:top w:val="single" w:sz="3" w:space="0" w:color="9A5DA6"/>
                                    <w:left w:val="single" w:sz="3" w:space="0" w:color="9A5DA6"/>
                                    <w:bottom w:val="single" w:sz="3" w:space="0" w:color="9A5DA6"/>
                                    <w:right w:val="single" w:sz="3" w:space="0" w:color="9A5DA6"/>
                                  </w:tcBorders>
                                  <w:shd w:val="clear" w:color="auto" w:fill="D1D3D4"/>
                                </w:tcPr>
                                <w:p w:rsidR="00BC53E0" w:rsidRPr="005F7B7B" w:rsidRDefault="00BC53E0">
                                  <w:pPr>
                                    <w:rPr>
                                      <w:rFonts w:ascii="Calibri" w:eastAsia="Calibri" w:hAnsi="Calibri" w:cs="Calibri"/>
                                      <w:sz w:val="14"/>
                                      <w:szCs w:val="14"/>
                                    </w:rPr>
                                  </w:pPr>
                                </w:p>
                                <w:p w:rsidR="00BC53E0" w:rsidRPr="005F7B7B" w:rsidRDefault="00BC53E0">
                                  <w:pPr>
                                    <w:spacing w:before="10"/>
                                    <w:rPr>
                                      <w:rFonts w:ascii="Calibri" w:eastAsia="Calibri" w:hAnsi="Calibri" w:cs="Calibri"/>
                                      <w:sz w:val="14"/>
                                      <w:szCs w:val="14"/>
                                    </w:rPr>
                                  </w:pPr>
                                </w:p>
                                <w:p w:rsidR="00BC53E0" w:rsidRPr="005F7B7B" w:rsidRDefault="00BC53E0">
                                  <w:pPr>
                                    <w:ind w:left="432"/>
                                    <w:rPr>
                                      <w:rFonts w:ascii="Calibri" w:eastAsia="Calibri" w:hAnsi="Calibri" w:cs="Calibri"/>
                                      <w:sz w:val="14"/>
                                      <w:szCs w:val="14"/>
                                      <w:lang w:val="uk-UA"/>
                                    </w:rPr>
                                  </w:pPr>
                                  <w:r w:rsidRPr="005F7B7B">
                                    <w:rPr>
                                      <w:rFonts w:ascii="Calibri"/>
                                      <w:color w:val="231F20"/>
                                      <w:sz w:val="14"/>
                                      <w:szCs w:val="14"/>
                                      <w:lang w:val="uk-UA"/>
                                    </w:rPr>
                                    <w:t>Галузі</w:t>
                                  </w:r>
                                </w:p>
                              </w:tc>
                              <w:tc>
                                <w:tcPr>
                                  <w:tcW w:w="1191" w:type="dxa"/>
                                  <w:tcBorders>
                                    <w:top w:val="single" w:sz="3" w:space="0" w:color="9A5DA6"/>
                                    <w:left w:val="single" w:sz="3" w:space="0" w:color="9A5DA6"/>
                                    <w:bottom w:val="single" w:sz="3" w:space="0" w:color="9A5DA6"/>
                                    <w:right w:val="single" w:sz="3" w:space="0" w:color="9A5DA6"/>
                                  </w:tcBorders>
                                  <w:shd w:val="clear" w:color="auto" w:fill="D1D3D4"/>
                                </w:tcPr>
                                <w:p w:rsidR="00BC53E0" w:rsidRPr="005F7B7B" w:rsidRDefault="00BC53E0" w:rsidP="004B5487">
                                  <w:pPr>
                                    <w:spacing w:before="108" w:line="192" w:lineRule="exact"/>
                                    <w:ind w:left="199" w:right="149"/>
                                    <w:rPr>
                                      <w:rFonts w:ascii="Calibri" w:eastAsia="Calibri" w:hAnsi="Calibri" w:cs="Calibri"/>
                                      <w:sz w:val="14"/>
                                      <w:szCs w:val="14"/>
                                      <w:lang w:val="uk-UA"/>
                                    </w:rPr>
                                  </w:pPr>
                                  <w:r w:rsidRPr="005F7B7B">
                                    <w:rPr>
                                      <w:rFonts w:ascii="Calibri"/>
                                      <w:color w:val="231F20"/>
                                      <w:spacing w:val="-1"/>
                                      <w:sz w:val="14"/>
                                      <w:szCs w:val="14"/>
                                      <w:lang w:val="uk-UA"/>
                                    </w:rPr>
                                    <w:t>Категорії кінцевого використання</w:t>
                                  </w:r>
                                </w:p>
                              </w:tc>
                              <w:tc>
                                <w:tcPr>
                                  <w:tcW w:w="1134" w:type="dxa"/>
                                  <w:tcBorders>
                                    <w:top w:val="single" w:sz="3" w:space="0" w:color="9A5DA6"/>
                                    <w:left w:val="single" w:sz="3" w:space="0" w:color="9A5DA6"/>
                                    <w:bottom w:val="single" w:sz="3" w:space="0" w:color="9A5DA6"/>
                                    <w:right w:val="nil"/>
                                  </w:tcBorders>
                                  <w:shd w:val="clear" w:color="auto" w:fill="D1D3D4"/>
                                  <w:textDirection w:val="btLr"/>
                                </w:tcPr>
                                <w:p w:rsidR="00BC53E0" w:rsidRPr="005F7B7B" w:rsidRDefault="00BC53E0" w:rsidP="005F7B7B">
                                  <w:pPr>
                                    <w:spacing w:before="56" w:line="192" w:lineRule="exact"/>
                                    <w:ind w:left="65" w:right="128"/>
                                    <w:rPr>
                                      <w:rFonts w:ascii="Calibri" w:eastAsia="Calibri" w:hAnsi="Calibri" w:cs="Calibri"/>
                                      <w:sz w:val="14"/>
                                      <w:szCs w:val="14"/>
                                      <w:lang w:val="uk-UA"/>
                                    </w:rPr>
                                  </w:pPr>
                                  <w:r w:rsidRPr="005F7B7B">
                                    <w:rPr>
                                      <w:rFonts w:ascii="Calibri"/>
                                      <w:color w:val="231F20"/>
                                      <w:spacing w:val="-3"/>
                                      <w:sz w:val="14"/>
                                      <w:szCs w:val="14"/>
                                      <w:lang w:val="uk-UA"/>
                                    </w:rPr>
                                    <w:t xml:space="preserve">Загальний обсяг </w:t>
                                  </w:r>
                                  <w:r>
                                    <w:rPr>
                                      <w:rFonts w:ascii="Calibri"/>
                                      <w:color w:val="231F20"/>
                                      <w:spacing w:val="-3"/>
                                      <w:sz w:val="14"/>
                                      <w:szCs w:val="14"/>
                                      <w:lang w:val="uk-UA"/>
                                    </w:rPr>
                                    <w:t xml:space="preserve"> споживання в </w:t>
                                  </w:r>
                                  <w:r w:rsidRPr="005F7B7B">
                                    <w:rPr>
                                      <w:rFonts w:ascii="Calibri"/>
                                      <w:color w:val="231F20"/>
                                      <w:spacing w:val="-3"/>
                                      <w:sz w:val="14"/>
                                      <w:szCs w:val="14"/>
                                      <w:lang w:val="uk-UA"/>
                                    </w:rPr>
                                    <w:t>о</w:t>
                                  </w:r>
                                  <w:r>
                                    <w:rPr>
                                      <w:rFonts w:ascii="Calibri"/>
                                      <w:color w:val="231F20"/>
                                      <w:spacing w:val="-3"/>
                                      <w:sz w:val="14"/>
                                      <w:szCs w:val="14"/>
                                      <w:lang w:val="uk-UA"/>
                                    </w:rPr>
                                    <w:t>с</w:t>
                                  </w:r>
                                  <w:r w:rsidRPr="005F7B7B">
                                    <w:rPr>
                                      <w:rFonts w:ascii="Calibri"/>
                                      <w:color w:val="231F20"/>
                                      <w:spacing w:val="-3"/>
                                      <w:sz w:val="14"/>
                                      <w:szCs w:val="14"/>
                                      <w:lang w:val="uk-UA"/>
                                    </w:rPr>
                                    <w:t>н</w:t>
                                  </w:r>
                                  <w:r>
                                    <w:rPr>
                                      <w:rFonts w:ascii="Calibri"/>
                                      <w:color w:val="231F20"/>
                                      <w:spacing w:val="-3"/>
                                      <w:sz w:val="14"/>
                                      <w:szCs w:val="14"/>
                                      <w:lang w:val="uk-UA"/>
                                    </w:rPr>
                                    <w:t>овн</w:t>
                                  </w:r>
                                  <w:r w:rsidRPr="005F7B7B">
                                    <w:rPr>
                                      <w:rFonts w:ascii="Calibri"/>
                                      <w:color w:val="231F20"/>
                                      <w:spacing w:val="-3"/>
                                      <w:sz w:val="14"/>
                                      <w:szCs w:val="14"/>
                                      <w:lang w:val="uk-UA"/>
                                    </w:rPr>
                                    <w:t>их цінах</w:t>
                                  </w:r>
                                </w:p>
                              </w:tc>
                            </w:tr>
                            <w:tr w:rsidR="00BC53E0" w:rsidRPr="005F7B7B" w:rsidTr="005F7B7B">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5F7B7B" w:rsidRDefault="00BC53E0">
                                  <w:pPr>
                                    <w:spacing w:before="106"/>
                                    <w:ind w:left="252"/>
                                    <w:rPr>
                                      <w:rFonts w:ascii="Calibri" w:eastAsia="Calibri" w:hAnsi="Calibri" w:cs="Calibri"/>
                                      <w:sz w:val="14"/>
                                      <w:szCs w:val="14"/>
                                      <w:lang w:val="uk-UA"/>
                                    </w:rPr>
                                  </w:pPr>
                                  <w:r w:rsidRPr="005F7B7B">
                                    <w:rPr>
                                      <w:rFonts w:ascii="Calibri"/>
                                      <w:color w:val="231F20"/>
                                      <w:spacing w:val="-1"/>
                                      <w:w w:val="105"/>
                                      <w:sz w:val="14"/>
                                      <w:szCs w:val="14"/>
                                      <w:lang w:val="uk-UA"/>
                                    </w:rPr>
                                    <w:t>Продукція</w:t>
                                  </w:r>
                                </w:p>
                              </w:tc>
                              <w:tc>
                                <w:tcPr>
                                  <w:tcW w:w="1361" w:type="dxa"/>
                                  <w:tcBorders>
                                    <w:top w:val="single" w:sz="3" w:space="0" w:color="9A5DA6"/>
                                    <w:left w:val="single" w:sz="3" w:space="0" w:color="9A5DA6"/>
                                    <w:bottom w:val="single" w:sz="3" w:space="0" w:color="9A5DA6"/>
                                    <w:right w:val="single" w:sz="3" w:space="0" w:color="9A5DA6"/>
                                  </w:tcBorders>
                                  <w:shd w:val="clear" w:color="auto" w:fill="FFFFFF"/>
                                </w:tcPr>
                                <w:p w:rsidR="00BC53E0" w:rsidRPr="005F7B7B" w:rsidRDefault="00BC53E0">
                                  <w:pPr>
                                    <w:spacing w:before="4"/>
                                    <w:rPr>
                                      <w:rFonts w:ascii="Calibri" w:eastAsia="Calibri" w:hAnsi="Calibri" w:cs="Calibri"/>
                                      <w:sz w:val="14"/>
                                      <w:szCs w:val="14"/>
                                      <w:lang w:val="ru-RU"/>
                                    </w:rPr>
                                  </w:pPr>
                                </w:p>
                                <w:p w:rsidR="00BC53E0" w:rsidRPr="005F7B7B" w:rsidRDefault="00BC53E0">
                                  <w:pPr>
                                    <w:spacing w:line="192" w:lineRule="exact"/>
                                    <w:ind w:left="234" w:right="232"/>
                                    <w:jc w:val="center"/>
                                    <w:rPr>
                                      <w:rFonts w:ascii="Calibri" w:eastAsia="Calibri" w:hAnsi="Calibri" w:cs="Calibri"/>
                                      <w:sz w:val="14"/>
                                      <w:szCs w:val="14"/>
                                      <w:lang w:val="uk-UA"/>
                                    </w:rPr>
                                  </w:pPr>
                                  <w:r w:rsidRPr="005F7B7B">
                                    <w:rPr>
                                      <w:rFonts w:ascii="Calibri"/>
                                      <w:color w:val="231F20"/>
                                      <w:spacing w:val="-2"/>
                                      <w:sz w:val="14"/>
                                      <w:szCs w:val="14"/>
                                      <w:lang w:val="uk-UA"/>
                                    </w:rPr>
                                    <w:t>Проміжне споживання в основних цінах</w:t>
                                  </w:r>
                                </w:p>
                              </w:tc>
                              <w:tc>
                                <w:tcPr>
                                  <w:tcW w:w="1191" w:type="dxa"/>
                                  <w:tcBorders>
                                    <w:top w:val="single" w:sz="3" w:space="0" w:color="9A5DA6"/>
                                    <w:left w:val="single" w:sz="3" w:space="0" w:color="9A5DA6"/>
                                    <w:bottom w:val="single" w:sz="3" w:space="0" w:color="9A5DA6"/>
                                    <w:right w:val="single" w:sz="3" w:space="0" w:color="9A5DA6"/>
                                  </w:tcBorders>
                                  <w:shd w:val="clear" w:color="auto" w:fill="FFFFFF"/>
                                </w:tcPr>
                                <w:p w:rsidR="00BC53E0" w:rsidRPr="005F7B7B" w:rsidRDefault="00BC53E0">
                                  <w:pPr>
                                    <w:spacing w:before="136" w:line="192" w:lineRule="exact"/>
                                    <w:ind w:left="206" w:right="204" w:firstLine="13"/>
                                    <w:rPr>
                                      <w:rFonts w:ascii="Calibri" w:eastAsia="Calibri" w:hAnsi="Calibri" w:cs="Calibri"/>
                                      <w:sz w:val="14"/>
                                      <w:szCs w:val="14"/>
                                      <w:lang w:val="ru-RU"/>
                                    </w:rPr>
                                  </w:pPr>
                                  <w:r w:rsidRPr="005F7B7B">
                                    <w:rPr>
                                      <w:rFonts w:ascii="Calibri"/>
                                      <w:color w:val="231F20"/>
                                      <w:spacing w:val="-2"/>
                                      <w:sz w:val="14"/>
                                      <w:szCs w:val="14"/>
                                      <w:lang w:val="uk-UA"/>
                                    </w:rPr>
                                    <w:t>Кінцеве використання в основних цінах</w:t>
                                  </w:r>
                                </w:p>
                              </w:tc>
                              <w:tc>
                                <w:tcPr>
                                  <w:tcW w:w="1134" w:type="dxa"/>
                                  <w:tcBorders>
                                    <w:top w:val="single" w:sz="3" w:space="0" w:color="9A5DA6"/>
                                    <w:left w:val="single" w:sz="3" w:space="0" w:color="9A5DA6"/>
                                    <w:bottom w:val="single" w:sz="3" w:space="0" w:color="9A5DA6"/>
                                    <w:right w:val="nil"/>
                                  </w:tcBorders>
                                  <w:shd w:val="clear" w:color="auto" w:fill="F4E5C2"/>
                                </w:tcPr>
                                <w:p w:rsidR="00BC53E0" w:rsidRPr="005F7B7B" w:rsidRDefault="00BC53E0">
                                  <w:pPr>
                                    <w:spacing w:before="4"/>
                                    <w:rPr>
                                      <w:rFonts w:ascii="Calibri" w:eastAsia="Calibri" w:hAnsi="Calibri" w:cs="Calibri"/>
                                      <w:sz w:val="14"/>
                                      <w:szCs w:val="14"/>
                                      <w:lang w:val="ru-RU"/>
                                    </w:rPr>
                                  </w:pPr>
                                </w:p>
                                <w:p w:rsidR="00BC53E0" w:rsidRPr="005F7B7B" w:rsidRDefault="00BC53E0">
                                  <w:pPr>
                                    <w:spacing w:line="192" w:lineRule="exact"/>
                                    <w:ind w:left="47" w:right="42" w:hanging="7"/>
                                    <w:jc w:val="both"/>
                                    <w:rPr>
                                      <w:rFonts w:ascii="Calibri" w:eastAsia="Calibri" w:hAnsi="Calibri" w:cs="Calibri"/>
                                      <w:sz w:val="14"/>
                                      <w:szCs w:val="14"/>
                                    </w:rPr>
                                  </w:pPr>
                                  <w:r>
                                    <w:rPr>
                                      <w:rFonts w:ascii="Calibri"/>
                                      <w:color w:val="231F20"/>
                                      <w:spacing w:val="-2"/>
                                      <w:sz w:val="14"/>
                                      <w:szCs w:val="14"/>
                                      <w:lang w:val="uk-UA"/>
                                    </w:rPr>
                                    <w:t>Споживання</w:t>
                                  </w:r>
                                  <w:r w:rsidRPr="005F7B7B">
                                    <w:rPr>
                                      <w:rFonts w:ascii="Calibri"/>
                                      <w:color w:val="231F20"/>
                                      <w:spacing w:val="-2"/>
                                      <w:sz w:val="14"/>
                                      <w:szCs w:val="14"/>
                                      <w:lang w:val="uk-UA"/>
                                    </w:rPr>
                                    <w:t xml:space="preserve"> в основних цінах</w:t>
                                  </w:r>
                                </w:p>
                              </w:tc>
                            </w:tr>
                            <w:tr w:rsidR="00BC53E0" w:rsidRPr="005F7B7B" w:rsidTr="005F7B7B">
                              <w:trPr>
                                <w:trHeight w:hRule="exact" w:val="596"/>
                              </w:trPr>
                              <w:tc>
                                <w:tcPr>
                                  <w:tcW w:w="567" w:type="dxa"/>
                                  <w:tcBorders>
                                    <w:top w:val="single" w:sz="3" w:space="0" w:color="9A5DA6"/>
                                    <w:left w:val="nil"/>
                                    <w:bottom w:val="single" w:sz="3" w:space="0" w:color="9A5DA6"/>
                                    <w:right w:val="single" w:sz="3" w:space="0" w:color="9A5DA6"/>
                                  </w:tcBorders>
                                  <w:shd w:val="clear" w:color="auto" w:fill="D1D3D4"/>
                                </w:tcPr>
                                <w:p w:rsidR="00BC53E0" w:rsidRPr="005F7B7B" w:rsidRDefault="00BC53E0">
                                  <w:pPr>
                                    <w:rPr>
                                      <w:sz w:val="14"/>
                                      <w:szCs w:val="14"/>
                                    </w:rPr>
                                  </w:pPr>
                                </w:p>
                              </w:tc>
                              <w:tc>
                                <w:tcPr>
                                  <w:tcW w:w="1361" w:type="dxa"/>
                                  <w:tcBorders>
                                    <w:top w:val="single" w:sz="3" w:space="0" w:color="9A5DA6"/>
                                    <w:left w:val="single" w:sz="3" w:space="0" w:color="9A5DA6"/>
                                    <w:bottom w:val="single" w:sz="3" w:space="0" w:color="9A5DA6"/>
                                    <w:right w:val="single" w:sz="3" w:space="0" w:color="9A5DA6"/>
                                  </w:tcBorders>
                                  <w:shd w:val="clear" w:color="auto" w:fill="FFFFFF"/>
                                </w:tcPr>
                                <w:p w:rsidR="00BC53E0" w:rsidRPr="005F7B7B" w:rsidRDefault="00BC53E0">
                                  <w:pPr>
                                    <w:spacing w:before="103"/>
                                    <w:ind w:left="154"/>
                                    <w:rPr>
                                      <w:rFonts w:ascii="Calibri" w:eastAsia="Calibri" w:hAnsi="Calibri" w:cs="Calibri"/>
                                      <w:sz w:val="14"/>
                                      <w:szCs w:val="14"/>
                                      <w:lang w:val="uk-UA"/>
                                    </w:rPr>
                                  </w:pPr>
                                  <w:r w:rsidRPr="005F7B7B">
                                    <w:rPr>
                                      <w:rFonts w:ascii="Calibri"/>
                                      <w:color w:val="231F20"/>
                                      <w:sz w:val="14"/>
                                      <w:szCs w:val="14"/>
                                      <w:lang w:val="uk-UA"/>
                                    </w:rPr>
                                    <w:t>Чисті податки на продукцію</w:t>
                                  </w:r>
                                </w:p>
                              </w:tc>
                              <w:tc>
                                <w:tcPr>
                                  <w:tcW w:w="1191" w:type="dxa"/>
                                  <w:tcBorders>
                                    <w:top w:val="single" w:sz="3" w:space="0" w:color="9A5DA6"/>
                                    <w:left w:val="single" w:sz="3" w:space="0" w:color="9A5DA6"/>
                                    <w:bottom w:val="single" w:sz="3" w:space="0" w:color="9A5DA6"/>
                                    <w:right w:val="single" w:sz="3" w:space="0" w:color="9A5DA6"/>
                                  </w:tcBorders>
                                  <w:shd w:val="clear" w:color="auto" w:fill="FFFFFF"/>
                                </w:tcPr>
                                <w:p w:rsidR="00BC53E0" w:rsidRPr="005F7B7B" w:rsidRDefault="00BC53E0" w:rsidP="005105AA">
                                  <w:pPr>
                                    <w:spacing w:before="6" w:line="192" w:lineRule="exact"/>
                                    <w:ind w:left="199" w:right="175" w:hanging="3"/>
                                    <w:rPr>
                                      <w:rFonts w:ascii="Calibri" w:eastAsia="Calibri" w:hAnsi="Calibri" w:cs="Calibri"/>
                                      <w:sz w:val="14"/>
                                      <w:szCs w:val="14"/>
                                    </w:rPr>
                                  </w:pPr>
                                  <w:r w:rsidRPr="005F7B7B">
                                    <w:rPr>
                                      <w:rFonts w:ascii="Calibri"/>
                                      <w:color w:val="231F20"/>
                                      <w:sz w:val="14"/>
                                      <w:szCs w:val="14"/>
                                      <w:lang w:val="uk-UA"/>
                                    </w:rPr>
                                    <w:t>Чисті податки на продукцію</w:t>
                                  </w:r>
                                </w:p>
                              </w:tc>
                              <w:tc>
                                <w:tcPr>
                                  <w:tcW w:w="1134" w:type="dxa"/>
                                  <w:tcBorders>
                                    <w:top w:val="single" w:sz="3" w:space="0" w:color="9A5DA6"/>
                                    <w:left w:val="single" w:sz="3" w:space="0" w:color="9A5DA6"/>
                                    <w:bottom w:val="single" w:sz="3" w:space="0" w:color="9A5DA6"/>
                                    <w:right w:val="nil"/>
                                  </w:tcBorders>
                                  <w:shd w:val="clear" w:color="auto" w:fill="F4E5C2"/>
                                </w:tcPr>
                                <w:p w:rsidR="00BC53E0" w:rsidRPr="005F7B7B" w:rsidRDefault="00BC53E0">
                                  <w:pPr>
                                    <w:rPr>
                                      <w:sz w:val="14"/>
                                      <w:szCs w:val="14"/>
                                    </w:rPr>
                                  </w:pPr>
                                </w:p>
                              </w:tc>
                            </w:tr>
                            <w:tr w:rsidR="00BC53E0" w:rsidRPr="005F7B7B" w:rsidTr="005F7B7B">
                              <w:trPr>
                                <w:trHeight w:hRule="exact" w:val="715"/>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5F7B7B" w:rsidRDefault="00BC53E0">
                                  <w:pPr>
                                    <w:spacing w:before="106"/>
                                    <w:ind w:left="115"/>
                                    <w:rPr>
                                      <w:rFonts w:ascii="Calibri" w:eastAsia="Calibri" w:hAnsi="Calibri" w:cs="Calibri"/>
                                      <w:sz w:val="14"/>
                                      <w:szCs w:val="14"/>
                                      <w:lang w:val="uk-UA"/>
                                    </w:rPr>
                                  </w:pPr>
                                  <w:r w:rsidRPr="005F7B7B">
                                    <w:rPr>
                                      <w:rFonts w:ascii="Calibri"/>
                                      <w:color w:val="231F20"/>
                                      <w:spacing w:val="-2"/>
                                      <w:w w:val="105"/>
                                      <w:sz w:val="14"/>
                                      <w:szCs w:val="14"/>
                                      <w:lang w:val="uk-UA"/>
                                    </w:rPr>
                                    <w:t>Компоненти</w:t>
                                  </w:r>
                                </w:p>
                              </w:tc>
                              <w:tc>
                                <w:tcPr>
                                  <w:tcW w:w="1361" w:type="dxa"/>
                                  <w:tcBorders>
                                    <w:top w:val="single" w:sz="3" w:space="0" w:color="9A5DA6"/>
                                    <w:left w:val="single" w:sz="3" w:space="0" w:color="9A5DA6"/>
                                    <w:bottom w:val="single" w:sz="3" w:space="0" w:color="9A5DA6"/>
                                    <w:right w:val="single" w:sz="3" w:space="0" w:color="9A5DA6"/>
                                  </w:tcBorders>
                                  <w:shd w:val="clear" w:color="auto" w:fill="FFFFFF"/>
                                </w:tcPr>
                                <w:p w:rsidR="00BC53E0" w:rsidRPr="005F7B7B" w:rsidRDefault="00BC53E0" w:rsidP="005F7B7B">
                                  <w:pPr>
                                    <w:spacing w:before="136" w:line="192" w:lineRule="exact"/>
                                    <w:ind w:right="75"/>
                                    <w:jc w:val="center"/>
                                    <w:rPr>
                                      <w:rFonts w:ascii="Calibri" w:eastAsia="Calibri" w:hAnsi="Calibri" w:cs="Calibri"/>
                                      <w:sz w:val="14"/>
                                      <w:szCs w:val="14"/>
                                      <w:lang w:val="ru-RU"/>
                                    </w:rPr>
                                  </w:pPr>
                                  <w:r w:rsidRPr="005F7B7B">
                                    <w:rPr>
                                      <w:rFonts w:ascii="Calibri"/>
                                      <w:color w:val="231F20"/>
                                      <w:spacing w:val="-3"/>
                                      <w:w w:val="105"/>
                                      <w:sz w:val="14"/>
                                      <w:szCs w:val="14"/>
                                      <w:lang w:val="uk-UA"/>
                                    </w:rPr>
                                    <w:t>Додана вартість в основних цінах</w:t>
                                  </w:r>
                                </w:p>
                              </w:tc>
                              <w:tc>
                                <w:tcPr>
                                  <w:tcW w:w="1191" w:type="dxa"/>
                                  <w:tcBorders>
                                    <w:top w:val="single" w:sz="3" w:space="0" w:color="9A5DA6"/>
                                    <w:left w:val="single" w:sz="3" w:space="0" w:color="9A5DA6"/>
                                    <w:bottom w:val="single" w:sz="3" w:space="0" w:color="9A5DA6"/>
                                    <w:right w:val="single" w:sz="3" w:space="0" w:color="9A5DA6"/>
                                  </w:tcBorders>
                                  <w:shd w:val="clear" w:color="auto" w:fill="FFFFFF"/>
                                </w:tcPr>
                                <w:p w:rsidR="00BC53E0" w:rsidRPr="005F7B7B" w:rsidRDefault="00BC53E0">
                                  <w:pPr>
                                    <w:rPr>
                                      <w:sz w:val="14"/>
                                      <w:szCs w:val="14"/>
                                      <w:lang w:val="ru-RU"/>
                                    </w:rPr>
                                  </w:pPr>
                                </w:p>
                              </w:tc>
                              <w:tc>
                                <w:tcPr>
                                  <w:tcW w:w="1134" w:type="dxa"/>
                                  <w:tcBorders>
                                    <w:top w:val="single" w:sz="3" w:space="0" w:color="9A5DA6"/>
                                    <w:left w:val="single" w:sz="3" w:space="0" w:color="9A5DA6"/>
                                    <w:bottom w:val="single" w:sz="3" w:space="0" w:color="9A5DA6"/>
                                    <w:right w:val="nil"/>
                                  </w:tcBorders>
                                  <w:shd w:val="clear" w:color="auto" w:fill="F4E5C2"/>
                                </w:tcPr>
                                <w:p w:rsidR="00BC53E0" w:rsidRPr="005F7B7B" w:rsidRDefault="00BC53E0">
                                  <w:pPr>
                                    <w:rPr>
                                      <w:rFonts w:ascii="Calibri" w:eastAsia="Calibri" w:hAnsi="Calibri" w:cs="Calibri"/>
                                      <w:sz w:val="14"/>
                                      <w:szCs w:val="14"/>
                                      <w:lang w:val="ru-RU"/>
                                    </w:rPr>
                                  </w:pPr>
                                </w:p>
                                <w:p w:rsidR="00BC53E0" w:rsidRPr="005F7B7B" w:rsidRDefault="00BC53E0">
                                  <w:pPr>
                                    <w:spacing w:before="136" w:line="192" w:lineRule="exact"/>
                                    <w:ind w:left="31" w:right="33" w:firstLine="30"/>
                                    <w:rPr>
                                      <w:rFonts w:ascii="Calibri" w:eastAsia="Calibri" w:hAnsi="Calibri" w:cs="Calibri"/>
                                      <w:sz w:val="14"/>
                                      <w:szCs w:val="14"/>
                                      <w:lang w:val="uk-UA"/>
                                    </w:rPr>
                                  </w:pPr>
                                  <w:r w:rsidRPr="005F7B7B">
                                    <w:rPr>
                                      <w:rFonts w:ascii="Calibri"/>
                                      <w:color w:val="231F20"/>
                                      <w:spacing w:val="-3"/>
                                      <w:w w:val="105"/>
                                      <w:sz w:val="14"/>
                                      <w:szCs w:val="14"/>
                                      <w:lang w:val="uk-UA"/>
                                    </w:rPr>
                                    <w:t>Додана вартість</w:t>
                                  </w:r>
                                </w:p>
                              </w:tc>
                            </w:tr>
                            <w:tr w:rsidR="00BC53E0" w:rsidRPr="00BC53E0" w:rsidTr="005F7B7B">
                              <w:trPr>
                                <w:trHeight w:hRule="exact" w:val="697"/>
                              </w:trPr>
                              <w:tc>
                                <w:tcPr>
                                  <w:tcW w:w="567" w:type="dxa"/>
                                  <w:tcBorders>
                                    <w:top w:val="single" w:sz="3" w:space="0" w:color="9A5DA6"/>
                                    <w:left w:val="nil"/>
                                    <w:bottom w:val="single" w:sz="3" w:space="0" w:color="9A5DA6"/>
                                    <w:right w:val="single" w:sz="3" w:space="0" w:color="9A5DA6"/>
                                  </w:tcBorders>
                                  <w:shd w:val="clear" w:color="auto" w:fill="D1D3D4"/>
                                </w:tcPr>
                                <w:p w:rsidR="00BC53E0" w:rsidRPr="005F7B7B" w:rsidRDefault="00BC53E0">
                                  <w:pPr>
                                    <w:spacing w:before="7"/>
                                    <w:ind w:left="28"/>
                                    <w:rPr>
                                      <w:rFonts w:ascii="Calibri" w:eastAsia="Calibri" w:hAnsi="Calibri" w:cs="Calibri"/>
                                      <w:sz w:val="14"/>
                                      <w:szCs w:val="14"/>
                                      <w:lang w:val="uk-UA"/>
                                    </w:rPr>
                                  </w:pPr>
                                  <w:r>
                                    <w:rPr>
                                      <w:rFonts w:ascii="Calibri"/>
                                      <w:color w:val="231F20"/>
                                      <w:spacing w:val="-3"/>
                                      <w:sz w:val="14"/>
                                      <w:szCs w:val="14"/>
                                      <w:lang w:val="uk-UA"/>
                                    </w:rPr>
                                    <w:t>Загалом</w:t>
                                  </w:r>
                                </w:p>
                              </w:tc>
                              <w:tc>
                                <w:tcPr>
                                  <w:tcW w:w="1361" w:type="dxa"/>
                                  <w:tcBorders>
                                    <w:top w:val="single" w:sz="3" w:space="0" w:color="9A5DA6"/>
                                    <w:left w:val="single" w:sz="3" w:space="0" w:color="9A5DA6"/>
                                    <w:bottom w:val="single" w:sz="3" w:space="0" w:color="9A5DA6"/>
                                    <w:right w:val="single" w:sz="3" w:space="0" w:color="9A5DA6"/>
                                  </w:tcBorders>
                                  <w:shd w:val="clear" w:color="auto" w:fill="F4E5C2"/>
                                </w:tcPr>
                                <w:p w:rsidR="00BC53E0" w:rsidRPr="005F7B7B" w:rsidRDefault="00BC53E0">
                                  <w:pPr>
                                    <w:spacing w:before="7"/>
                                    <w:ind w:left="35"/>
                                    <w:rPr>
                                      <w:rFonts w:ascii="Calibri" w:eastAsia="Calibri" w:hAnsi="Calibri" w:cs="Calibri"/>
                                      <w:sz w:val="14"/>
                                      <w:szCs w:val="14"/>
                                    </w:rPr>
                                  </w:pPr>
                                  <w:r w:rsidRPr="005F7B7B">
                                    <w:rPr>
                                      <w:rFonts w:ascii="Calibri"/>
                                      <w:color w:val="231F20"/>
                                      <w:w w:val="105"/>
                                      <w:sz w:val="14"/>
                                      <w:szCs w:val="14"/>
                                      <w:lang w:val="uk-UA"/>
                                    </w:rPr>
                                    <w:t>Випуск</w:t>
                                  </w:r>
                                  <w:r w:rsidRPr="005F7B7B">
                                    <w:rPr>
                                      <w:rFonts w:ascii="Calibri"/>
                                      <w:color w:val="231F20"/>
                                      <w:spacing w:val="-2"/>
                                      <w:sz w:val="14"/>
                                      <w:szCs w:val="14"/>
                                      <w:lang w:val="uk-UA"/>
                                    </w:rPr>
                                    <w:t xml:space="preserve"> в основних цінах</w:t>
                                  </w:r>
                                </w:p>
                              </w:tc>
                              <w:tc>
                                <w:tcPr>
                                  <w:tcW w:w="1191" w:type="dxa"/>
                                  <w:tcBorders>
                                    <w:top w:val="single" w:sz="3" w:space="0" w:color="9A5DA6"/>
                                    <w:left w:val="single" w:sz="3" w:space="0" w:color="9A5DA6"/>
                                    <w:bottom w:val="single" w:sz="3" w:space="0" w:color="9A5DA6"/>
                                    <w:right w:val="single" w:sz="3" w:space="0" w:color="9A5DA6"/>
                                  </w:tcBorders>
                                  <w:shd w:val="clear" w:color="auto" w:fill="F4E5C2"/>
                                </w:tcPr>
                                <w:p w:rsidR="00BC53E0" w:rsidRPr="005F7B7B" w:rsidRDefault="00BC53E0" w:rsidP="0001470D">
                                  <w:pPr>
                                    <w:spacing w:before="7"/>
                                    <w:ind w:left="63"/>
                                    <w:rPr>
                                      <w:rFonts w:ascii="Calibri" w:eastAsia="Calibri" w:hAnsi="Calibri" w:cs="Calibri"/>
                                      <w:sz w:val="14"/>
                                      <w:szCs w:val="14"/>
                                      <w:lang w:val="uk-UA"/>
                                    </w:rPr>
                                  </w:pPr>
                                  <w:r w:rsidRPr="005F7B7B">
                                    <w:rPr>
                                      <w:rFonts w:ascii="Calibri"/>
                                      <w:color w:val="231F20"/>
                                      <w:spacing w:val="-1"/>
                                      <w:sz w:val="14"/>
                                      <w:szCs w:val="14"/>
                                      <w:lang w:val="uk-UA"/>
                                    </w:rPr>
                                    <w:t xml:space="preserve">Кінцеве </w:t>
                                  </w:r>
                                  <w:proofErr w:type="spellStart"/>
                                  <w:r>
                                    <w:rPr>
                                      <w:rFonts w:ascii="Calibri"/>
                                      <w:color w:val="231F20"/>
                                      <w:spacing w:val="-1"/>
                                      <w:sz w:val="14"/>
                                      <w:szCs w:val="14"/>
                                      <w:lang w:val="uk-UA"/>
                                    </w:rPr>
                                    <w:t>спож-ня</w:t>
                                  </w:r>
                                  <w:proofErr w:type="spellEnd"/>
                                  <w:r w:rsidRPr="005F7B7B">
                                    <w:rPr>
                                      <w:rFonts w:ascii="Calibri"/>
                                      <w:color w:val="231F20"/>
                                      <w:spacing w:val="-1"/>
                                      <w:sz w:val="14"/>
                                      <w:szCs w:val="14"/>
                                      <w:lang w:val="uk-UA"/>
                                    </w:rPr>
                                    <w:t xml:space="preserve"> в цінах покупців</w:t>
                                  </w:r>
                                </w:p>
                              </w:tc>
                              <w:tc>
                                <w:tcPr>
                                  <w:tcW w:w="1134" w:type="dxa"/>
                                  <w:tcBorders>
                                    <w:top w:val="single" w:sz="3" w:space="0" w:color="9A5DA6"/>
                                    <w:left w:val="single" w:sz="3" w:space="0" w:color="9A5DA6"/>
                                    <w:bottom w:val="single" w:sz="3" w:space="0" w:color="9A5DA6"/>
                                    <w:right w:val="nil"/>
                                  </w:tcBorders>
                                  <w:shd w:val="clear" w:color="auto" w:fill="F4E5C2"/>
                                </w:tcPr>
                                <w:p w:rsidR="00BC53E0" w:rsidRPr="005F7B7B" w:rsidRDefault="00BC53E0">
                                  <w:pPr>
                                    <w:rPr>
                                      <w:sz w:val="14"/>
                                      <w:szCs w:val="14"/>
                                      <w:lang w:val="ru-RU"/>
                                    </w:rPr>
                                  </w:pPr>
                                </w:p>
                              </w:tc>
                            </w:tr>
                          </w:tbl>
                          <w:p w:rsidR="00BC53E0" w:rsidRPr="005105AA" w:rsidRDefault="00BC53E0">
                            <w:pPr>
                              <w:rPr>
                                <w:lang w:val="ru-RU"/>
                              </w:rPr>
                            </w:pPr>
                          </w:p>
                        </w:txbxContent>
                      </wps:txbx>
                      <wps:bodyPr rot="0" vert="horz" wrap="square" lIns="0" tIns="0" rIns="0" bIns="0" anchor="t" anchorCtr="0" upright="1">
                        <a:noAutofit/>
                      </wps:bodyPr>
                    </wps:wsp>
                  </a:graphicData>
                </a:graphic>
              </wp:inline>
            </w:drawing>
          </mc:Choice>
          <mc:Fallback>
            <w:pict>
              <v:shape id="Text Box 18" o:spid="_x0000_s1044" type="#_x0000_t202" style="width:214.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6/8sw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" filled="f" stroked="f">
                <v:textbox inset="0,0,0,0">
                  <w:txbxContent>
                    <w:tbl>
                      <w:tblPr>
                        <w:tblStyle w:val="TableNormal"/>
                        <w:tblW w:w="4253" w:type="dxa"/>
                        <w:tblLayout w:type="fixed"/>
                        <w:tblLook w:val="01E0" w:firstRow="1" w:lastRow="1" w:firstColumn="1" w:lastColumn="1" w:noHBand="0" w:noVBand="0"/>
                      </w:tblPr>
                      <w:tblGrid>
                        <w:gridCol w:w="567"/>
                        <w:gridCol w:w="1361"/>
                        <w:gridCol w:w="1191"/>
                        <w:gridCol w:w="1134"/>
                      </w:tblGrid>
                      <w:tr w:rsidR="00BC53E0" w:rsidRPr="00BC53E0" w:rsidTr="005F7B7B">
                        <w:trPr>
                          <w:trHeight w:hRule="exact" w:val="1020"/>
                        </w:trPr>
                        <w:tc>
                          <w:tcPr>
                            <w:tcW w:w="567" w:type="dxa"/>
                            <w:tcBorders>
                              <w:top w:val="single" w:sz="3" w:space="0" w:color="9A5DA6"/>
                              <w:left w:val="nil"/>
                              <w:bottom w:val="single" w:sz="3" w:space="0" w:color="9A5DA6"/>
                              <w:right w:val="single" w:sz="3" w:space="0" w:color="9A5DA6"/>
                            </w:tcBorders>
                            <w:shd w:val="clear" w:color="auto" w:fill="D1D3D4"/>
                          </w:tcPr>
                          <w:p w:rsidR="00BC53E0" w:rsidRPr="005F7B7B" w:rsidRDefault="00BC53E0">
                            <w:pPr>
                              <w:rPr>
                                <w:sz w:val="14"/>
                                <w:szCs w:val="14"/>
                              </w:rPr>
                            </w:pPr>
                          </w:p>
                        </w:tc>
                        <w:tc>
                          <w:tcPr>
                            <w:tcW w:w="1361" w:type="dxa"/>
                            <w:tcBorders>
                              <w:top w:val="single" w:sz="3" w:space="0" w:color="9A5DA6"/>
                              <w:left w:val="single" w:sz="3" w:space="0" w:color="9A5DA6"/>
                              <w:bottom w:val="single" w:sz="3" w:space="0" w:color="9A5DA6"/>
                              <w:right w:val="single" w:sz="3" w:space="0" w:color="9A5DA6"/>
                            </w:tcBorders>
                            <w:shd w:val="clear" w:color="auto" w:fill="D1D3D4"/>
                          </w:tcPr>
                          <w:p w:rsidR="00BC53E0" w:rsidRPr="005F7B7B" w:rsidRDefault="00BC53E0">
                            <w:pPr>
                              <w:rPr>
                                <w:rFonts w:ascii="Calibri" w:eastAsia="Calibri" w:hAnsi="Calibri" w:cs="Calibri"/>
                                <w:sz w:val="14"/>
                                <w:szCs w:val="14"/>
                              </w:rPr>
                            </w:pPr>
                          </w:p>
                          <w:p w:rsidR="00BC53E0" w:rsidRPr="005F7B7B" w:rsidRDefault="00BC53E0">
                            <w:pPr>
                              <w:spacing w:before="10"/>
                              <w:rPr>
                                <w:rFonts w:ascii="Calibri" w:eastAsia="Calibri" w:hAnsi="Calibri" w:cs="Calibri"/>
                                <w:sz w:val="14"/>
                                <w:szCs w:val="14"/>
                              </w:rPr>
                            </w:pPr>
                          </w:p>
                          <w:p w:rsidR="00BC53E0" w:rsidRPr="005F7B7B" w:rsidRDefault="00BC53E0">
                            <w:pPr>
                              <w:ind w:left="432"/>
                              <w:rPr>
                                <w:rFonts w:ascii="Calibri" w:eastAsia="Calibri" w:hAnsi="Calibri" w:cs="Calibri"/>
                                <w:sz w:val="14"/>
                                <w:szCs w:val="14"/>
                                <w:lang w:val="uk-UA"/>
                              </w:rPr>
                            </w:pPr>
                            <w:r w:rsidRPr="005F7B7B">
                              <w:rPr>
                                <w:rFonts w:ascii="Calibri"/>
                                <w:color w:val="231F20"/>
                                <w:sz w:val="14"/>
                                <w:szCs w:val="14"/>
                                <w:lang w:val="uk-UA"/>
                              </w:rPr>
                              <w:t>Галузі</w:t>
                            </w:r>
                          </w:p>
                        </w:tc>
                        <w:tc>
                          <w:tcPr>
                            <w:tcW w:w="1191" w:type="dxa"/>
                            <w:tcBorders>
                              <w:top w:val="single" w:sz="3" w:space="0" w:color="9A5DA6"/>
                              <w:left w:val="single" w:sz="3" w:space="0" w:color="9A5DA6"/>
                              <w:bottom w:val="single" w:sz="3" w:space="0" w:color="9A5DA6"/>
                              <w:right w:val="single" w:sz="3" w:space="0" w:color="9A5DA6"/>
                            </w:tcBorders>
                            <w:shd w:val="clear" w:color="auto" w:fill="D1D3D4"/>
                          </w:tcPr>
                          <w:p w:rsidR="00BC53E0" w:rsidRPr="005F7B7B" w:rsidRDefault="00BC53E0" w:rsidP="004B5487">
                            <w:pPr>
                              <w:spacing w:before="108" w:line="192" w:lineRule="exact"/>
                              <w:ind w:left="199" w:right="149"/>
                              <w:rPr>
                                <w:rFonts w:ascii="Calibri" w:eastAsia="Calibri" w:hAnsi="Calibri" w:cs="Calibri"/>
                                <w:sz w:val="14"/>
                                <w:szCs w:val="14"/>
                                <w:lang w:val="uk-UA"/>
                              </w:rPr>
                            </w:pPr>
                            <w:r w:rsidRPr="005F7B7B">
                              <w:rPr>
                                <w:rFonts w:ascii="Calibri"/>
                                <w:color w:val="231F20"/>
                                <w:spacing w:val="-1"/>
                                <w:sz w:val="14"/>
                                <w:szCs w:val="14"/>
                                <w:lang w:val="uk-UA"/>
                              </w:rPr>
                              <w:t>Категорії кінцевого використання</w:t>
                            </w:r>
                          </w:p>
                        </w:tc>
                        <w:tc>
                          <w:tcPr>
                            <w:tcW w:w="1134" w:type="dxa"/>
                            <w:tcBorders>
                              <w:top w:val="single" w:sz="3" w:space="0" w:color="9A5DA6"/>
                              <w:left w:val="single" w:sz="3" w:space="0" w:color="9A5DA6"/>
                              <w:bottom w:val="single" w:sz="3" w:space="0" w:color="9A5DA6"/>
                              <w:right w:val="nil"/>
                            </w:tcBorders>
                            <w:shd w:val="clear" w:color="auto" w:fill="D1D3D4"/>
                            <w:textDirection w:val="btLr"/>
                          </w:tcPr>
                          <w:p w:rsidR="00BC53E0" w:rsidRPr="005F7B7B" w:rsidRDefault="00BC53E0" w:rsidP="005F7B7B">
                            <w:pPr>
                              <w:spacing w:before="56" w:line="192" w:lineRule="exact"/>
                              <w:ind w:left="65" w:right="128"/>
                              <w:rPr>
                                <w:rFonts w:ascii="Calibri" w:eastAsia="Calibri" w:hAnsi="Calibri" w:cs="Calibri"/>
                                <w:sz w:val="14"/>
                                <w:szCs w:val="14"/>
                                <w:lang w:val="uk-UA"/>
                              </w:rPr>
                            </w:pPr>
                            <w:r w:rsidRPr="005F7B7B">
                              <w:rPr>
                                <w:rFonts w:ascii="Calibri"/>
                                <w:color w:val="231F20"/>
                                <w:spacing w:val="-3"/>
                                <w:sz w:val="14"/>
                                <w:szCs w:val="14"/>
                                <w:lang w:val="uk-UA"/>
                              </w:rPr>
                              <w:t xml:space="preserve">Загальний обсяг </w:t>
                            </w:r>
                            <w:r>
                              <w:rPr>
                                <w:rFonts w:ascii="Calibri"/>
                                <w:color w:val="231F20"/>
                                <w:spacing w:val="-3"/>
                                <w:sz w:val="14"/>
                                <w:szCs w:val="14"/>
                                <w:lang w:val="uk-UA"/>
                              </w:rPr>
                              <w:t xml:space="preserve"> споживання в </w:t>
                            </w:r>
                            <w:r w:rsidRPr="005F7B7B">
                              <w:rPr>
                                <w:rFonts w:ascii="Calibri"/>
                                <w:color w:val="231F20"/>
                                <w:spacing w:val="-3"/>
                                <w:sz w:val="14"/>
                                <w:szCs w:val="14"/>
                                <w:lang w:val="uk-UA"/>
                              </w:rPr>
                              <w:t>о</w:t>
                            </w:r>
                            <w:r>
                              <w:rPr>
                                <w:rFonts w:ascii="Calibri"/>
                                <w:color w:val="231F20"/>
                                <w:spacing w:val="-3"/>
                                <w:sz w:val="14"/>
                                <w:szCs w:val="14"/>
                                <w:lang w:val="uk-UA"/>
                              </w:rPr>
                              <w:t>с</w:t>
                            </w:r>
                            <w:r w:rsidRPr="005F7B7B">
                              <w:rPr>
                                <w:rFonts w:ascii="Calibri"/>
                                <w:color w:val="231F20"/>
                                <w:spacing w:val="-3"/>
                                <w:sz w:val="14"/>
                                <w:szCs w:val="14"/>
                                <w:lang w:val="uk-UA"/>
                              </w:rPr>
                              <w:t>н</w:t>
                            </w:r>
                            <w:r>
                              <w:rPr>
                                <w:rFonts w:ascii="Calibri"/>
                                <w:color w:val="231F20"/>
                                <w:spacing w:val="-3"/>
                                <w:sz w:val="14"/>
                                <w:szCs w:val="14"/>
                                <w:lang w:val="uk-UA"/>
                              </w:rPr>
                              <w:t>овн</w:t>
                            </w:r>
                            <w:r w:rsidRPr="005F7B7B">
                              <w:rPr>
                                <w:rFonts w:ascii="Calibri"/>
                                <w:color w:val="231F20"/>
                                <w:spacing w:val="-3"/>
                                <w:sz w:val="14"/>
                                <w:szCs w:val="14"/>
                                <w:lang w:val="uk-UA"/>
                              </w:rPr>
                              <w:t>их цінах</w:t>
                            </w:r>
                          </w:p>
                        </w:tc>
                      </w:tr>
                      <w:tr w:rsidR="00BC53E0" w:rsidRPr="005F7B7B" w:rsidTr="005F7B7B">
                        <w:trPr>
                          <w:trHeight w:hRule="exact" w:val="1077"/>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5F7B7B" w:rsidRDefault="00BC53E0">
                            <w:pPr>
                              <w:spacing w:before="106"/>
                              <w:ind w:left="252"/>
                              <w:rPr>
                                <w:rFonts w:ascii="Calibri" w:eastAsia="Calibri" w:hAnsi="Calibri" w:cs="Calibri"/>
                                <w:sz w:val="14"/>
                                <w:szCs w:val="14"/>
                                <w:lang w:val="uk-UA"/>
                              </w:rPr>
                            </w:pPr>
                            <w:r w:rsidRPr="005F7B7B">
                              <w:rPr>
                                <w:rFonts w:ascii="Calibri"/>
                                <w:color w:val="231F20"/>
                                <w:spacing w:val="-1"/>
                                <w:w w:val="105"/>
                                <w:sz w:val="14"/>
                                <w:szCs w:val="14"/>
                                <w:lang w:val="uk-UA"/>
                              </w:rPr>
                              <w:t>Продукція</w:t>
                            </w:r>
                          </w:p>
                        </w:tc>
                        <w:tc>
                          <w:tcPr>
                            <w:tcW w:w="1361" w:type="dxa"/>
                            <w:tcBorders>
                              <w:top w:val="single" w:sz="3" w:space="0" w:color="9A5DA6"/>
                              <w:left w:val="single" w:sz="3" w:space="0" w:color="9A5DA6"/>
                              <w:bottom w:val="single" w:sz="3" w:space="0" w:color="9A5DA6"/>
                              <w:right w:val="single" w:sz="3" w:space="0" w:color="9A5DA6"/>
                            </w:tcBorders>
                            <w:shd w:val="clear" w:color="auto" w:fill="FFFFFF"/>
                          </w:tcPr>
                          <w:p w:rsidR="00BC53E0" w:rsidRPr="005F7B7B" w:rsidRDefault="00BC53E0">
                            <w:pPr>
                              <w:spacing w:before="4"/>
                              <w:rPr>
                                <w:rFonts w:ascii="Calibri" w:eastAsia="Calibri" w:hAnsi="Calibri" w:cs="Calibri"/>
                                <w:sz w:val="14"/>
                                <w:szCs w:val="14"/>
                                <w:lang w:val="ru-RU"/>
                              </w:rPr>
                            </w:pPr>
                          </w:p>
                          <w:p w:rsidR="00BC53E0" w:rsidRPr="005F7B7B" w:rsidRDefault="00BC53E0">
                            <w:pPr>
                              <w:spacing w:line="192" w:lineRule="exact"/>
                              <w:ind w:left="234" w:right="232"/>
                              <w:jc w:val="center"/>
                              <w:rPr>
                                <w:rFonts w:ascii="Calibri" w:eastAsia="Calibri" w:hAnsi="Calibri" w:cs="Calibri"/>
                                <w:sz w:val="14"/>
                                <w:szCs w:val="14"/>
                                <w:lang w:val="uk-UA"/>
                              </w:rPr>
                            </w:pPr>
                            <w:r w:rsidRPr="005F7B7B">
                              <w:rPr>
                                <w:rFonts w:ascii="Calibri"/>
                                <w:color w:val="231F20"/>
                                <w:spacing w:val="-2"/>
                                <w:sz w:val="14"/>
                                <w:szCs w:val="14"/>
                                <w:lang w:val="uk-UA"/>
                              </w:rPr>
                              <w:t>Проміжне споживання в основних цінах</w:t>
                            </w:r>
                          </w:p>
                        </w:tc>
                        <w:tc>
                          <w:tcPr>
                            <w:tcW w:w="1191" w:type="dxa"/>
                            <w:tcBorders>
                              <w:top w:val="single" w:sz="3" w:space="0" w:color="9A5DA6"/>
                              <w:left w:val="single" w:sz="3" w:space="0" w:color="9A5DA6"/>
                              <w:bottom w:val="single" w:sz="3" w:space="0" w:color="9A5DA6"/>
                              <w:right w:val="single" w:sz="3" w:space="0" w:color="9A5DA6"/>
                            </w:tcBorders>
                            <w:shd w:val="clear" w:color="auto" w:fill="FFFFFF"/>
                          </w:tcPr>
                          <w:p w:rsidR="00BC53E0" w:rsidRPr="005F7B7B" w:rsidRDefault="00BC53E0">
                            <w:pPr>
                              <w:spacing w:before="136" w:line="192" w:lineRule="exact"/>
                              <w:ind w:left="206" w:right="204" w:firstLine="13"/>
                              <w:rPr>
                                <w:rFonts w:ascii="Calibri" w:eastAsia="Calibri" w:hAnsi="Calibri" w:cs="Calibri"/>
                                <w:sz w:val="14"/>
                                <w:szCs w:val="14"/>
                                <w:lang w:val="ru-RU"/>
                              </w:rPr>
                            </w:pPr>
                            <w:r w:rsidRPr="005F7B7B">
                              <w:rPr>
                                <w:rFonts w:ascii="Calibri"/>
                                <w:color w:val="231F20"/>
                                <w:spacing w:val="-2"/>
                                <w:sz w:val="14"/>
                                <w:szCs w:val="14"/>
                                <w:lang w:val="uk-UA"/>
                              </w:rPr>
                              <w:t>Кінцеве використання в основних цінах</w:t>
                            </w:r>
                          </w:p>
                        </w:tc>
                        <w:tc>
                          <w:tcPr>
                            <w:tcW w:w="1134" w:type="dxa"/>
                            <w:tcBorders>
                              <w:top w:val="single" w:sz="3" w:space="0" w:color="9A5DA6"/>
                              <w:left w:val="single" w:sz="3" w:space="0" w:color="9A5DA6"/>
                              <w:bottom w:val="single" w:sz="3" w:space="0" w:color="9A5DA6"/>
                              <w:right w:val="nil"/>
                            </w:tcBorders>
                            <w:shd w:val="clear" w:color="auto" w:fill="F4E5C2"/>
                          </w:tcPr>
                          <w:p w:rsidR="00BC53E0" w:rsidRPr="005F7B7B" w:rsidRDefault="00BC53E0">
                            <w:pPr>
                              <w:spacing w:before="4"/>
                              <w:rPr>
                                <w:rFonts w:ascii="Calibri" w:eastAsia="Calibri" w:hAnsi="Calibri" w:cs="Calibri"/>
                                <w:sz w:val="14"/>
                                <w:szCs w:val="14"/>
                                <w:lang w:val="ru-RU"/>
                              </w:rPr>
                            </w:pPr>
                          </w:p>
                          <w:p w:rsidR="00BC53E0" w:rsidRPr="005F7B7B" w:rsidRDefault="00BC53E0">
                            <w:pPr>
                              <w:spacing w:line="192" w:lineRule="exact"/>
                              <w:ind w:left="47" w:right="42" w:hanging="7"/>
                              <w:jc w:val="both"/>
                              <w:rPr>
                                <w:rFonts w:ascii="Calibri" w:eastAsia="Calibri" w:hAnsi="Calibri" w:cs="Calibri"/>
                                <w:sz w:val="14"/>
                                <w:szCs w:val="14"/>
                              </w:rPr>
                            </w:pPr>
                            <w:r>
                              <w:rPr>
                                <w:rFonts w:ascii="Calibri"/>
                                <w:color w:val="231F20"/>
                                <w:spacing w:val="-2"/>
                                <w:sz w:val="14"/>
                                <w:szCs w:val="14"/>
                                <w:lang w:val="uk-UA"/>
                              </w:rPr>
                              <w:t>Споживання</w:t>
                            </w:r>
                            <w:r w:rsidRPr="005F7B7B">
                              <w:rPr>
                                <w:rFonts w:ascii="Calibri"/>
                                <w:color w:val="231F20"/>
                                <w:spacing w:val="-2"/>
                                <w:sz w:val="14"/>
                                <w:szCs w:val="14"/>
                                <w:lang w:val="uk-UA"/>
                              </w:rPr>
                              <w:t xml:space="preserve"> в основних цінах</w:t>
                            </w:r>
                          </w:p>
                        </w:tc>
                      </w:tr>
                      <w:tr w:rsidR="00BC53E0" w:rsidRPr="005F7B7B" w:rsidTr="005F7B7B">
                        <w:trPr>
                          <w:trHeight w:hRule="exact" w:val="596"/>
                        </w:trPr>
                        <w:tc>
                          <w:tcPr>
                            <w:tcW w:w="567" w:type="dxa"/>
                            <w:tcBorders>
                              <w:top w:val="single" w:sz="3" w:space="0" w:color="9A5DA6"/>
                              <w:left w:val="nil"/>
                              <w:bottom w:val="single" w:sz="3" w:space="0" w:color="9A5DA6"/>
                              <w:right w:val="single" w:sz="3" w:space="0" w:color="9A5DA6"/>
                            </w:tcBorders>
                            <w:shd w:val="clear" w:color="auto" w:fill="D1D3D4"/>
                          </w:tcPr>
                          <w:p w:rsidR="00BC53E0" w:rsidRPr="005F7B7B" w:rsidRDefault="00BC53E0">
                            <w:pPr>
                              <w:rPr>
                                <w:sz w:val="14"/>
                                <w:szCs w:val="14"/>
                              </w:rPr>
                            </w:pPr>
                          </w:p>
                        </w:tc>
                        <w:tc>
                          <w:tcPr>
                            <w:tcW w:w="1361" w:type="dxa"/>
                            <w:tcBorders>
                              <w:top w:val="single" w:sz="3" w:space="0" w:color="9A5DA6"/>
                              <w:left w:val="single" w:sz="3" w:space="0" w:color="9A5DA6"/>
                              <w:bottom w:val="single" w:sz="3" w:space="0" w:color="9A5DA6"/>
                              <w:right w:val="single" w:sz="3" w:space="0" w:color="9A5DA6"/>
                            </w:tcBorders>
                            <w:shd w:val="clear" w:color="auto" w:fill="FFFFFF"/>
                          </w:tcPr>
                          <w:p w:rsidR="00BC53E0" w:rsidRPr="005F7B7B" w:rsidRDefault="00BC53E0">
                            <w:pPr>
                              <w:spacing w:before="103"/>
                              <w:ind w:left="154"/>
                              <w:rPr>
                                <w:rFonts w:ascii="Calibri" w:eastAsia="Calibri" w:hAnsi="Calibri" w:cs="Calibri"/>
                                <w:sz w:val="14"/>
                                <w:szCs w:val="14"/>
                                <w:lang w:val="uk-UA"/>
                              </w:rPr>
                            </w:pPr>
                            <w:r w:rsidRPr="005F7B7B">
                              <w:rPr>
                                <w:rFonts w:ascii="Calibri"/>
                                <w:color w:val="231F20"/>
                                <w:sz w:val="14"/>
                                <w:szCs w:val="14"/>
                                <w:lang w:val="uk-UA"/>
                              </w:rPr>
                              <w:t>Чисті податки на продукцію</w:t>
                            </w:r>
                          </w:p>
                        </w:tc>
                        <w:tc>
                          <w:tcPr>
                            <w:tcW w:w="1191" w:type="dxa"/>
                            <w:tcBorders>
                              <w:top w:val="single" w:sz="3" w:space="0" w:color="9A5DA6"/>
                              <w:left w:val="single" w:sz="3" w:space="0" w:color="9A5DA6"/>
                              <w:bottom w:val="single" w:sz="3" w:space="0" w:color="9A5DA6"/>
                              <w:right w:val="single" w:sz="3" w:space="0" w:color="9A5DA6"/>
                            </w:tcBorders>
                            <w:shd w:val="clear" w:color="auto" w:fill="FFFFFF"/>
                          </w:tcPr>
                          <w:p w:rsidR="00BC53E0" w:rsidRPr="005F7B7B" w:rsidRDefault="00BC53E0" w:rsidP="005105AA">
                            <w:pPr>
                              <w:spacing w:before="6" w:line="192" w:lineRule="exact"/>
                              <w:ind w:left="199" w:right="175" w:hanging="3"/>
                              <w:rPr>
                                <w:rFonts w:ascii="Calibri" w:eastAsia="Calibri" w:hAnsi="Calibri" w:cs="Calibri"/>
                                <w:sz w:val="14"/>
                                <w:szCs w:val="14"/>
                              </w:rPr>
                            </w:pPr>
                            <w:r w:rsidRPr="005F7B7B">
                              <w:rPr>
                                <w:rFonts w:ascii="Calibri"/>
                                <w:color w:val="231F20"/>
                                <w:sz w:val="14"/>
                                <w:szCs w:val="14"/>
                                <w:lang w:val="uk-UA"/>
                              </w:rPr>
                              <w:t>Чисті податки на продукцію</w:t>
                            </w:r>
                          </w:p>
                        </w:tc>
                        <w:tc>
                          <w:tcPr>
                            <w:tcW w:w="1134" w:type="dxa"/>
                            <w:tcBorders>
                              <w:top w:val="single" w:sz="3" w:space="0" w:color="9A5DA6"/>
                              <w:left w:val="single" w:sz="3" w:space="0" w:color="9A5DA6"/>
                              <w:bottom w:val="single" w:sz="3" w:space="0" w:color="9A5DA6"/>
                              <w:right w:val="nil"/>
                            </w:tcBorders>
                            <w:shd w:val="clear" w:color="auto" w:fill="F4E5C2"/>
                          </w:tcPr>
                          <w:p w:rsidR="00BC53E0" w:rsidRPr="005F7B7B" w:rsidRDefault="00BC53E0">
                            <w:pPr>
                              <w:rPr>
                                <w:sz w:val="14"/>
                                <w:szCs w:val="14"/>
                              </w:rPr>
                            </w:pPr>
                          </w:p>
                        </w:tc>
                      </w:tr>
                      <w:tr w:rsidR="00BC53E0" w:rsidRPr="005F7B7B" w:rsidTr="005F7B7B">
                        <w:trPr>
                          <w:trHeight w:hRule="exact" w:val="715"/>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5F7B7B" w:rsidRDefault="00BC53E0">
                            <w:pPr>
                              <w:spacing w:before="106"/>
                              <w:ind w:left="115"/>
                              <w:rPr>
                                <w:rFonts w:ascii="Calibri" w:eastAsia="Calibri" w:hAnsi="Calibri" w:cs="Calibri"/>
                                <w:sz w:val="14"/>
                                <w:szCs w:val="14"/>
                                <w:lang w:val="uk-UA"/>
                              </w:rPr>
                            </w:pPr>
                            <w:r w:rsidRPr="005F7B7B">
                              <w:rPr>
                                <w:rFonts w:ascii="Calibri"/>
                                <w:color w:val="231F20"/>
                                <w:spacing w:val="-2"/>
                                <w:w w:val="105"/>
                                <w:sz w:val="14"/>
                                <w:szCs w:val="14"/>
                                <w:lang w:val="uk-UA"/>
                              </w:rPr>
                              <w:t>Компоненти</w:t>
                            </w:r>
                          </w:p>
                        </w:tc>
                        <w:tc>
                          <w:tcPr>
                            <w:tcW w:w="1361" w:type="dxa"/>
                            <w:tcBorders>
                              <w:top w:val="single" w:sz="3" w:space="0" w:color="9A5DA6"/>
                              <w:left w:val="single" w:sz="3" w:space="0" w:color="9A5DA6"/>
                              <w:bottom w:val="single" w:sz="3" w:space="0" w:color="9A5DA6"/>
                              <w:right w:val="single" w:sz="3" w:space="0" w:color="9A5DA6"/>
                            </w:tcBorders>
                            <w:shd w:val="clear" w:color="auto" w:fill="FFFFFF"/>
                          </w:tcPr>
                          <w:p w:rsidR="00BC53E0" w:rsidRPr="005F7B7B" w:rsidRDefault="00BC53E0" w:rsidP="005F7B7B">
                            <w:pPr>
                              <w:spacing w:before="136" w:line="192" w:lineRule="exact"/>
                              <w:ind w:right="75"/>
                              <w:jc w:val="center"/>
                              <w:rPr>
                                <w:rFonts w:ascii="Calibri" w:eastAsia="Calibri" w:hAnsi="Calibri" w:cs="Calibri"/>
                                <w:sz w:val="14"/>
                                <w:szCs w:val="14"/>
                                <w:lang w:val="ru-RU"/>
                              </w:rPr>
                            </w:pPr>
                            <w:r w:rsidRPr="005F7B7B">
                              <w:rPr>
                                <w:rFonts w:ascii="Calibri"/>
                                <w:color w:val="231F20"/>
                                <w:spacing w:val="-3"/>
                                <w:w w:val="105"/>
                                <w:sz w:val="14"/>
                                <w:szCs w:val="14"/>
                                <w:lang w:val="uk-UA"/>
                              </w:rPr>
                              <w:t>Додана вартість в основних цінах</w:t>
                            </w:r>
                          </w:p>
                        </w:tc>
                        <w:tc>
                          <w:tcPr>
                            <w:tcW w:w="1191" w:type="dxa"/>
                            <w:tcBorders>
                              <w:top w:val="single" w:sz="3" w:space="0" w:color="9A5DA6"/>
                              <w:left w:val="single" w:sz="3" w:space="0" w:color="9A5DA6"/>
                              <w:bottom w:val="single" w:sz="3" w:space="0" w:color="9A5DA6"/>
                              <w:right w:val="single" w:sz="3" w:space="0" w:color="9A5DA6"/>
                            </w:tcBorders>
                            <w:shd w:val="clear" w:color="auto" w:fill="FFFFFF"/>
                          </w:tcPr>
                          <w:p w:rsidR="00BC53E0" w:rsidRPr="005F7B7B" w:rsidRDefault="00BC53E0">
                            <w:pPr>
                              <w:rPr>
                                <w:sz w:val="14"/>
                                <w:szCs w:val="14"/>
                                <w:lang w:val="ru-RU"/>
                              </w:rPr>
                            </w:pPr>
                          </w:p>
                        </w:tc>
                        <w:tc>
                          <w:tcPr>
                            <w:tcW w:w="1134" w:type="dxa"/>
                            <w:tcBorders>
                              <w:top w:val="single" w:sz="3" w:space="0" w:color="9A5DA6"/>
                              <w:left w:val="single" w:sz="3" w:space="0" w:color="9A5DA6"/>
                              <w:bottom w:val="single" w:sz="3" w:space="0" w:color="9A5DA6"/>
                              <w:right w:val="nil"/>
                            </w:tcBorders>
                            <w:shd w:val="clear" w:color="auto" w:fill="F4E5C2"/>
                          </w:tcPr>
                          <w:p w:rsidR="00BC53E0" w:rsidRPr="005F7B7B" w:rsidRDefault="00BC53E0">
                            <w:pPr>
                              <w:rPr>
                                <w:rFonts w:ascii="Calibri" w:eastAsia="Calibri" w:hAnsi="Calibri" w:cs="Calibri"/>
                                <w:sz w:val="14"/>
                                <w:szCs w:val="14"/>
                                <w:lang w:val="ru-RU"/>
                              </w:rPr>
                            </w:pPr>
                          </w:p>
                          <w:p w:rsidR="00BC53E0" w:rsidRPr="005F7B7B" w:rsidRDefault="00BC53E0">
                            <w:pPr>
                              <w:spacing w:before="136" w:line="192" w:lineRule="exact"/>
                              <w:ind w:left="31" w:right="33" w:firstLine="30"/>
                              <w:rPr>
                                <w:rFonts w:ascii="Calibri" w:eastAsia="Calibri" w:hAnsi="Calibri" w:cs="Calibri"/>
                                <w:sz w:val="14"/>
                                <w:szCs w:val="14"/>
                                <w:lang w:val="uk-UA"/>
                              </w:rPr>
                            </w:pPr>
                            <w:r w:rsidRPr="005F7B7B">
                              <w:rPr>
                                <w:rFonts w:ascii="Calibri"/>
                                <w:color w:val="231F20"/>
                                <w:spacing w:val="-3"/>
                                <w:w w:val="105"/>
                                <w:sz w:val="14"/>
                                <w:szCs w:val="14"/>
                                <w:lang w:val="uk-UA"/>
                              </w:rPr>
                              <w:t>Додана вартість</w:t>
                            </w:r>
                          </w:p>
                        </w:tc>
                      </w:tr>
                      <w:tr w:rsidR="00BC53E0" w:rsidRPr="00BC53E0" w:rsidTr="005F7B7B">
                        <w:trPr>
                          <w:trHeight w:hRule="exact" w:val="697"/>
                        </w:trPr>
                        <w:tc>
                          <w:tcPr>
                            <w:tcW w:w="567" w:type="dxa"/>
                            <w:tcBorders>
                              <w:top w:val="single" w:sz="3" w:space="0" w:color="9A5DA6"/>
                              <w:left w:val="nil"/>
                              <w:bottom w:val="single" w:sz="3" w:space="0" w:color="9A5DA6"/>
                              <w:right w:val="single" w:sz="3" w:space="0" w:color="9A5DA6"/>
                            </w:tcBorders>
                            <w:shd w:val="clear" w:color="auto" w:fill="D1D3D4"/>
                          </w:tcPr>
                          <w:p w:rsidR="00BC53E0" w:rsidRPr="005F7B7B" w:rsidRDefault="00BC53E0">
                            <w:pPr>
                              <w:spacing w:before="7"/>
                              <w:ind w:left="28"/>
                              <w:rPr>
                                <w:rFonts w:ascii="Calibri" w:eastAsia="Calibri" w:hAnsi="Calibri" w:cs="Calibri"/>
                                <w:sz w:val="14"/>
                                <w:szCs w:val="14"/>
                                <w:lang w:val="uk-UA"/>
                              </w:rPr>
                            </w:pPr>
                            <w:r>
                              <w:rPr>
                                <w:rFonts w:ascii="Calibri"/>
                                <w:color w:val="231F20"/>
                                <w:spacing w:val="-3"/>
                                <w:sz w:val="14"/>
                                <w:szCs w:val="14"/>
                                <w:lang w:val="uk-UA"/>
                              </w:rPr>
                              <w:t>Загалом</w:t>
                            </w:r>
                          </w:p>
                        </w:tc>
                        <w:tc>
                          <w:tcPr>
                            <w:tcW w:w="1361" w:type="dxa"/>
                            <w:tcBorders>
                              <w:top w:val="single" w:sz="3" w:space="0" w:color="9A5DA6"/>
                              <w:left w:val="single" w:sz="3" w:space="0" w:color="9A5DA6"/>
                              <w:bottom w:val="single" w:sz="3" w:space="0" w:color="9A5DA6"/>
                              <w:right w:val="single" w:sz="3" w:space="0" w:color="9A5DA6"/>
                            </w:tcBorders>
                            <w:shd w:val="clear" w:color="auto" w:fill="F4E5C2"/>
                          </w:tcPr>
                          <w:p w:rsidR="00BC53E0" w:rsidRPr="005F7B7B" w:rsidRDefault="00BC53E0">
                            <w:pPr>
                              <w:spacing w:before="7"/>
                              <w:ind w:left="35"/>
                              <w:rPr>
                                <w:rFonts w:ascii="Calibri" w:eastAsia="Calibri" w:hAnsi="Calibri" w:cs="Calibri"/>
                                <w:sz w:val="14"/>
                                <w:szCs w:val="14"/>
                              </w:rPr>
                            </w:pPr>
                            <w:r w:rsidRPr="005F7B7B">
                              <w:rPr>
                                <w:rFonts w:ascii="Calibri"/>
                                <w:color w:val="231F20"/>
                                <w:w w:val="105"/>
                                <w:sz w:val="14"/>
                                <w:szCs w:val="14"/>
                                <w:lang w:val="uk-UA"/>
                              </w:rPr>
                              <w:t>Випуск</w:t>
                            </w:r>
                            <w:r w:rsidRPr="005F7B7B">
                              <w:rPr>
                                <w:rFonts w:ascii="Calibri"/>
                                <w:color w:val="231F20"/>
                                <w:spacing w:val="-2"/>
                                <w:sz w:val="14"/>
                                <w:szCs w:val="14"/>
                                <w:lang w:val="uk-UA"/>
                              </w:rPr>
                              <w:t xml:space="preserve"> в основних цінах</w:t>
                            </w:r>
                          </w:p>
                        </w:tc>
                        <w:tc>
                          <w:tcPr>
                            <w:tcW w:w="1191" w:type="dxa"/>
                            <w:tcBorders>
                              <w:top w:val="single" w:sz="3" w:space="0" w:color="9A5DA6"/>
                              <w:left w:val="single" w:sz="3" w:space="0" w:color="9A5DA6"/>
                              <w:bottom w:val="single" w:sz="3" w:space="0" w:color="9A5DA6"/>
                              <w:right w:val="single" w:sz="3" w:space="0" w:color="9A5DA6"/>
                            </w:tcBorders>
                            <w:shd w:val="clear" w:color="auto" w:fill="F4E5C2"/>
                          </w:tcPr>
                          <w:p w:rsidR="00BC53E0" w:rsidRPr="005F7B7B" w:rsidRDefault="00BC53E0" w:rsidP="0001470D">
                            <w:pPr>
                              <w:spacing w:before="7"/>
                              <w:ind w:left="63"/>
                              <w:rPr>
                                <w:rFonts w:ascii="Calibri" w:eastAsia="Calibri" w:hAnsi="Calibri" w:cs="Calibri"/>
                                <w:sz w:val="14"/>
                                <w:szCs w:val="14"/>
                                <w:lang w:val="uk-UA"/>
                              </w:rPr>
                            </w:pPr>
                            <w:r w:rsidRPr="005F7B7B">
                              <w:rPr>
                                <w:rFonts w:ascii="Calibri"/>
                                <w:color w:val="231F20"/>
                                <w:spacing w:val="-1"/>
                                <w:sz w:val="14"/>
                                <w:szCs w:val="14"/>
                                <w:lang w:val="uk-UA"/>
                              </w:rPr>
                              <w:t xml:space="preserve">Кінцеве </w:t>
                            </w:r>
                            <w:proofErr w:type="spellStart"/>
                            <w:r>
                              <w:rPr>
                                <w:rFonts w:ascii="Calibri"/>
                                <w:color w:val="231F20"/>
                                <w:spacing w:val="-1"/>
                                <w:sz w:val="14"/>
                                <w:szCs w:val="14"/>
                                <w:lang w:val="uk-UA"/>
                              </w:rPr>
                              <w:t>спож-ня</w:t>
                            </w:r>
                            <w:proofErr w:type="spellEnd"/>
                            <w:r w:rsidRPr="005F7B7B">
                              <w:rPr>
                                <w:rFonts w:ascii="Calibri"/>
                                <w:color w:val="231F20"/>
                                <w:spacing w:val="-1"/>
                                <w:sz w:val="14"/>
                                <w:szCs w:val="14"/>
                                <w:lang w:val="uk-UA"/>
                              </w:rPr>
                              <w:t xml:space="preserve"> в цінах покупців</w:t>
                            </w:r>
                          </w:p>
                        </w:tc>
                        <w:tc>
                          <w:tcPr>
                            <w:tcW w:w="1134" w:type="dxa"/>
                            <w:tcBorders>
                              <w:top w:val="single" w:sz="3" w:space="0" w:color="9A5DA6"/>
                              <w:left w:val="single" w:sz="3" w:space="0" w:color="9A5DA6"/>
                              <w:bottom w:val="single" w:sz="3" w:space="0" w:color="9A5DA6"/>
                              <w:right w:val="nil"/>
                            </w:tcBorders>
                            <w:shd w:val="clear" w:color="auto" w:fill="F4E5C2"/>
                          </w:tcPr>
                          <w:p w:rsidR="00BC53E0" w:rsidRPr="005F7B7B" w:rsidRDefault="00BC53E0">
                            <w:pPr>
                              <w:rPr>
                                <w:sz w:val="14"/>
                                <w:szCs w:val="14"/>
                                <w:lang w:val="ru-RU"/>
                              </w:rPr>
                            </w:pPr>
                          </w:p>
                        </w:tc>
                      </w:tr>
                    </w:tbl>
                    <w:p w:rsidR="00BC53E0" w:rsidRPr="005105AA" w:rsidRDefault="00BC53E0">
                      <w:pPr>
                        <w:rPr>
                          <w:lang w:val="ru-RU"/>
                        </w:rPr>
                      </w:pPr>
                    </w:p>
                  </w:txbxContent>
                </v:textbox>
                <w10:anchorlock/>
              </v:shape>
            </w:pict>
          </mc:Fallback>
        </mc:AlternateContent>
      </w:r>
    </w:p>
    <w:p w:rsidR="00C54C0A" w:rsidRPr="00E46937" w:rsidRDefault="00C54C0A">
      <w:pPr>
        <w:spacing w:before="6"/>
        <w:rPr>
          <w:rFonts w:ascii="Calibri" w:eastAsia="Calibri" w:hAnsi="Calibri" w:cs="Calibri"/>
          <w:sz w:val="16"/>
          <w:szCs w:val="16"/>
          <w:lang w:val="uk-UA"/>
        </w:rPr>
      </w:pPr>
    </w:p>
    <w:p w:rsidR="00C54C0A" w:rsidRPr="00E46937" w:rsidRDefault="00D05215" w:rsidP="00D05215">
      <w:pPr>
        <w:spacing w:before="75"/>
        <w:rPr>
          <w:rFonts w:ascii="Calibri" w:eastAsia="Calibri" w:hAnsi="Calibri" w:cs="Calibri"/>
          <w:sz w:val="16"/>
          <w:szCs w:val="16"/>
          <w:lang w:val="uk-UA"/>
        </w:rPr>
      </w:pPr>
      <w:r>
        <w:rPr>
          <w:rFonts w:ascii="Calibri"/>
          <w:b/>
          <w:color w:val="231F20"/>
          <w:w w:val="110"/>
          <w:sz w:val="16"/>
          <w:lang w:val="uk-UA"/>
        </w:rPr>
        <w:t xml:space="preserve">  СКЛАДАННЯ</w:t>
      </w:r>
      <w:r w:rsidR="005105AA" w:rsidRPr="00E46937">
        <w:rPr>
          <w:rFonts w:ascii="Calibri"/>
          <w:b/>
          <w:color w:val="231F20"/>
          <w:w w:val="110"/>
          <w:sz w:val="16"/>
          <w:lang w:val="uk-UA"/>
        </w:rPr>
        <w:t xml:space="preserve"> ОКРЕМИХ ТАБЛИЦЬ </w:t>
      </w:r>
      <w:r>
        <w:rPr>
          <w:rFonts w:ascii="Calibri"/>
          <w:b/>
          <w:color w:val="231F20"/>
          <w:w w:val="110"/>
          <w:sz w:val="16"/>
          <w:lang w:val="uk-UA"/>
        </w:rPr>
        <w:t>СПОЖИВАННЯ</w:t>
      </w:r>
      <w:r w:rsidR="005105AA" w:rsidRPr="00E46937">
        <w:rPr>
          <w:rFonts w:ascii="Calibri"/>
          <w:b/>
          <w:color w:val="231F20"/>
          <w:w w:val="110"/>
          <w:sz w:val="16"/>
          <w:lang w:val="uk-UA"/>
        </w:rPr>
        <w:t xml:space="preserve"> ДЛЯ ВІТЧИЗНЯНОГО ВИПУСКУ ТА ІМПОРТУ</w:t>
      </w:r>
    </w:p>
    <w:p w:rsidR="00C54C0A" w:rsidRPr="00E46937" w:rsidRDefault="00C54C0A">
      <w:pPr>
        <w:spacing w:before="6"/>
        <w:rPr>
          <w:rFonts w:ascii="Calibri" w:eastAsia="Calibri" w:hAnsi="Calibri" w:cs="Calibri"/>
          <w:sz w:val="16"/>
          <w:szCs w:val="16"/>
          <w:lang w:val="uk-UA"/>
        </w:rPr>
      </w:pPr>
    </w:p>
    <w:p w:rsidR="00D05215" w:rsidRDefault="0048546C" w:rsidP="00572CEC">
      <w:pPr>
        <w:tabs>
          <w:tab w:val="left" w:pos="4580"/>
        </w:tabs>
        <w:ind w:left="244"/>
        <w:rPr>
          <w:rFonts w:ascii="Calibri"/>
          <w:b/>
          <w:color w:val="231F20"/>
          <w:w w:val="105"/>
          <w:sz w:val="16"/>
          <w:lang w:val="uk-UA"/>
        </w:rPr>
      </w:pPr>
      <w:r w:rsidRPr="00E46937">
        <w:rPr>
          <w:rFonts w:ascii="Calibri"/>
          <w:b/>
          <w:color w:val="231F20"/>
          <w:w w:val="105"/>
          <w:sz w:val="16"/>
          <w:lang w:val="uk-UA"/>
        </w:rPr>
        <w:t>Таблиця випуску в основних цінах</w:t>
      </w:r>
      <w:r w:rsidR="0001470D">
        <w:rPr>
          <w:rFonts w:ascii="Calibri"/>
          <w:b/>
          <w:color w:val="231F20"/>
          <w:w w:val="105"/>
          <w:sz w:val="16"/>
          <w:lang w:val="uk-UA"/>
        </w:rPr>
        <w:tab/>
      </w:r>
    </w:p>
    <w:p w:rsidR="00C54C0A" w:rsidRPr="00E46937" w:rsidRDefault="00A578A1">
      <w:pPr>
        <w:tabs>
          <w:tab w:val="left" w:pos="4629"/>
        </w:tabs>
        <w:ind w:left="244"/>
        <w:rPr>
          <w:rFonts w:ascii="Calibri" w:eastAsia="Calibri" w:hAnsi="Calibri" w:cs="Calibri"/>
          <w:sz w:val="16"/>
          <w:szCs w:val="16"/>
          <w:lang w:val="uk-UA"/>
        </w:rPr>
      </w:pPr>
      <w:r w:rsidRPr="00E46937">
        <w:rPr>
          <w:rFonts w:ascii="Calibri"/>
          <w:b/>
          <w:color w:val="231F20"/>
          <w:w w:val="105"/>
          <w:sz w:val="16"/>
          <w:lang w:val="uk-UA"/>
        </w:rPr>
        <w:tab/>
      </w:r>
      <w:r w:rsidR="00D05215">
        <w:rPr>
          <w:rFonts w:ascii="Calibri"/>
          <w:b/>
          <w:color w:val="231F20"/>
          <w:w w:val="105"/>
          <w:sz w:val="16"/>
          <w:lang w:val="uk-UA"/>
        </w:rPr>
        <w:t>Таблиця споживання вітчизняного випуск в основних цінах</w:t>
      </w:r>
    </w:p>
    <w:p w:rsidR="00C54C0A" w:rsidRPr="00E46937" w:rsidRDefault="004B1F34">
      <w:pPr>
        <w:pStyle w:val="a3"/>
        <w:tabs>
          <w:tab w:val="left" w:pos="4570"/>
        </w:tabs>
        <w:spacing w:line="3479" w:lineRule="exact"/>
        <w:ind w:left="183"/>
        <w:rPr>
          <w:rFonts w:ascii="Calibri" w:eastAsia="Calibri" w:hAnsi="Calibri" w:cs="Calibri"/>
          <w:lang w:val="uk-UA"/>
        </w:rPr>
      </w:pPr>
      <w:r>
        <w:rPr>
          <w:rFonts w:ascii="Calibri"/>
          <w:noProof/>
          <w:position w:val="104"/>
          <w:lang w:val="ru-RU" w:eastAsia="ru-RU"/>
        </w:rPr>
        <mc:AlternateContent>
          <mc:Choice Requires="wps">
            <w:drawing>
              <wp:inline distT="0" distB="0" distL="0" distR="0">
                <wp:extent cx="1892300" cy="1212850"/>
                <wp:effectExtent l="0" t="0" r="12700" b="6350"/>
                <wp:docPr id="5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3119" w:type="dxa"/>
                              <w:tblLayout w:type="fixed"/>
                              <w:tblLook w:val="01E0" w:firstRow="1" w:lastRow="1" w:firstColumn="1" w:lastColumn="1" w:noHBand="0" w:noVBand="0"/>
                            </w:tblPr>
                            <w:tblGrid>
                              <w:gridCol w:w="567"/>
                              <w:gridCol w:w="1701"/>
                              <w:gridCol w:w="851"/>
                            </w:tblGrid>
                            <w:tr w:rsidR="00BC53E0" w:rsidTr="00D05215">
                              <w:trPr>
                                <w:trHeight w:hRule="exact" w:val="436"/>
                              </w:trPr>
                              <w:tc>
                                <w:tcPr>
                                  <w:tcW w:w="567" w:type="dxa"/>
                                  <w:tcBorders>
                                    <w:top w:val="single" w:sz="3" w:space="0" w:color="9A5DA6"/>
                                    <w:left w:val="nil"/>
                                    <w:bottom w:val="single" w:sz="3" w:space="0" w:color="9A5DA6"/>
                                    <w:right w:val="single" w:sz="3" w:space="0" w:color="9A5DA6"/>
                                  </w:tcBorders>
                                  <w:shd w:val="clear" w:color="auto" w:fill="D1D3D4"/>
                                </w:tcPr>
                                <w:p w:rsidR="00BC53E0" w:rsidRDefault="00BC53E0"/>
                              </w:tc>
                              <w:tc>
                                <w:tcPr>
                                  <w:tcW w:w="1701" w:type="dxa"/>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spacing w:before="7"/>
                                    <w:ind w:left="640"/>
                                    <w:rPr>
                                      <w:rFonts w:ascii="Calibri" w:eastAsia="Calibri" w:hAnsi="Calibri" w:cs="Calibri"/>
                                      <w:sz w:val="16"/>
                                      <w:szCs w:val="16"/>
                                    </w:rPr>
                                  </w:pPr>
                                  <w:r>
                                    <w:rPr>
                                      <w:rFonts w:ascii="Calibri"/>
                                      <w:color w:val="231F20"/>
                                      <w:sz w:val="16"/>
                                      <w:lang w:val="uk-UA"/>
                                    </w:rPr>
                                    <w:t>Галузі</w:t>
                                  </w:r>
                                </w:p>
                              </w:tc>
                              <w:tc>
                                <w:tcPr>
                                  <w:tcW w:w="851" w:type="dxa"/>
                                  <w:tcBorders>
                                    <w:top w:val="single" w:sz="3" w:space="0" w:color="9A5DA6"/>
                                    <w:left w:val="single" w:sz="3" w:space="0" w:color="9A5DA6"/>
                                    <w:bottom w:val="single" w:sz="3" w:space="0" w:color="9A5DA6"/>
                                    <w:right w:val="nil"/>
                                  </w:tcBorders>
                                  <w:shd w:val="clear" w:color="auto" w:fill="D1D3D4"/>
                                </w:tcPr>
                                <w:p w:rsidR="00BC53E0" w:rsidRDefault="00BC53E0">
                                  <w:pPr>
                                    <w:spacing w:before="7"/>
                                    <w:ind w:left="80"/>
                                    <w:rPr>
                                      <w:rFonts w:ascii="Calibri" w:eastAsia="Calibri" w:hAnsi="Calibri" w:cs="Calibri"/>
                                      <w:sz w:val="16"/>
                                      <w:szCs w:val="16"/>
                                    </w:rPr>
                                  </w:pPr>
                                  <w:r>
                                    <w:rPr>
                                      <w:rFonts w:ascii="Calibri"/>
                                      <w:color w:val="231F20"/>
                                      <w:spacing w:val="-3"/>
                                      <w:sz w:val="16"/>
                                      <w:lang w:val="uk-UA"/>
                                    </w:rPr>
                                    <w:t>Загалом</w:t>
                                  </w:r>
                                </w:p>
                              </w:tc>
                            </w:tr>
                            <w:tr w:rsidR="00BC53E0" w:rsidRPr="00BC53E0" w:rsidTr="00D05215">
                              <w:trPr>
                                <w:trHeight w:hRule="exact" w:val="1055"/>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270C37" w:rsidRDefault="00BC53E0">
                                  <w:pPr>
                                    <w:spacing w:before="102"/>
                                    <w:ind w:left="252"/>
                                    <w:rPr>
                                      <w:rFonts w:ascii="Calibri" w:eastAsia="Calibri" w:hAnsi="Calibri" w:cs="Calibri"/>
                                      <w:sz w:val="14"/>
                                      <w:szCs w:val="14"/>
                                    </w:rPr>
                                  </w:pPr>
                                  <w:r w:rsidRPr="00270C37">
                                    <w:rPr>
                                      <w:rFonts w:ascii="Calibri"/>
                                      <w:color w:val="231F20"/>
                                      <w:spacing w:val="-1"/>
                                      <w:w w:val="105"/>
                                      <w:sz w:val="14"/>
                                      <w:szCs w:val="14"/>
                                      <w:lang w:val="uk-UA"/>
                                    </w:rPr>
                                    <w:t>Продукція</w:t>
                                  </w:r>
                                </w:p>
                              </w:tc>
                              <w:tc>
                                <w:tcPr>
                                  <w:tcW w:w="1701" w:type="dxa"/>
                                  <w:tcBorders>
                                    <w:top w:val="single" w:sz="3" w:space="0" w:color="9A5DA6"/>
                                    <w:left w:val="single" w:sz="3" w:space="0" w:color="9A5DA6"/>
                                    <w:bottom w:val="single" w:sz="3" w:space="0" w:color="9A5DA6"/>
                                    <w:right w:val="single" w:sz="3" w:space="0" w:color="9A5DA6"/>
                                  </w:tcBorders>
                                  <w:shd w:val="clear" w:color="auto" w:fill="FFFFFF"/>
                                </w:tcPr>
                                <w:p w:rsidR="00BC53E0" w:rsidRPr="00270C37" w:rsidRDefault="00BC53E0">
                                  <w:pPr>
                                    <w:rPr>
                                      <w:rFonts w:ascii="Calibri" w:eastAsia="Calibri" w:hAnsi="Calibri" w:cs="Calibri"/>
                                      <w:sz w:val="14"/>
                                      <w:szCs w:val="14"/>
                                      <w:lang w:val="ru-RU"/>
                                    </w:rPr>
                                  </w:pPr>
                                </w:p>
                                <w:p w:rsidR="00BC53E0" w:rsidRPr="00270C37" w:rsidRDefault="00BC53E0" w:rsidP="00270C37">
                                  <w:pPr>
                                    <w:spacing w:before="136" w:line="192" w:lineRule="exact"/>
                                    <w:ind w:right="260" w:hanging="17"/>
                                    <w:jc w:val="center"/>
                                    <w:rPr>
                                      <w:rFonts w:ascii="Calibri" w:eastAsia="Calibri" w:hAnsi="Calibri" w:cs="Calibri"/>
                                      <w:sz w:val="14"/>
                                      <w:szCs w:val="14"/>
                                      <w:lang w:val="ru-RU"/>
                                    </w:rPr>
                                  </w:pPr>
                                  <w:r w:rsidRPr="00270C37">
                                    <w:rPr>
                                      <w:rFonts w:ascii="Calibri"/>
                                      <w:color w:val="231F20"/>
                                      <w:w w:val="105"/>
                                      <w:sz w:val="14"/>
                                      <w:szCs w:val="14"/>
                                      <w:lang w:val="uk-UA"/>
                                    </w:rPr>
                                    <w:t>Випуск продукції в основних цінах</w:t>
                                  </w:r>
                                </w:p>
                              </w:tc>
                              <w:tc>
                                <w:tcPr>
                                  <w:tcW w:w="851" w:type="dxa"/>
                                  <w:tcBorders>
                                    <w:top w:val="single" w:sz="3" w:space="0" w:color="9A5DA6"/>
                                    <w:left w:val="single" w:sz="3" w:space="0" w:color="9A5DA6"/>
                                    <w:bottom w:val="single" w:sz="3" w:space="0" w:color="9A5DA6"/>
                                    <w:right w:val="nil"/>
                                  </w:tcBorders>
                                  <w:shd w:val="clear" w:color="auto" w:fill="F4E5C2"/>
                                  <w:textDirection w:val="btLr"/>
                                </w:tcPr>
                                <w:p w:rsidR="00BC53E0" w:rsidRPr="00270C37" w:rsidRDefault="00BC53E0">
                                  <w:pPr>
                                    <w:spacing w:before="53" w:line="192" w:lineRule="exact"/>
                                    <w:ind w:left="166" w:right="47" w:hanging="93"/>
                                    <w:rPr>
                                      <w:rFonts w:ascii="Calibri" w:eastAsia="Calibri" w:hAnsi="Calibri" w:cs="Calibri"/>
                                      <w:sz w:val="14"/>
                                      <w:szCs w:val="14"/>
                                      <w:lang w:val="uk-UA"/>
                                    </w:rPr>
                                  </w:pPr>
                                  <w:r w:rsidRPr="00270C37">
                                    <w:rPr>
                                      <w:rFonts w:ascii="Calibri"/>
                                      <w:color w:val="231F20"/>
                                      <w:w w:val="105"/>
                                      <w:sz w:val="14"/>
                                      <w:szCs w:val="14"/>
                                      <w:lang w:val="uk-UA"/>
                                    </w:rPr>
                                    <w:t>Вітчизняний випуск в основних цінах</w:t>
                                  </w:r>
                                </w:p>
                              </w:tc>
                            </w:tr>
                            <w:tr w:rsidR="00BC53E0" w:rsidTr="00D05215">
                              <w:trPr>
                                <w:trHeight w:hRule="exact" w:val="554"/>
                              </w:trPr>
                              <w:tc>
                                <w:tcPr>
                                  <w:tcW w:w="567" w:type="dxa"/>
                                  <w:tcBorders>
                                    <w:top w:val="single" w:sz="3" w:space="0" w:color="9A5DA6"/>
                                    <w:left w:val="nil"/>
                                    <w:bottom w:val="single" w:sz="3" w:space="0" w:color="9A5DA6"/>
                                    <w:right w:val="single" w:sz="3" w:space="0" w:color="9A5DA6"/>
                                  </w:tcBorders>
                                  <w:shd w:val="clear" w:color="auto" w:fill="D1D3D4"/>
                                </w:tcPr>
                                <w:p w:rsidR="00BC53E0" w:rsidRPr="00270C37" w:rsidRDefault="00BC53E0">
                                  <w:pPr>
                                    <w:spacing w:before="103"/>
                                    <w:ind w:left="32"/>
                                    <w:rPr>
                                      <w:rFonts w:ascii="Calibri" w:eastAsia="Calibri" w:hAnsi="Calibri" w:cs="Calibri"/>
                                      <w:sz w:val="14"/>
                                      <w:szCs w:val="14"/>
                                      <w:lang w:val="uk-UA"/>
                                    </w:rPr>
                                  </w:pPr>
                                  <w:r>
                                    <w:rPr>
                                      <w:rFonts w:ascii="Calibri" w:eastAsia="Calibri" w:hAnsi="Calibri" w:cs="Calibri"/>
                                      <w:sz w:val="14"/>
                                      <w:szCs w:val="14"/>
                                      <w:lang w:val="uk-UA"/>
                                    </w:rPr>
                                    <w:t>Загалом</w:t>
                                  </w:r>
                                </w:p>
                              </w:tc>
                              <w:tc>
                                <w:tcPr>
                                  <w:tcW w:w="1701" w:type="dxa"/>
                                  <w:tcBorders>
                                    <w:top w:val="single" w:sz="3" w:space="0" w:color="9A5DA6"/>
                                    <w:left w:val="single" w:sz="3" w:space="0" w:color="9A5DA6"/>
                                    <w:bottom w:val="single" w:sz="3" w:space="0" w:color="9A5DA6"/>
                                    <w:right w:val="single" w:sz="3" w:space="0" w:color="9A5DA6"/>
                                  </w:tcBorders>
                                  <w:shd w:val="clear" w:color="auto" w:fill="F4E5C2"/>
                                </w:tcPr>
                                <w:p w:rsidR="00BC53E0" w:rsidRPr="00270C37" w:rsidRDefault="00BC53E0">
                                  <w:pPr>
                                    <w:spacing w:before="103"/>
                                    <w:ind w:left="244"/>
                                    <w:rPr>
                                      <w:rFonts w:ascii="Calibri" w:eastAsia="Calibri" w:hAnsi="Calibri" w:cs="Calibri"/>
                                      <w:sz w:val="14"/>
                                      <w:szCs w:val="14"/>
                                    </w:rPr>
                                  </w:pPr>
                                  <w:r w:rsidRPr="00270C37">
                                    <w:rPr>
                                      <w:rFonts w:ascii="Calibri"/>
                                      <w:color w:val="231F20"/>
                                      <w:w w:val="105"/>
                                      <w:sz w:val="14"/>
                                      <w:szCs w:val="14"/>
                                      <w:lang w:val="uk-UA"/>
                                    </w:rPr>
                                    <w:t>Випуск в основних цінах</w:t>
                                  </w:r>
                                </w:p>
                              </w:tc>
                              <w:tc>
                                <w:tcPr>
                                  <w:tcW w:w="851" w:type="dxa"/>
                                  <w:tcBorders>
                                    <w:top w:val="single" w:sz="3" w:space="0" w:color="9A5DA6"/>
                                    <w:left w:val="single" w:sz="3" w:space="0" w:color="9A5DA6"/>
                                    <w:bottom w:val="single" w:sz="3" w:space="0" w:color="9A5DA6"/>
                                    <w:right w:val="nil"/>
                                  </w:tcBorders>
                                  <w:shd w:val="clear" w:color="auto" w:fill="F4E5C2"/>
                                </w:tcPr>
                                <w:p w:rsidR="00BC53E0" w:rsidRPr="00270C37" w:rsidRDefault="00BC53E0">
                                  <w:pPr>
                                    <w:rPr>
                                      <w:sz w:val="14"/>
                                      <w:szCs w:val="14"/>
                                    </w:rPr>
                                  </w:pPr>
                                </w:p>
                              </w:tc>
                            </w:tr>
                          </w:tbl>
                          <w:p w:rsidR="00BC53E0" w:rsidRDefault="00BC53E0"/>
                        </w:txbxContent>
                      </wps:txbx>
                      <wps:bodyPr rot="0" vert="horz" wrap="square" lIns="0" tIns="0" rIns="0" bIns="0" anchor="t" anchorCtr="0" upright="1">
                        <a:noAutofit/>
                      </wps:bodyPr>
                    </wps:wsp>
                  </a:graphicData>
                </a:graphic>
              </wp:inline>
            </w:drawing>
          </mc:Choice>
          <mc:Fallback>
            <w:pict>
              <v:shape id="Text Box 17" o:spid="_x0000_s1045" type="#_x0000_t202" style="width:149pt;height: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3ktAIAALQ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" filled="f" stroked="f">
                <v:textbox inset="0,0,0,0">
                  <w:txbxContent>
                    <w:tbl>
                      <w:tblPr>
                        <w:tblStyle w:val="TableNormal"/>
                        <w:tblW w:w="3119" w:type="dxa"/>
                        <w:tblLayout w:type="fixed"/>
                        <w:tblLook w:val="01E0" w:firstRow="1" w:lastRow="1" w:firstColumn="1" w:lastColumn="1" w:noHBand="0" w:noVBand="0"/>
                      </w:tblPr>
                      <w:tblGrid>
                        <w:gridCol w:w="567"/>
                        <w:gridCol w:w="1701"/>
                        <w:gridCol w:w="851"/>
                      </w:tblGrid>
                      <w:tr w:rsidR="00BC53E0" w:rsidTr="00D05215">
                        <w:trPr>
                          <w:trHeight w:hRule="exact" w:val="436"/>
                        </w:trPr>
                        <w:tc>
                          <w:tcPr>
                            <w:tcW w:w="567" w:type="dxa"/>
                            <w:tcBorders>
                              <w:top w:val="single" w:sz="3" w:space="0" w:color="9A5DA6"/>
                              <w:left w:val="nil"/>
                              <w:bottom w:val="single" w:sz="3" w:space="0" w:color="9A5DA6"/>
                              <w:right w:val="single" w:sz="3" w:space="0" w:color="9A5DA6"/>
                            </w:tcBorders>
                            <w:shd w:val="clear" w:color="auto" w:fill="D1D3D4"/>
                          </w:tcPr>
                          <w:p w:rsidR="00BC53E0" w:rsidRDefault="00BC53E0"/>
                        </w:tc>
                        <w:tc>
                          <w:tcPr>
                            <w:tcW w:w="1701" w:type="dxa"/>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spacing w:before="7"/>
                              <w:ind w:left="640"/>
                              <w:rPr>
                                <w:rFonts w:ascii="Calibri" w:eastAsia="Calibri" w:hAnsi="Calibri" w:cs="Calibri"/>
                                <w:sz w:val="16"/>
                                <w:szCs w:val="16"/>
                              </w:rPr>
                            </w:pPr>
                            <w:r>
                              <w:rPr>
                                <w:rFonts w:ascii="Calibri"/>
                                <w:color w:val="231F20"/>
                                <w:sz w:val="16"/>
                                <w:lang w:val="uk-UA"/>
                              </w:rPr>
                              <w:t>Галузі</w:t>
                            </w:r>
                          </w:p>
                        </w:tc>
                        <w:tc>
                          <w:tcPr>
                            <w:tcW w:w="851" w:type="dxa"/>
                            <w:tcBorders>
                              <w:top w:val="single" w:sz="3" w:space="0" w:color="9A5DA6"/>
                              <w:left w:val="single" w:sz="3" w:space="0" w:color="9A5DA6"/>
                              <w:bottom w:val="single" w:sz="3" w:space="0" w:color="9A5DA6"/>
                              <w:right w:val="nil"/>
                            </w:tcBorders>
                            <w:shd w:val="clear" w:color="auto" w:fill="D1D3D4"/>
                          </w:tcPr>
                          <w:p w:rsidR="00BC53E0" w:rsidRDefault="00BC53E0">
                            <w:pPr>
                              <w:spacing w:before="7"/>
                              <w:ind w:left="80"/>
                              <w:rPr>
                                <w:rFonts w:ascii="Calibri" w:eastAsia="Calibri" w:hAnsi="Calibri" w:cs="Calibri"/>
                                <w:sz w:val="16"/>
                                <w:szCs w:val="16"/>
                              </w:rPr>
                            </w:pPr>
                            <w:r>
                              <w:rPr>
                                <w:rFonts w:ascii="Calibri"/>
                                <w:color w:val="231F20"/>
                                <w:spacing w:val="-3"/>
                                <w:sz w:val="16"/>
                                <w:lang w:val="uk-UA"/>
                              </w:rPr>
                              <w:t>Загалом</w:t>
                            </w:r>
                          </w:p>
                        </w:tc>
                      </w:tr>
                      <w:tr w:rsidR="00BC53E0" w:rsidRPr="00BC53E0" w:rsidTr="00D05215">
                        <w:trPr>
                          <w:trHeight w:hRule="exact" w:val="1055"/>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270C37" w:rsidRDefault="00BC53E0">
                            <w:pPr>
                              <w:spacing w:before="102"/>
                              <w:ind w:left="252"/>
                              <w:rPr>
                                <w:rFonts w:ascii="Calibri" w:eastAsia="Calibri" w:hAnsi="Calibri" w:cs="Calibri"/>
                                <w:sz w:val="14"/>
                                <w:szCs w:val="14"/>
                              </w:rPr>
                            </w:pPr>
                            <w:r w:rsidRPr="00270C37">
                              <w:rPr>
                                <w:rFonts w:ascii="Calibri"/>
                                <w:color w:val="231F20"/>
                                <w:spacing w:val="-1"/>
                                <w:w w:val="105"/>
                                <w:sz w:val="14"/>
                                <w:szCs w:val="14"/>
                                <w:lang w:val="uk-UA"/>
                              </w:rPr>
                              <w:t>Продукція</w:t>
                            </w:r>
                          </w:p>
                        </w:tc>
                        <w:tc>
                          <w:tcPr>
                            <w:tcW w:w="1701" w:type="dxa"/>
                            <w:tcBorders>
                              <w:top w:val="single" w:sz="3" w:space="0" w:color="9A5DA6"/>
                              <w:left w:val="single" w:sz="3" w:space="0" w:color="9A5DA6"/>
                              <w:bottom w:val="single" w:sz="3" w:space="0" w:color="9A5DA6"/>
                              <w:right w:val="single" w:sz="3" w:space="0" w:color="9A5DA6"/>
                            </w:tcBorders>
                            <w:shd w:val="clear" w:color="auto" w:fill="FFFFFF"/>
                          </w:tcPr>
                          <w:p w:rsidR="00BC53E0" w:rsidRPr="00270C37" w:rsidRDefault="00BC53E0">
                            <w:pPr>
                              <w:rPr>
                                <w:rFonts w:ascii="Calibri" w:eastAsia="Calibri" w:hAnsi="Calibri" w:cs="Calibri"/>
                                <w:sz w:val="14"/>
                                <w:szCs w:val="14"/>
                                <w:lang w:val="ru-RU"/>
                              </w:rPr>
                            </w:pPr>
                          </w:p>
                          <w:p w:rsidR="00BC53E0" w:rsidRPr="00270C37" w:rsidRDefault="00BC53E0" w:rsidP="00270C37">
                            <w:pPr>
                              <w:spacing w:before="136" w:line="192" w:lineRule="exact"/>
                              <w:ind w:right="260" w:hanging="17"/>
                              <w:jc w:val="center"/>
                              <w:rPr>
                                <w:rFonts w:ascii="Calibri" w:eastAsia="Calibri" w:hAnsi="Calibri" w:cs="Calibri"/>
                                <w:sz w:val="14"/>
                                <w:szCs w:val="14"/>
                                <w:lang w:val="ru-RU"/>
                              </w:rPr>
                            </w:pPr>
                            <w:r w:rsidRPr="00270C37">
                              <w:rPr>
                                <w:rFonts w:ascii="Calibri"/>
                                <w:color w:val="231F20"/>
                                <w:w w:val="105"/>
                                <w:sz w:val="14"/>
                                <w:szCs w:val="14"/>
                                <w:lang w:val="uk-UA"/>
                              </w:rPr>
                              <w:t>Випуск продукції в основних цінах</w:t>
                            </w:r>
                          </w:p>
                        </w:tc>
                        <w:tc>
                          <w:tcPr>
                            <w:tcW w:w="851" w:type="dxa"/>
                            <w:tcBorders>
                              <w:top w:val="single" w:sz="3" w:space="0" w:color="9A5DA6"/>
                              <w:left w:val="single" w:sz="3" w:space="0" w:color="9A5DA6"/>
                              <w:bottom w:val="single" w:sz="3" w:space="0" w:color="9A5DA6"/>
                              <w:right w:val="nil"/>
                            </w:tcBorders>
                            <w:shd w:val="clear" w:color="auto" w:fill="F4E5C2"/>
                            <w:textDirection w:val="btLr"/>
                          </w:tcPr>
                          <w:p w:rsidR="00BC53E0" w:rsidRPr="00270C37" w:rsidRDefault="00BC53E0">
                            <w:pPr>
                              <w:spacing w:before="53" w:line="192" w:lineRule="exact"/>
                              <w:ind w:left="166" w:right="47" w:hanging="93"/>
                              <w:rPr>
                                <w:rFonts w:ascii="Calibri" w:eastAsia="Calibri" w:hAnsi="Calibri" w:cs="Calibri"/>
                                <w:sz w:val="14"/>
                                <w:szCs w:val="14"/>
                                <w:lang w:val="uk-UA"/>
                              </w:rPr>
                            </w:pPr>
                            <w:r w:rsidRPr="00270C37">
                              <w:rPr>
                                <w:rFonts w:ascii="Calibri"/>
                                <w:color w:val="231F20"/>
                                <w:w w:val="105"/>
                                <w:sz w:val="14"/>
                                <w:szCs w:val="14"/>
                                <w:lang w:val="uk-UA"/>
                              </w:rPr>
                              <w:t>Вітчизняний випуск в основних цінах</w:t>
                            </w:r>
                          </w:p>
                        </w:tc>
                      </w:tr>
                      <w:tr w:rsidR="00BC53E0" w:rsidTr="00D05215">
                        <w:trPr>
                          <w:trHeight w:hRule="exact" w:val="554"/>
                        </w:trPr>
                        <w:tc>
                          <w:tcPr>
                            <w:tcW w:w="567" w:type="dxa"/>
                            <w:tcBorders>
                              <w:top w:val="single" w:sz="3" w:space="0" w:color="9A5DA6"/>
                              <w:left w:val="nil"/>
                              <w:bottom w:val="single" w:sz="3" w:space="0" w:color="9A5DA6"/>
                              <w:right w:val="single" w:sz="3" w:space="0" w:color="9A5DA6"/>
                            </w:tcBorders>
                            <w:shd w:val="clear" w:color="auto" w:fill="D1D3D4"/>
                          </w:tcPr>
                          <w:p w:rsidR="00BC53E0" w:rsidRPr="00270C37" w:rsidRDefault="00BC53E0">
                            <w:pPr>
                              <w:spacing w:before="103"/>
                              <w:ind w:left="32"/>
                              <w:rPr>
                                <w:rFonts w:ascii="Calibri" w:eastAsia="Calibri" w:hAnsi="Calibri" w:cs="Calibri"/>
                                <w:sz w:val="14"/>
                                <w:szCs w:val="14"/>
                                <w:lang w:val="uk-UA"/>
                              </w:rPr>
                            </w:pPr>
                            <w:r>
                              <w:rPr>
                                <w:rFonts w:ascii="Calibri" w:eastAsia="Calibri" w:hAnsi="Calibri" w:cs="Calibri"/>
                                <w:sz w:val="14"/>
                                <w:szCs w:val="14"/>
                                <w:lang w:val="uk-UA"/>
                              </w:rPr>
                              <w:t>Загалом</w:t>
                            </w:r>
                          </w:p>
                        </w:tc>
                        <w:tc>
                          <w:tcPr>
                            <w:tcW w:w="1701" w:type="dxa"/>
                            <w:tcBorders>
                              <w:top w:val="single" w:sz="3" w:space="0" w:color="9A5DA6"/>
                              <w:left w:val="single" w:sz="3" w:space="0" w:color="9A5DA6"/>
                              <w:bottom w:val="single" w:sz="3" w:space="0" w:color="9A5DA6"/>
                              <w:right w:val="single" w:sz="3" w:space="0" w:color="9A5DA6"/>
                            </w:tcBorders>
                            <w:shd w:val="clear" w:color="auto" w:fill="F4E5C2"/>
                          </w:tcPr>
                          <w:p w:rsidR="00BC53E0" w:rsidRPr="00270C37" w:rsidRDefault="00BC53E0">
                            <w:pPr>
                              <w:spacing w:before="103"/>
                              <w:ind w:left="244"/>
                              <w:rPr>
                                <w:rFonts w:ascii="Calibri" w:eastAsia="Calibri" w:hAnsi="Calibri" w:cs="Calibri"/>
                                <w:sz w:val="14"/>
                                <w:szCs w:val="14"/>
                              </w:rPr>
                            </w:pPr>
                            <w:r w:rsidRPr="00270C37">
                              <w:rPr>
                                <w:rFonts w:ascii="Calibri"/>
                                <w:color w:val="231F20"/>
                                <w:w w:val="105"/>
                                <w:sz w:val="14"/>
                                <w:szCs w:val="14"/>
                                <w:lang w:val="uk-UA"/>
                              </w:rPr>
                              <w:t>Випуск в основних цінах</w:t>
                            </w:r>
                          </w:p>
                        </w:tc>
                        <w:tc>
                          <w:tcPr>
                            <w:tcW w:w="851" w:type="dxa"/>
                            <w:tcBorders>
                              <w:top w:val="single" w:sz="3" w:space="0" w:color="9A5DA6"/>
                              <w:left w:val="single" w:sz="3" w:space="0" w:color="9A5DA6"/>
                              <w:bottom w:val="single" w:sz="3" w:space="0" w:color="9A5DA6"/>
                              <w:right w:val="nil"/>
                            </w:tcBorders>
                            <w:shd w:val="clear" w:color="auto" w:fill="F4E5C2"/>
                          </w:tcPr>
                          <w:p w:rsidR="00BC53E0" w:rsidRPr="00270C37" w:rsidRDefault="00BC53E0">
                            <w:pPr>
                              <w:rPr>
                                <w:sz w:val="14"/>
                                <w:szCs w:val="14"/>
                              </w:rPr>
                            </w:pPr>
                          </w:p>
                        </w:tc>
                      </w:tr>
                    </w:tbl>
                    <w:p w:rsidR="00BC53E0" w:rsidRDefault="00BC53E0"/>
                  </w:txbxContent>
                </v:textbox>
                <w10:anchorlock/>
              </v:shape>
            </w:pict>
          </mc:Fallback>
        </mc:AlternateContent>
      </w:r>
      <w:r w:rsidR="00A578A1" w:rsidRPr="00E46937">
        <w:rPr>
          <w:rFonts w:ascii="Calibri"/>
          <w:position w:val="104"/>
          <w:lang w:val="uk-UA"/>
        </w:rPr>
        <w:tab/>
      </w:r>
      <w:r>
        <w:rPr>
          <w:rFonts w:ascii="Calibri"/>
          <w:noProof/>
          <w:position w:val="-69"/>
          <w:lang w:val="ru-RU" w:eastAsia="ru-RU"/>
        </w:rPr>
        <mc:AlternateContent>
          <mc:Choice Requires="wps">
            <w:drawing>
              <wp:inline distT="0" distB="0" distL="0" distR="0" wp14:anchorId="7F517924" wp14:editId="73A15BD0">
                <wp:extent cx="3041650" cy="2178050"/>
                <wp:effectExtent l="0" t="0" r="6350" b="12700"/>
                <wp:docPr id="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17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4721" w:type="dxa"/>
                              <w:tblLayout w:type="fixed"/>
                              <w:tblLook w:val="01E0" w:firstRow="1" w:lastRow="1" w:firstColumn="1" w:lastColumn="1" w:noHBand="0" w:noVBand="0"/>
                            </w:tblPr>
                            <w:tblGrid>
                              <w:gridCol w:w="401"/>
                              <w:gridCol w:w="1726"/>
                              <w:gridCol w:w="1559"/>
                              <w:gridCol w:w="1035"/>
                            </w:tblGrid>
                            <w:tr w:rsidR="00BC53E0" w:rsidRPr="00D05215" w:rsidTr="0001470D">
                              <w:trPr>
                                <w:trHeight w:hRule="exact" w:val="434"/>
                              </w:trPr>
                              <w:tc>
                                <w:tcPr>
                                  <w:tcW w:w="401" w:type="dxa"/>
                                  <w:tcBorders>
                                    <w:top w:val="single" w:sz="3" w:space="0" w:color="9A5DA6"/>
                                    <w:left w:val="nil"/>
                                    <w:bottom w:val="single" w:sz="3" w:space="0" w:color="9A5DA6"/>
                                    <w:right w:val="single" w:sz="3" w:space="0" w:color="9A5DA6"/>
                                  </w:tcBorders>
                                  <w:shd w:val="clear" w:color="auto" w:fill="D1D3D4"/>
                                </w:tcPr>
                                <w:p w:rsidR="00BC53E0" w:rsidRPr="00D05215" w:rsidRDefault="00BC53E0">
                                  <w:pPr>
                                    <w:rPr>
                                      <w:sz w:val="14"/>
                                      <w:szCs w:val="14"/>
                                    </w:rPr>
                                  </w:pPr>
                                </w:p>
                              </w:tc>
                              <w:tc>
                                <w:tcPr>
                                  <w:tcW w:w="1726" w:type="dxa"/>
                                  <w:tcBorders>
                                    <w:top w:val="single" w:sz="3" w:space="0" w:color="9A5DA6"/>
                                    <w:left w:val="single" w:sz="3" w:space="0" w:color="9A5DA6"/>
                                    <w:bottom w:val="single" w:sz="3" w:space="0" w:color="9A5DA6"/>
                                    <w:right w:val="single" w:sz="3" w:space="0" w:color="9A5DA6"/>
                                  </w:tcBorders>
                                  <w:shd w:val="clear" w:color="auto" w:fill="D1D3D4"/>
                                </w:tcPr>
                                <w:p w:rsidR="00BC53E0" w:rsidRPr="00D05215" w:rsidRDefault="00BC53E0">
                                  <w:pPr>
                                    <w:spacing w:before="7"/>
                                    <w:ind w:left="432"/>
                                    <w:rPr>
                                      <w:rFonts w:ascii="Calibri" w:eastAsia="Calibri" w:hAnsi="Calibri" w:cs="Calibri"/>
                                      <w:sz w:val="14"/>
                                      <w:szCs w:val="14"/>
                                    </w:rPr>
                                  </w:pPr>
                                  <w:r w:rsidRPr="00D05215">
                                    <w:rPr>
                                      <w:rFonts w:ascii="Calibri"/>
                                      <w:color w:val="231F20"/>
                                      <w:sz w:val="14"/>
                                      <w:szCs w:val="14"/>
                                      <w:lang w:val="uk-UA"/>
                                    </w:rPr>
                                    <w:t>Галузі</w:t>
                                  </w:r>
                                </w:p>
                              </w:tc>
                              <w:tc>
                                <w:tcPr>
                                  <w:tcW w:w="1559" w:type="dxa"/>
                                  <w:tcBorders>
                                    <w:top w:val="single" w:sz="3" w:space="0" w:color="9A5DA6"/>
                                    <w:left w:val="single" w:sz="3" w:space="0" w:color="9A5DA6"/>
                                    <w:bottom w:val="single" w:sz="3" w:space="0" w:color="9A5DA6"/>
                                    <w:right w:val="single" w:sz="3" w:space="0" w:color="9A5DA6"/>
                                  </w:tcBorders>
                                  <w:shd w:val="clear" w:color="auto" w:fill="D1D3D4"/>
                                </w:tcPr>
                                <w:p w:rsidR="00BC53E0" w:rsidRPr="00D05215" w:rsidRDefault="00BC53E0" w:rsidP="00D05215">
                                  <w:pPr>
                                    <w:spacing w:before="7"/>
                                    <w:ind w:left="65"/>
                                    <w:rPr>
                                      <w:rFonts w:ascii="Calibri" w:eastAsia="Calibri" w:hAnsi="Calibri" w:cs="Calibri"/>
                                      <w:sz w:val="14"/>
                                      <w:szCs w:val="14"/>
                                    </w:rPr>
                                  </w:pPr>
                                  <w:r w:rsidRPr="00D05215">
                                    <w:rPr>
                                      <w:rFonts w:ascii="Calibri"/>
                                      <w:color w:val="231F20"/>
                                      <w:spacing w:val="-2"/>
                                      <w:sz w:val="14"/>
                                      <w:szCs w:val="14"/>
                                      <w:lang w:val="uk-UA"/>
                                    </w:rPr>
                                    <w:t xml:space="preserve">Кінцеве </w:t>
                                  </w:r>
                                  <w:r>
                                    <w:rPr>
                                      <w:rFonts w:ascii="Calibri"/>
                                      <w:color w:val="231F20"/>
                                      <w:spacing w:val="-2"/>
                                      <w:sz w:val="14"/>
                                      <w:szCs w:val="14"/>
                                      <w:lang w:val="uk-UA"/>
                                    </w:rPr>
                                    <w:t>споживання</w:t>
                                  </w:r>
                                </w:p>
                              </w:tc>
                              <w:tc>
                                <w:tcPr>
                                  <w:tcW w:w="1035" w:type="dxa"/>
                                  <w:tcBorders>
                                    <w:top w:val="single" w:sz="3" w:space="0" w:color="9A5DA6"/>
                                    <w:left w:val="single" w:sz="3" w:space="0" w:color="9A5DA6"/>
                                    <w:bottom w:val="single" w:sz="3" w:space="0" w:color="9A5DA6"/>
                                    <w:right w:val="nil"/>
                                  </w:tcBorders>
                                  <w:shd w:val="clear" w:color="auto" w:fill="D1D3D4"/>
                                </w:tcPr>
                                <w:p w:rsidR="00BC53E0" w:rsidRPr="00D05215" w:rsidRDefault="00BC53E0" w:rsidP="0001470D">
                                  <w:pPr>
                                    <w:spacing w:before="7"/>
                                    <w:ind w:left="23"/>
                                    <w:jc w:val="center"/>
                                    <w:rPr>
                                      <w:rFonts w:ascii="Calibri" w:eastAsia="Calibri" w:hAnsi="Calibri" w:cs="Calibri"/>
                                      <w:sz w:val="14"/>
                                      <w:szCs w:val="14"/>
                                    </w:rPr>
                                  </w:pPr>
                                  <w:r>
                                    <w:rPr>
                                      <w:rFonts w:ascii="Calibri"/>
                                      <w:color w:val="231F20"/>
                                      <w:spacing w:val="-3"/>
                                      <w:sz w:val="14"/>
                                      <w:szCs w:val="14"/>
                                      <w:lang w:val="uk-UA"/>
                                    </w:rPr>
                                    <w:t>Загалом</w:t>
                                  </w:r>
                                </w:p>
                              </w:tc>
                            </w:tr>
                            <w:tr w:rsidR="00BC53E0" w:rsidRPr="00D05215" w:rsidTr="0001470D">
                              <w:trPr>
                                <w:trHeight w:hRule="exact" w:val="992"/>
                              </w:trPr>
                              <w:tc>
                                <w:tcPr>
                                  <w:tcW w:w="401" w:type="dxa"/>
                                  <w:tcBorders>
                                    <w:top w:val="single" w:sz="3" w:space="0" w:color="9A5DA6"/>
                                    <w:left w:val="nil"/>
                                    <w:bottom w:val="single" w:sz="3" w:space="0" w:color="9A5DA6"/>
                                    <w:right w:val="single" w:sz="3" w:space="0" w:color="9A5DA6"/>
                                  </w:tcBorders>
                                  <w:shd w:val="clear" w:color="auto" w:fill="D1D3D4"/>
                                  <w:textDirection w:val="btLr"/>
                                </w:tcPr>
                                <w:p w:rsidR="00BC53E0" w:rsidRPr="00D05215" w:rsidRDefault="00BC53E0">
                                  <w:pPr>
                                    <w:spacing w:before="102"/>
                                    <w:ind w:left="252"/>
                                    <w:rPr>
                                      <w:rFonts w:ascii="Calibri" w:eastAsia="Calibri" w:hAnsi="Calibri" w:cs="Calibri"/>
                                      <w:sz w:val="14"/>
                                      <w:szCs w:val="14"/>
                                    </w:rPr>
                                  </w:pPr>
                                  <w:r w:rsidRPr="00D05215">
                                    <w:rPr>
                                      <w:rFonts w:ascii="Calibri"/>
                                      <w:color w:val="231F20"/>
                                      <w:spacing w:val="-1"/>
                                      <w:w w:val="105"/>
                                      <w:sz w:val="14"/>
                                      <w:szCs w:val="14"/>
                                      <w:lang w:val="uk-UA"/>
                                    </w:rPr>
                                    <w:t>Продукція</w:t>
                                  </w:r>
                                </w:p>
                              </w:tc>
                              <w:tc>
                                <w:tcPr>
                                  <w:tcW w:w="1726"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pPr>
                                    <w:spacing w:before="140" w:line="192" w:lineRule="exact"/>
                                    <w:ind w:left="47" w:right="45" w:hanging="1"/>
                                    <w:jc w:val="center"/>
                                    <w:rPr>
                                      <w:rFonts w:ascii="Calibri" w:eastAsia="Calibri" w:hAnsi="Calibri" w:cs="Calibri"/>
                                      <w:sz w:val="14"/>
                                      <w:szCs w:val="14"/>
                                      <w:lang w:val="uk-UA"/>
                                    </w:rPr>
                                  </w:pPr>
                                  <w:r w:rsidRPr="00D05215">
                                    <w:rPr>
                                      <w:rFonts w:ascii="Calibri"/>
                                      <w:color w:val="231F20"/>
                                      <w:sz w:val="14"/>
                                      <w:szCs w:val="14"/>
                                      <w:lang w:val="uk-UA"/>
                                    </w:rPr>
                                    <w:t>Вітчизняна продукція для проміжного споживання в основних цінах</w:t>
                                  </w:r>
                                </w:p>
                              </w:tc>
                              <w:tc>
                                <w:tcPr>
                                  <w:tcW w:w="1559"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rsidP="00D05215">
                                  <w:pPr>
                                    <w:spacing w:before="140" w:line="192" w:lineRule="exact"/>
                                    <w:ind w:right="180" w:hanging="1"/>
                                    <w:jc w:val="center"/>
                                    <w:rPr>
                                      <w:rFonts w:ascii="Calibri" w:eastAsia="Calibri" w:hAnsi="Calibri" w:cs="Calibri"/>
                                      <w:sz w:val="14"/>
                                      <w:szCs w:val="14"/>
                                      <w:lang w:val="ru-RU"/>
                                    </w:rPr>
                                  </w:pPr>
                                  <w:r w:rsidRPr="00D05215">
                                    <w:rPr>
                                      <w:rFonts w:ascii="Calibri"/>
                                      <w:color w:val="231F20"/>
                                      <w:sz w:val="14"/>
                                      <w:szCs w:val="14"/>
                                      <w:lang w:val="uk-UA"/>
                                    </w:rPr>
                                    <w:t xml:space="preserve">Вітчизняна продукція для кінцевого </w:t>
                                  </w:r>
                                  <w:r>
                                    <w:rPr>
                                      <w:rFonts w:ascii="Calibri"/>
                                      <w:color w:val="231F20"/>
                                      <w:sz w:val="14"/>
                                      <w:szCs w:val="14"/>
                                      <w:lang w:val="uk-UA"/>
                                    </w:rPr>
                                    <w:t>споживання</w:t>
                                  </w:r>
                                  <w:r w:rsidRPr="00D05215">
                                    <w:rPr>
                                      <w:rFonts w:ascii="Calibri"/>
                                      <w:color w:val="231F20"/>
                                      <w:sz w:val="14"/>
                                      <w:szCs w:val="14"/>
                                      <w:lang w:val="uk-UA"/>
                                    </w:rPr>
                                    <w:t xml:space="preserve"> в основних цінах</w:t>
                                  </w:r>
                                </w:p>
                              </w:tc>
                              <w:tc>
                                <w:tcPr>
                                  <w:tcW w:w="1035" w:type="dxa"/>
                                  <w:tcBorders>
                                    <w:top w:val="single" w:sz="3" w:space="0" w:color="9A5DA6"/>
                                    <w:left w:val="single" w:sz="3" w:space="0" w:color="9A5DA6"/>
                                    <w:bottom w:val="single" w:sz="3" w:space="0" w:color="9A5DA6"/>
                                    <w:right w:val="nil"/>
                                  </w:tcBorders>
                                  <w:shd w:val="clear" w:color="auto" w:fill="F4E5C2"/>
                                </w:tcPr>
                                <w:p w:rsidR="00BC53E0" w:rsidRPr="00D05215" w:rsidRDefault="00BC53E0">
                                  <w:pPr>
                                    <w:spacing w:before="4"/>
                                    <w:rPr>
                                      <w:rFonts w:ascii="Calibri" w:eastAsia="Calibri" w:hAnsi="Calibri" w:cs="Calibri"/>
                                      <w:sz w:val="14"/>
                                      <w:szCs w:val="14"/>
                                      <w:lang w:val="ru-RU"/>
                                    </w:rPr>
                                  </w:pPr>
                                </w:p>
                                <w:p w:rsidR="00BC53E0" w:rsidRPr="00D05215" w:rsidRDefault="00BC53E0">
                                  <w:pPr>
                                    <w:spacing w:line="192" w:lineRule="exact"/>
                                    <w:ind w:left="47" w:right="42" w:hanging="7"/>
                                    <w:jc w:val="both"/>
                                    <w:rPr>
                                      <w:rFonts w:ascii="Calibri" w:eastAsia="Calibri" w:hAnsi="Calibri" w:cs="Calibri"/>
                                      <w:sz w:val="14"/>
                                      <w:szCs w:val="14"/>
                                    </w:rPr>
                                  </w:pPr>
                                  <w:r>
                                    <w:rPr>
                                      <w:rFonts w:ascii="Calibri"/>
                                      <w:color w:val="231F20"/>
                                      <w:spacing w:val="-2"/>
                                      <w:sz w:val="14"/>
                                      <w:szCs w:val="14"/>
                                      <w:lang w:val="uk-UA"/>
                                    </w:rPr>
                                    <w:t>Споживання</w:t>
                                  </w:r>
                                  <w:r w:rsidRPr="00D05215">
                                    <w:rPr>
                                      <w:rFonts w:ascii="Calibri"/>
                                      <w:color w:val="231F20"/>
                                      <w:spacing w:val="-2"/>
                                      <w:sz w:val="14"/>
                                      <w:szCs w:val="14"/>
                                      <w:lang w:val="uk-UA"/>
                                    </w:rPr>
                                    <w:t xml:space="preserve"> в основних</w:t>
                                  </w:r>
                                  <w:r>
                                    <w:rPr>
                                      <w:rFonts w:ascii="Calibri"/>
                                      <w:color w:val="231F20"/>
                                      <w:spacing w:val="-2"/>
                                      <w:sz w:val="14"/>
                                      <w:szCs w:val="14"/>
                                      <w:lang w:val="uk-UA"/>
                                    </w:rPr>
                                    <w:t xml:space="preserve"> цінах</w:t>
                                  </w:r>
                                </w:p>
                              </w:tc>
                            </w:tr>
                            <w:tr w:rsidR="00BC53E0" w:rsidRPr="00D05215" w:rsidTr="0001470D">
                              <w:trPr>
                                <w:trHeight w:hRule="exact" w:val="631"/>
                              </w:trPr>
                              <w:tc>
                                <w:tcPr>
                                  <w:tcW w:w="401" w:type="dxa"/>
                                  <w:tcBorders>
                                    <w:top w:val="single" w:sz="3" w:space="0" w:color="9A5DA6"/>
                                    <w:left w:val="nil"/>
                                    <w:bottom w:val="single" w:sz="3" w:space="0" w:color="9A5DA6"/>
                                    <w:right w:val="single" w:sz="3" w:space="0" w:color="9A5DA6"/>
                                  </w:tcBorders>
                                  <w:shd w:val="clear" w:color="auto" w:fill="D1D3D4"/>
                                </w:tcPr>
                                <w:p w:rsidR="00BC53E0" w:rsidRPr="00D05215" w:rsidRDefault="00BC53E0">
                                  <w:pPr>
                                    <w:rPr>
                                      <w:sz w:val="14"/>
                                      <w:szCs w:val="14"/>
                                    </w:rPr>
                                  </w:pPr>
                                </w:p>
                              </w:tc>
                              <w:tc>
                                <w:tcPr>
                                  <w:tcW w:w="1726"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rsidP="00D05215">
                                  <w:pPr>
                                    <w:spacing w:before="103"/>
                                    <w:ind w:left="105"/>
                                    <w:rPr>
                                      <w:rFonts w:ascii="Calibri" w:eastAsia="Calibri" w:hAnsi="Calibri" w:cs="Calibri"/>
                                      <w:sz w:val="14"/>
                                      <w:szCs w:val="14"/>
                                      <w:lang w:val="uk-UA"/>
                                    </w:rPr>
                                  </w:pPr>
                                  <w:r w:rsidRPr="00D05215">
                                    <w:rPr>
                                      <w:rFonts w:ascii="Calibri"/>
                                      <w:color w:val="231F20"/>
                                      <w:sz w:val="14"/>
                                      <w:szCs w:val="14"/>
                                      <w:lang w:val="uk-UA"/>
                                    </w:rPr>
                                    <w:t xml:space="preserve">Імпортовані для проміжного </w:t>
                                  </w:r>
                                  <w:r>
                                    <w:rPr>
                                      <w:rFonts w:ascii="Calibri"/>
                                      <w:color w:val="231F20"/>
                                      <w:sz w:val="14"/>
                                      <w:szCs w:val="14"/>
                                      <w:lang w:val="uk-UA"/>
                                    </w:rPr>
                                    <w:t>с</w:t>
                                  </w:r>
                                  <w:r w:rsidRPr="00D05215">
                                    <w:rPr>
                                      <w:rFonts w:ascii="Calibri"/>
                                      <w:color w:val="231F20"/>
                                      <w:sz w:val="14"/>
                                      <w:szCs w:val="14"/>
                                      <w:lang w:val="uk-UA"/>
                                    </w:rPr>
                                    <w:t>поживання</w:t>
                                  </w:r>
                                </w:p>
                              </w:tc>
                              <w:tc>
                                <w:tcPr>
                                  <w:tcW w:w="1559"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rsidP="00D05215">
                                  <w:pPr>
                                    <w:spacing w:before="6" w:line="192" w:lineRule="exact"/>
                                    <w:ind w:right="113" w:hanging="18"/>
                                    <w:jc w:val="center"/>
                                    <w:rPr>
                                      <w:rFonts w:ascii="Calibri" w:eastAsia="Calibri" w:hAnsi="Calibri" w:cs="Calibri"/>
                                      <w:sz w:val="14"/>
                                      <w:szCs w:val="14"/>
                                      <w:lang w:val="uk-UA"/>
                                    </w:rPr>
                                  </w:pPr>
                                  <w:r w:rsidRPr="00D05215">
                                    <w:rPr>
                                      <w:rFonts w:ascii="Calibri"/>
                                      <w:color w:val="231F20"/>
                                      <w:sz w:val="14"/>
                                      <w:szCs w:val="14"/>
                                      <w:lang w:val="uk-UA"/>
                                    </w:rPr>
                                    <w:t>Імпортовані для кінцевого використання</w:t>
                                  </w:r>
                                </w:p>
                              </w:tc>
                              <w:tc>
                                <w:tcPr>
                                  <w:tcW w:w="1035" w:type="dxa"/>
                                  <w:tcBorders>
                                    <w:top w:val="single" w:sz="3" w:space="0" w:color="9A5DA6"/>
                                    <w:left w:val="single" w:sz="3" w:space="0" w:color="9A5DA6"/>
                                    <w:bottom w:val="single" w:sz="3" w:space="0" w:color="9A5DA6"/>
                                    <w:right w:val="nil"/>
                                  </w:tcBorders>
                                  <w:shd w:val="clear" w:color="auto" w:fill="F4E5C2"/>
                                </w:tcPr>
                                <w:p w:rsidR="00BC53E0" w:rsidRPr="00D05215" w:rsidRDefault="00BC53E0">
                                  <w:pPr>
                                    <w:rPr>
                                      <w:sz w:val="14"/>
                                      <w:szCs w:val="14"/>
                                    </w:rPr>
                                  </w:pPr>
                                </w:p>
                              </w:tc>
                            </w:tr>
                            <w:tr w:rsidR="00BC53E0" w:rsidRPr="00D05215" w:rsidTr="0001470D">
                              <w:trPr>
                                <w:trHeight w:hRule="exact" w:val="443"/>
                              </w:trPr>
                              <w:tc>
                                <w:tcPr>
                                  <w:tcW w:w="401" w:type="dxa"/>
                                  <w:tcBorders>
                                    <w:top w:val="single" w:sz="3" w:space="0" w:color="9A5DA6"/>
                                    <w:left w:val="nil"/>
                                    <w:bottom w:val="single" w:sz="3" w:space="0" w:color="9A5DA6"/>
                                    <w:right w:val="single" w:sz="3" w:space="0" w:color="9A5DA6"/>
                                  </w:tcBorders>
                                  <w:shd w:val="clear" w:color="auto" w:fill="D1D3D4"/>
                                </w:tcPr>
                                <w:p w:rsidR="00BC53E0" w:rsidRPr="00D05215" w:rsidRDefault="00BC53E0">
                                  <w:pPr>
                                    <w:rPr>
                                      <w:sz w:val="14"/>
                                      <w:szCs w:val="14"/>
                                    </w:rPr>
                                  </w:pPr>
                                </w:p>
                              </w:tc>
                              <w:tc>
                                <w:tcPr>
                                  <w:tcW w:w="1726"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rsidP="00D05215">
                                  <w:pPr>
                                    <w:spacing w:before="103"/>
                                    <w:rPr>
                                      <w:rFonts w:ascii="Calibri" w:eastAsia="Calibri" w:hAnsi="Calibri" w:cs="Calibri"/>
                                      <w:sz w:val="14"/>
                                      <w:szCs w:val="14"/>
                                    </w:rPr>
                                  </w:pPr>
                                  <w:r w:rsidRPr="00D05215">
                                    <w:rPr>
                                      <w:rFonts w:ascii="Calibri"/>
                                      <w:color w:val="231F20"/>
                                      <w:sz w:val="14"/>
                                      <w:szCs w:val="14"/>
                                      <w:lang w:val="uk-UA"/>
                                    </w:rPr>
                                    <w:t>Чисті податки на продукцію</w:t>
                                  </w:r>
                                </w:p>
                              </w:tc>
                              <w:tc>
                                <w:tcPr>
                                  <w:tcW w:w="1559"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pPr>
                                    <w:spacing w:before="6" w:line="192" w:lineRule="exact"/>
                                    <w:ind w:left="415" w:right="175" w:hanging="239"/>
                                    <w:rPr>
                                      <w:rFonts w:ascii="Calibri" w:eastAsia="Calibri" w:hAnsi="Calibri" w:cs="Calibri"/>
                                      <w:sz w:val="14"/>
                                      <w:szCs w:val="14"/>
                                    </w:rPr>
                                  </w:pPr>
                                  <w:r w:rsidRPr="00D05215">
                                    <w:rPr>
                                      <w:rFonts w:ascii="Calibri"/>
                                      <w:color w:val="231F20"/>
                                      <w:sz w:val="14"/>
                                      <w:szCs w:val="14"/>
                                      <w:lang w:val="uk-UA"/>
                                    </w:rPr>
                                    <w:t>Чисті податки на продукцію</w:t>
                                  </w:r>
                                </w:p>
                              </w:tc>
                              <w:tc>
                                <w:tcPr>
                                  <w:tcW w:w="1035" w:type="dxa"/>
                                  <w:tcBorders>
                                    <w:top w:val="single" w:sz="3" w:space="0" w:color="9A5DA6"/>
                                    <w:left w:val="single" w:sz="3" w:space="0" w:color="9A5DA6"/>
                                    <w:bottom w:val="single" w:sz="3" w:space="0" w:color="9A5DA6"/>
                                    <w:right w:val="nil"/>
                                  </w:tcBorders>
                                  <w:shd w:val="clear" w:color="auto" w:fill="F4E5C2"/>
                                </w:tcPr>
                                <w:p w:rsidR="00BC53E0" w:rsidRPr="00D05215" w:rsidRDefault="00BC53E0">
                                  <w:pPr>
                                    <w:rPr>
                                      <w:sz w:val="14"/>
                                      <w:szCs w:val="14"/>
                                    </w:rPr>
                                  </w:pPr>
                                </w:p>
                              </w:tc>
                            </w:tr>
                            <w:tr w:rsidR="00BC53E0" w:rsidRPr="00D05215" w:rsidTr="0001470D">
                              <w:trPr>
                                <w:trHeight w:hRule="exact" w:val="563"/>
                              </w:trPr>
                              <w:tc>
                                <w:tcPr>
                                  <w:tcW w:w="401" w:type="dxa"/>
                                  <w:tcBorders>
                                    <w:top w:val="single" w:sz="3" w:space="0" w:color="9A5DA6"/>
                                    <w:left w:val="nil"/>
                                    <w:bottom w:val="single" w:sz="3" w:space="0" w:color="9A5DA6"/>
                                    <w:right w:val="single" w:sz="3" w:space="0" w:color="9A5DA6"/>
                                  </w:tcBorders>
                                  <w:shd w:val="clear" w:color="auto" w:fill="D1D3D4"/>
                                  <w:textDirection w:val="btLr"/>
                                </w:tcPr>
                                <w:p w:rsidR="00BC53E0" w:rsidRPr="00D05215" w:rsidRDefault="00BC53E0" w:rsidP="00572CEC">
                                  <w:pPr>
                                    <w:spacing w:before="102"/>
                                    <w:ind w:left="113"/>
                                    <w:rPr>
                                      <w:rFonts w:ascii="Calibri" w:eastAsia="Calibri" w:hAnsi="Calibri" w:cs="Calibri"/>
                                      <w:sz w:val="14"/>
                                      <w:szCs w:val="14"/>
                                    </w:rPr>
                                  </w:pPr>
                                  <w:r>
                                    <w:rPr>
                                      <w:rFonts w:ascii="Calibri"/>
                                      <w:color w:val="231F20"/>
                                      <w:spacing w:val="-2"/>
                                      <w:w w:val="105"/>
                                      <w:sz w:val="14"/>
                                      <w:szCs w:val="14"/>
                                      <w:lang w:val="uk-UA"/>
                                    </w:rPr>
                                    <w:t xml:space="preserve">    Компоненти</w:t>
                                  </w:r>
                                </w:p>
                              </w:tc>
                              <w:tc>
                                <w:tcPr>
                                  <w:tcW w:w="1726"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rsidP="00D05215">
                                  <w:pPr>
                                    <w:spacing w:before="136" w:line="192" w:lineRule="exact"/>
                                    <w:ind w:left="25" w:right="75"/>
                                    <w:jc w:val="center"/>
                                    <w:rPr>
                                      <w:rFonts w:ascii="Calibri" w:eastAsia="Calibri" w:hAnsi="Calibri" w:cs="Calibri"/>
                                      <w:sz w:val="14"/>
                                      <w:szCs w:val="14"/>
                                      <w:lang w:val="ru-RU"/>
                                    </w:rPr>
                                  </w:pPr>
                                  <w:r w:rsidRPr="00D05215">
                                    <w:rPr>
                                      <w:rFonts w:ascii="Calibri"/>
                                      <w:color w:val="231F20"/>
                                      <w:spacing w:val="-3"/>
                                      <w:w w:val="105"/>
                                      <w:sz w:val="14"/>
                                      <w:szCs w:val="14"/>
                                      <w:lang w:val="uk-UA"/>
                                    </w:rPr>
                                    <w:t>Додана вартість в основних цінах</w:t>
                                  </w:r>
                                </w:p>
                              </w:tc>
                              <w:tc>
                                <w:tcPr>
                                  <w:tcW w:w="1559"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pPr>
                                    <w:rPr>
                                      <w:sz w:val="14"/>
                                      <w:szCs w:val="14"/>
                                      <w:lang w:val="ru-RU"/>
                                    </w:rPr>
                                  </w:pPr>
                                </w:p>
                              </w:tc>
                              <w:tc>
                                <w:tcPr>
                                  <w:tcW w:w="1035" w:type="dxa"/>
                                  <w:tcBorders>
                                    <w:top w:val="single" w:sz="3" w:space="0" w:color="9A5DA6"/>
                                    <w:left w:val="single" w:sz="3" w:space="0" w:color="9A5DA6"/>
                                    <w:bottom w:val="single" w:sz="3" w:space="0" w:color="9A5DA6"/>
                                    <w:right w:val="nil"/>
                                  </w:tcBorders>
                                  <w:shd w:val="clear" w:color="auto" w:fill="F4E5C2"/>
                                </w:tcPr>
                                <w:p w:rsidR="00BC53E0" w:rsidRPr="00D05215" w:rsidRDefault="00BC53E0" w:rsidP="00D05215">
                                  <w:pPr>
                                    <w:spacing w:before="136" w:line="192" w:lineRule="exact"/>
                                    <w:ind w:left="31" w:right="33" w:firstLine="30"/>
                                    <w:rPr>
                                      <w:rFonts w:ascii="Calibri" w:eastAsia="Calibri" w:hAnsi="Calibri" w:cs="Calibri"/>
                                      <w:sz w:val="14"/>
                                      <w:szCs w:val="14"/>
                                    </w:rPr>
                                  </w:pPr>
                                  <w:r w:rsidRPr="00D05215">
                                    <w:rPr>
                                      <w:rFonts w:ascii="Calibri"/>
                                      <w:color w:val="231F20"/>
                                      <w:spacing w:val="-3"/>
                                      <w:w w:val="105"/>
                                      <w:sz w:val="14"/>
                                      <w:szCs w:val="14"/>
                                      <w:lang w:val="uk-UA"/>
                                    </w:rPr>
                                    <w:t xml:space="preserve">Додана </w:t>
                                  </w:r>
                                  <w:r>
                                    <w:rPr>
                                      <w:rFonts w:ascii="Calibri"/>
                                      <w:color w:val="231F20"/>
                                      <w:spacing w:val="-3"/>
                                      <w:w w:val="105"/>
                                      <w:sz w:val="14"/>
                                      <w:szCs w:val="14"/>
                                      <w:lang w:val="uk-UA"/>
                                    </w:rPr>
                                    <w:t>в</w:t>
                                  </w:r>
                                  <w:r w:rsidRPr="00D05215">
                                    <w:rPr>
                                      <w:rFonts w:ascii="Calibri"/>
                                      <w:color w:val="231F20"/>
                                      <w:spacing w:val="-3"/>
                                      <w:w w:val="105"/>
                                      <w:sz w:val="14"/>
                                      <w:szCs w:val="14"/>
                                      <w:lang w:val="uk-UA"/>
                                    </w:rPr>
                                    <w:t>артість</w:t>
                                  </w:r>
                                </w:p>
                              </w:tc>
                            </w:tr>
                            <w:tr w:rsidR="00BC53E0" w:rsidRPr="00BC53E0" w:rsidTr="00572CEC">
                              <w:trPr>
                                <w:trHeight w:hRule="exact" w:val="351"/>
                              </w:trPr>
                              <w:tc>
                                <w:tcPr>
                                  <w:tcW w:w="401" w:type="dxa"/>
                                  <w:tcBorders>
                                    <w:top w:val="single" w:sz="3" w:space="0" w:color="9A5DA6"/>
                                    <w:left w:val="nil"/>
                                    <w:bottom w:val="single" w:sz="3" w:space="0" w:color="9A5DA6"/>
                                    <w:right w:val="single" w:sz="3" w:space="0" w:color="9A5DA6"/>
                                  </w:tcBorders>
                                  <w:shd w:val="clear" w:color="auto" w:fill="D1D3D4"/>
                                </w:tcPr>
                                <w:p w:rsidR="00BC53E0" w:rsidRPr="00572CEC" w:rsidRDefault="00BC53E0">
                                  <w:pPr>
                                    <w:spacing w:before="7"/>
                                    <w:ind w:left="28"/>
                                    <w:rPr>
                                      <w:rFonts w:ascii="Calibri"/>
                                      <w:color w:val="231F20"/>
                                      <w:spacing w:val="-3"/>
                                      <w:sz w:val="14"/>
                                      <w:szCs w:val="14"/>
                                      <w:lang w:val="uk-UA"/>
                                    </w:rPr>
                                  </w:pPr>
                                  <w:proofErr w:type="spellStart"/>
                                  <w:r w:rsidRPr="00572CEC">
                                    <w:rPr>
                                      <w:rFonts w:ascii="Calibri"/>
                                      <w:color w:val="231F20"/>
                                      <w:spacing w:val="-3"/>
                                      <w:sz w:val="14"/>
                                      <w:szCs w:val="14"/>
                                      <w:lang w:val="uk-UA"/>
                                    </w:rPr>
                                    <w:t>Зага</w:t>
                                  </w:r>
                                  <w:proofErr w:type="spellEnd"/>
                                </w:p>
                                <w:p w:rsidR="00BC53E0" w:rsidRPr="00C04538" w:rsidRDefault="00BC53E0">
                                  <w:pPr>
                                    <w:spacing w:before="7"/>
                                    <w:ind w:left="28"/>
                                    <w:rPr>
                                      <w:rFonts w:ascii="Calibri" w:eastAsia="Calibri" w:hAnsi="Calibri" w:cs="Calibri"/>
                                      <w:sz w:val="16"/>
                                      <w:szCs w:val="16"/>
                                      <w:lang w:val="uk-UA"/>
                                    </w:rPr>
                                  </w:pPr>
                                  <w:r w:rsidRPr="00572CEC">
                                    <w:rPr>
                                      <w:rFonts w:ascii="Calibri"/>
                                      <w:color w:val="231F20"/>
                                      <w:spacing w:val="-3"/>
                                      <w:sz w:val="14"/>
                                      <w:szCs w:val="14"/>
                                      <w:lang w:val="uk-UA"/>
                                    </w:rPr>
                                    <w:t>лом</w:t>
                                  </w:r>
                                </w:p>
                              </w:tc>
                              <w:tc>
                                <w:tcPr>
                                  <w:tcW w:w="1726" w:type="dxa"/>
                                  <w:tcBorders>
                                    <w:top w:val="single" w:sz="3" w:space="0" w:color="9A5DA6"/>
                                    <w:left w:val="single" w:sz="3" w:space="0" w:color="9A5DA6"/>
                                    <w:bottom w:val="single" w:sz="3" w:space="0" w:color="9A5DA6"/>
                                    <w:right w:val="single" w:sz="3" w:space="0" w:color="9A5DA6"/>
                                  </w:tcBorders>
                                  <w:shd w:val="clear" w:color="auto" w:fill="F4E5C2"/>
                                </w:tcPr>
                                <w:p w:rsidR="00BC53E0" w:rsidRPr="00572CEC" w:rsidRDefault="00BC53E0">
                                  <w:pPr>
                                    <w:spacing w:before="7"/>
                                    <w:ind w:left="35"/>
                                    <w:rPr>
                                      <w:rFonts w:ascii="Calibri" w:eastAsia="Calibri" w:hAnsi="Calibri" w:cs="Calibri"/>
                                      <w:sz w:val="14"/>
                                      <w:szCs w:val="14"/>
                                    </w:rPr>
                                  </w:pPr>
                                  <w:r w:rsidRPr="00572CEC">
                                    <w:rPr>
                                      <w:rFonts w:ascii="Calibri"/>
                                      <w:color w:val="231F20"/>
                                      <w:w w:val="105"/>
                                      <w:sz w:val="14"/>
                                      <w:szCs w:val="14"/>
                                      <w:lang w:val="uk-UA"/>
                                    </w:rPr>
                                    <w:t>Випуск в основних цінах</w:t>
                                  </w:r>
                                </w:p>
                              </w:tc>
                              <w:tc>
                                <w:tcPr>
                                  <w:tcW w:w="1559" w:type="dxa"/>
                                  <w:tcBorders>
                                    <w:top w:val="single" w:sz="3" w:space="0" w:color="9A5DA6"/>
                                    <w:left w:val="single" w:sz="3" w:space="0" w:color="9A5DA6"/>
                                    <w:bottom w:val="single" w:sz="3" w:space="0" w:color="9A5DA6"/>
                                    <w:right w:val="single" w:sz="3" w:space="0" w:color="9A5DA6"/>
                                  </w:tcBorders>
                                  <w:shd w:val="clear" w:color="auto" w:fill="F4E5C2"/>
                                </w:tcPr>
                                <w:p w:rsidR="00BC53E0" w:rsidRPr="0001470D" w:rsidRDefault="00BC53E0" w:rsidP="0001470D">
                                  <w:pPr>
                                    <w:spacing w:before="7"/>
                                    <w:ind w:left="63"/>
                                    <w:rPr>
                                      <w:rFonts w:ascii="Calibri" w:eastAsia="Calibri" w:hAnsi="Calibri" w:cs="Calibri"/>
                                      <w:sz w:val="14"/>
                                      <w:szCs w:val="14"/>
                                      <w:lang w:val="uk-UA"/>
                                    </w:rPr>
                                  </w:pPr>
                                  <w:r w:rsidRPr="0001470D">
                                    <w:rPr>
                                      <w:rFonts w:ascii="Calibri"/>
                                      <w:color w:val="231F20"/>
                                      <w:spacing w:val="-1"/>
                                      <w:sz w:val="14"/>
                                      <w:szCs w:val="14"/>
                                      <w:lang w:val="uk-UA"/>
                                    </w:rPr>
                                    <w:t xml:space="preserve">Кінцеве </w:t>
                                  </w:r>
                                  <w:proofErr w:type="spellStart"/>
                                  <w:r w:rsidRPr="0001470D">
                                    <w:rPr>
                                      <w:rFonts w:ascii="Calibri"/>
                                      <w:color w:val="231F20"/>
                                      <w:spacing w:val="-1"/>
                                      <w:sz w:val="14"/>
                                      <w:szCs w:val="14"/>
                                      <w:lang w:val="uk-UA"/>
                                    </w:rPr>
                                    <w:t>спож-ня</w:t>
                                  </w:r>
                                  <w:proofErr w:type="spellEnd"/>
                                  <w:r w:rsidRPr="0001470D">
                                    <w:rPr>
                                      <w:rFonts w:ascii="Calibri"/>
                                      <w:color w:val="231F20"/>
                                      <w:spacing w:val="-1"/>
                                      <w:sz w:val="14"/>
                                      <w:szCs w:val="14"/>
                                      <w:lang w:val="uk-UA"/>
                                    </w:rPr>
                                    <w:t xml:space="preserve"> у цінах покупців</w:t>
                                  </w:r>
                                </w:p>
                              </w:tc>
                              <w:tc>
                                <w:tcPr>
                                  <w:tcW w:w="1035" w:type="dxa"/>
                                  <w:tcBorders>
                                    <w:top w:val="single" w:sz="3" w:space="0" w:color="9A5DA6"/>
                                    <w:left w:val="single" w:sz="3" w:space="0" w:color="9A5DA6"/>
                                    <w:bottom w:val="single" w:sz="3" w:space="0" w:color="9A5DA6"/>
                                    <w:right w:val="nil"/>
                                  </w:tcBorders>
                                  <w:shd w:val="clear" w:color="auto" w:fill="F4E5C2"/>
                                </w:tcPr>
                                <w:p w:rsidR="00BC53E0" w:rsidRPr="00C04538" w:rsidRDefault="00BC53E0">
                                  <w:pPr>
                                    <w:rPr>
                                      <w:lang w:val="ru-RU"/>
                                    </w:rPr>
                                  </w:pPr>
                                </w:p>
                              </w:tc>
                            </w:tr>
                          </w:tbl>
                          <w:p w:rsidR="00BC53E0" w:rsidRPr="00C04538" w:rsidRDefault="00BC53E0">
                            <w:pPr>
                              <w:rPr>
                                <w:lang w:val="ru-RU"/>
                              </w:rPr>
                            </w:pPr>
                          </w:p>
                        </w:txbxContent>
                      </wps:txbx>
                      <wps:bodyPr rot="0" vert="horz" wrap="square" lIns="0" tIns="0" rIns="0" bIns="0" anchor="t" anchorCtr="0" upright="1">
                        <a:noAutofit/>
                      </wps:bodyPr>
                    </wps:wsp>
                  </a:graphicData>
                </a:graphic>
              </wp:inline>
            </w:drawing>
          </mc:Choice>
          <mc:Fallback>
            <w:pict>
              <v:shape id="Text Box 16" o:spid="_x0000_s1046" type="#_x0000_t202" style="width:239.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" filled="f" stroked="f">
                <v:textbox inset="0,0,0,0">
                  <w:txbxContent>
                    <w:tbl>
                      <w:tblPr>
                        <w:tblStyle w:val="TableNormal"/>
                        <w:tblW w:w="4721" w:type="dxa"/>
                        <w:tblLayout w:type="fixed"/>
                        <w:tblLook w:val="01E0" w:firstRow="1" w:lastRow="1" w:firstColumn="1" w:lastColumn="1" w:noHBand="0" w:noVBand="0"/>
                      </w:tblPr>
                      <w:tblGrid>
                        <w:gridCol w:w="401"/>
                        <w:gridCol w:w="1726"/>
                        <w:gridCol w:w="1559"/>
                        <w:gridCol w:w="1035"/>
                      </w:tblGrid>
                      <w:tr w:rsidR="00BC53E0" w:rsidRPr="00D05215" w:rsidTr="0001470D">
                        <w:trPr>
                          <w:trHeight w:hRule="exact" w:val="434"/>
                        </w:trPr>
                        <w:tc>
                          <w:tcPr>
                            <w:tcW w:w="401" w:type="dxa"/>
                            <w:tcBorders>
                              <w:top w:val="single" w:sz="3" w:space="0" w:color="9A5DA6"/>
                              <w:left w:val="nil"/>
                              <w:bottom w:val="single" w:sz="3" w:space="0" w:color="9A5DA6"/>
                              <w:right w:val="single" w:sz="3" w:space="0" w:color="9A5DA6"/>
                            </w:tcBorders>
                            <w:shd w:val="clear" w:color="auto" w:fill="D1D3D4"/>
                          </w:tcPr>
                          <w:p w:rsidR="00BC53E0" w:rsidRPr="00D05215" w:rsidRDefault="00BC53E0">
                            <w:pPr>
                              <w:rPr>
                                <w:sz w:val="14"/>
                                <w:szCs w:val="14"/>
                              </w:rPr>
                            </w:pPr>
                          </w:p>
                        </w:tc>
                        <w:tc>
                          <w:tcPr>
                            <w:tcW w:w="1726" w:type="dxa"/>
                            <w:tcBorders>
                              <w:top w:val="single" w:sz="3" w:space="0" w:color="9A5DA6"/>
                              <w:left w:val="single" w:sz="3" w:space="0" w:color="9A5DA6"/>
                              <w:bottom w:val="single" w:sz="3" w:space="0" w:color="9A5DA6"/>
                              <w:right w:val="single" w:sz="3" w:space="0" w:color="9A5DA6"/>
                            </w:tcBorders>
                            <w:shd w:val="clear" w:color="auto" w:fill="D1D3D4"/>
                          </w:tcPr>
                          <w:p w:rsidR="00BC53E0" w:rsidRPr="00D05215" w:rsidRDefault="00BC53E0">
                            <w:pPr>
                              <w:spacing w:before="7"/>
                              <w:ind w:left="432"/>
                              <w:rPr>
                                <w:rFonts w:ascii="Calibri" w:eastAsia="Calibri" w:hAnsi="Calibri" w:cs="Calibri"/>
                                <w:sz w:val="14"/>
                                <w:szCs w:val="14"/>
                              </w:rPr>
                            </w:pPr>
                            <w:r w:rsidRPr="00D05215">
                              <w:rPr>
                                <w:rFonts w:ascii="Calibri"/>
                                <w:color w:val="231F20"/>
                                <w:sz w:val="14"/>
                                <w:szCs w:val="14"/>
                                <w:lang w:val="uk-UA"/>
                              </w:rPr>
                              <w:t>Галузі</w:t>
                            </w:r>
                          </w:p>
                        </w:tc>
                        <w:tc>
                          <w:tcPr>
                            <w:tcW w:w="1559" w:type="dxa"/>
                            <w:tcBorders>
                              <w:top w:val="single" w:sz="3" w:space="0" w:color="9A5DA6"/>
                              <w:left w:val="single" w:sz="3" w:space="0" w:color="9A5DA6"/>
                              <w:bottom w:val="single" w:sz="3" w:space="0" w:color="9A5DA6"/>
                              <w:right w:val="single" w:sz="3" w:space="0" w:color="9A5DA6"/>
                            </w:tcBorders>
                            <w:shd w:val="clear" w:color="auto" w:fill="D1D3D4"/>
                          </w:tcPr>
                          <w:p w:rsidR="00BC53E0" w:rsidRPr="00D05215" w:rsidRDefault="00BC53E0" w:rsidP="00D05215">
                            <w:pPr>
                              <w:spacing w:before="7"/>
                              <w:ind w:left="65"/>
                              <w:rPr>
                                <w:rFonts w:ascii="Calibri" w:eastAsia="Calibri" w:hAnsi="Calibri" w:cs="Calibri"/>
                                <w:sz w:val="14"/>
                                <w:szCs w:val="14"/>
                              </w:rPr>
                            </w:pPr>
                            <w:r w:rsidRPr="00D05215">
                              <w:rPr>
                                <w:rFonts w:ascii="Calibri"/>
                                <w:color w:val="231F20"/>
                                <w:spacing w:val="-2"/>
                                <w:sz w:val="14"/>
                                <w:szCs w:val="14"/>
                                <w:lang w:val="uk-UA"/>
                              </w:rPr>
                              <w:t xml:space="preserve">Кінцеве </w:t>
                            </w:r>
                            <w:r>
                              <w:rPr>
                                <w:rFonts w:ascii="Calibri"/>
                                <w:color w:val="231F20"/>
                                <w:spacing w:val="-2"/>
                                <w:sz w:val="14"/>
                                <w:szCs w:val="14"/>
                                <w:lang w:val="uk-UA"/>
                              </w:rPr>
                              <w:t>споживання</w:t>
                            </w:r>
                          </w:p>
                        </w:tc>
                        <w:tc>
                          <w:tcPr>
                            <w:tcW w:w="1035" w:type="dxa"/>
                            <w:tcBorders>
                              <w:top w:val="single" w:sz="3" w:space="0" w:color="9A5DA6"/>
                              <w:left w:val="single" w:sz="3" w:space="0" w:color="9A5DA6"/>
                              <w:bottom w:val="single" w:sz="3" w:space="0" w:color="9A5DA6"/>
                              <w:right w:val="nil"/>
                            </w:tcBorders>
                            <w:shd w:val="clear" w:color="auto" w:fill="D1D3D4"/>
                          </w:tcPr>
                          <w:p w:rsidR="00BC53E0" w:rsidRPr="00D05215" w:rsidRDefault="00BC53E0" w:rsidP="0001470D">
                            <w:pPr>
                              <w:spacing w:before="7"/>
                              <w:ind w:left="23"/>
                              <w:jc w:val="center"/>
                              <w:rPr>
                                <w:rFonts w:ascii="Calibri" w:eastAsia="Calibri" w:hAnsi="Calibri" w:cs="Calibri"/>
                                <w:sz w:val="14"/>
                                <w:szCs w:val="14"/>
                              </w:rPr>
                            </w:pPr>
                            <w:r>
                              <w:rPr>
                                <w:rFonts w:ascii="Calibri"/>
                                <w:color w:val="231F20"/>
                                <w:spacing w:val="-3"/>
                                <w:sz w:val="14"/>
                                <w:szCs w:val="14"/>
                                <w:lang w:val="uk-UA"/>
                              </w:rPr>
                              <w:t>Загалом</w:t>
                            </w:r>
                          </w:p>
                        </w:tc>
                      </w:tr>
                      <w:tr w:rsidR="00BC53E0" w:rsidRPr="00D05215" w:rsidTr="0001470D">
                        <w:trPr>
                          <w:trHeight w:hRule="exact" w:val="992"/>
                        </w:trPr>
                        <w:tc>
                          <w:tcPr>
                            <w:tcW w:w="401" w:type="dxa"/>
                            <w:tcBorders>
                              <w:top w:val="single" w:sz="3" w:space="0" w:color="9A5DA6"/>
                              <w:left w:val="nil"/>
                              <w:bottom w:val="single" w:sz="3" w:space="0" w:color="9A5DA6"/>
                              <w:right w:val="single" w:sz="3" w:space="0" w:color="9A5DA6"/>
                            </w:tcBorders>
                            <w:shd w:val="clear" w:color="auto" w:fill="D1D3D4"/>
                            <w:textDirection w:val="btLr"/>
                          </w:tcPr>
                          <w:p w:rsidR="00BC53E0" w:rsidRPr="00D05215" w:rsidRDefault="00BC53E0">
                            <w:pPr>
                              <w:spacing w:before="102"/>
                              <w:ind w:left="252"/>
                              <w:rPr>
                                <w:rFonts w:ascii="Calibri" w:eastAsia="Calibri" w:hAnsi="Calibri" w:cs="Calibri"/>
                                <w:sz w:val="14"/>
                                <w:szCs w:val="14"/>
                              </w:rPr>
                            </w:pPr>
                            <w:r w:rsidRPr="00D05215">
                              <w:rPr>
                                <w:rFonts w:ascii="Calibri"/>
                                <w:color w:val="231F20"/>
                                <w:spacing w:val="-1"/>
                                <w:w w:val="105"/>
                                <w:sz w:val="14"/>
                                <w:szCs w:val="14"/>
                                <w:lang w:val="uk-UA"/>
                              </w:rPr>
                              <w:t>Продукція</w:t>
                            </w:r>
                          </w:p>
                        </w:tc>
                        <w:tc>
                          <w:tcPr>
                            <w:tcW w:w="1726"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pPr>
                              <w:spacing w:before="140" w:line="192" w:lineRule="exact"/>
                              <w:ind w:left="47" w:right="45" w:hanging="1"/>
                              <w:jc w:val="center"/>
                              <w:rPr>
                                <w:rFonts w:ascii="Calibri" w:eastAsia="Calibri" w:hAnsi="Calibri" w:cs="Calibri"/>
                                <w:sz w:val="14"/>
                                <w:szCs w:val="14"/>
                                <w:lang w:val="uk-UA"/>
                              </w:rPr>
                            </w:pPr>
                            <w:r w:rsidRPr="00D05215">
                              <w:rPr>
                                <w:rFonts w:ascii="Calibri"/>
                                <w:color w:val="231F20"/>
                                <w:sz w:val="14"/>
                                <w:szCs w:val="14"/>
                                <w:lang w:val="uk-UA"/>
                              </w:rPr>
                              <w:t>Вітчизняна продукція для проміжного споживання в основних цінах</w:t>
                            </w:r>
                          </w:p>
                        </w:tc>
                        <w:tc>
                          <w:tcPr>
                            <w:tcW w:w="1559"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rsidP="00D05215">
                            <w:pPr>
                              <w:spacing w:before="140" w:line="192" w:lineRule="exact"/>
                              <w:ind w:right="180" w:hanging="1"/>
                              <w:jc w:val="center"/>
                              <w:rPr>
                                <w:rFonts w:ascii="Calibri" w:eastAsia="Calibri" w:hAnsi="Calibri" w:cs="Calibri"/>
                                <w:sz w:val="14"/>
                                <w:szCs w:val="14"/>
                                <w:lang w:val="ru-RU"/>
                              </w:rPr>
                            </w:pPr>
                            <w:r w:rsidRPr="00D05215">
                              <w:rPr>
                                <w:rFonts w:ascii="Calibri"/>
                                <w:color w:val="231F20"/>
                                <w:sz w:val="14"/>
                                <w:szCs w:val="14"/>
                                <w:lang w:val="uk-UA"/>
                              </w:rPr>
                              <w:t xml:space="preserve">Вітчизняна продукція для кінцевого </w:t>
                            </w:r>
                            <w:r>
                              <w:rPr>
                                <w:rFonts w:ascii="Calibri"/>
                                <w:color w:val="231F20"/>
                                <w:sz w:val="14"/>
                                <w:szCs w:val="14"/>
                                <w:lang w:val="uk-UA"/>
                              </w:rPr>
                              <w:t>споживання</w:t>
                            </w:r>
                            <w:r w:rsidRPr="00D05215">
                              <w:rPr>
                                <w:rFonts w:ascii="Calibri"/>
                                <w:color w:val="231F20"/>
                                <w:sz w:val="14"/>
                                <w:szCs w:val="14"/>
                                <w:lang w:val="uk-UA"/>
                              </w:rPr>
                              <w:t xml:space="preserve"> в основних цінах</w:t>
                            </w:r>
                          </w:p>
                        </w:tc>
                        <w:tc>
                          <w:tcPr>
                            <w:tcW w:w="1035" w:type="dxa"/>
                            <w:tcBorders>
                              <w:top w:val="single" w:sz="3" w:space="0" w:color="9A5DA6"/>
                              <w:left w:val="single" w:sz="3" w:space="0" w:color="9A5DA6"/>
                              <w:bottom w:val="single" w:sz="3" w:space="0" w:color="9A5DA6"/>
                              <w:right w:val="nil"/>
                            </w:tcBorders>
                            <w:shd w:val="clear" w:color="auto" w:fill="F4E5C2"/>
                          </w:tcPr>
                          <w:p w:rsidR="00BC53E0" w:rsidRPr="00D05215" w:rsidRDefault="00BC53E0">
                            <w:pPr>
                              <w:spacing w:before="4"/>
                              <w:rPr>
                                <w:rFonts w:ascii="Calibri" w:eastAsia="Calibri" w:hAnsi="Calibri" w:cs="Calibri"/>
                                <w:sz w:val="14"/>
                                <w:szCs w:val="14"/>
                                <w:lang w:val="ru-RU"/>
                              </w:rPr>
                            </w:pPr>
                          </w:p>
                          <w:p w:rsidR="00BC53E0" w:rsidRPr="00D05215" w:rsidRDefault="00BC53E0">
                            <w:pPr>
                              <w:spacing w:line="192" w:lineRule="exact"/>
                              <w:ind w:left="47" w:right="42" w:hanging="7"/>
                              <w:jc w:val="both"/>
                              <w:rPr>
                                <w:rFonts w:ascii="Calibri" w:eastAsia="Calibri" w:hAnsi="Calibri" w:cs="Calibri"/>
                                <w:sz w:val="14"/>
                                <w:szCs w:val="14"/>
                              </w:rPr>
                            </w:pPr>
                            <w:r>
                              <w:rPr>
                                <w:rFonts w:ascii="Calibri"/>
                                <w:color w:val="231F20"/>
                                <w:spacing w:val="-2"/>
                                <w:sz w:val="14"/>
                                <w:szCs w:val="14"/>
                                <w:lang w:val="uk-UA"/>
                              </w:rPr>
                              <w:t>Споживання</w:t>
                            </w:r>
                            <w:r w:rsidRPr="00D05215">
                              <w:rPr>
                                <w:rFonts w:ascii="Calibri"/>
                                <w:color w:val="231F20"/>
                                <w:spacing w:val="-2"/>
                                <w:sz w:val="14"/>
                                <w:szCs w:val="14"/>
                                <w:lang w:val="uk-UA"/>
                              </w:rPr>
                              <w:t xml:space="preserve"> в основних</w:t>
                            </w:r>
                            <w:r>
                              <w:rPr>
                                <w:rFonts w:ascii="Calibri"/>
                                <w:color w:val="231F20"/>
                                <w:spacing w:val="-2"/>
                                <w:sz w:val="14"/>
                                <w:szCs w:val="14"/>
                                <w:lang w:val="uk-UA"/>
                              </w:rPr>
                              <w:t xml:space="preserve"> цінах</w:t>
                            </w:r>
                          </w:p>
                        </w:tc>
                      </w:tr>
                      <w:tr w:rsidR="00BC53E0" w:rsidRPr="00D05215" w:rsidTr="0001470D">
                        <w:trPr>
                          <w:trHeight w:hRule="exact" w:val="631"/>
                        </w:trPr>
                        <w:tc>
                          <w:tcPr>
                            <w:tcW w:w="401" w:type="dxa"/>
                            <w:tcBorders>
                              <w:top w:val="single" w:sz="3" w:space="0" w:color="9A5DA6"/>
                              <w:left w:val="nil"/>
                              <w:bottom w:val="single" w:sz="3" w:space="0" w:color="9A5DA6"/>
                              <w:right w:val="single" w:sz="3" w:space="0" w:color="9A5DA6"/>
                            </w:tcBorders>
                            <w:shd w:val="clear" w:color="auto" w:fill="D1D3D4"/>
                          </w:tcPr>
                          <w:p w:rsidR="00BC53E0" w:rsidRPr="00D05215" w:rsidRDefault="00BC53E0">
                            <w:pPr>
                              <w:rPr>
                                <w:sz w:val="14"/>
                                <w:szCs w:val="14"/>
                              </w:rPr>
                            </w:pPr>
                          </w:p>
                        </w:tc>
                        <w:tc>
                          <w:tcPr>
                            <w:tcW w:w="1726"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rsidP="00D05215">
                            <w:pPr>
                              <w:spacing w:before="103"/>
                              <w:ind w:left="105"/>
                              <w:rPr>
                                <w:rFonts w:ascii="Calibri" w:eastAsia="Calibri" w:hAnsi="Calibri" w:cs="Calibri"/>
                                <w:sz w:val="14"/>
                                <w:szCs w:val="14"/>
                                <w:lang w:val="uk-UA"/>
                              </w:rPr>
                            </w:pPr>
                            <w:r w:rsidRPr="00D05215">
                              <w:rPr>
                                <w:rFonts w:ascii="Calibri"/>
                                <w:color w:val="231F20"/>
                                <w:sz w:val="14"/>
                                <w:szCs w:val="14"/>
                                <w:lang w:val="uk-UA"/>
                              </w:rPr>
                              <w:t xml:space="preserve">Імпортовані для проміжного </w:t>
                            </w:r>
                            <w:r>
                              <w:rPr>
                                <w:rFonts w:ascii="Calibri"/>
                                <w:color w:val="231F20"/>
                                <w:sz w:val="14"/>
                                <w:szCs w:val="14"/>
                                <w:lang w:val="uk-UA"/>
                              </w:rPr>
                              <w:t>с</w:t>
                            </w:r>
                            <w:r w:rsidRPr="00D05215">
                              <w:rPr>
                                <w:rFonts w:ascii="Calibri"/>
                                <w:color w:val="231F20"/>
                                <w:sz w:val="14"/>
                                <w:szCs w:val="14"/>
                                <w:lang w:val="uk-UA"/>
                              </w:rPr>
                              <w:t>поживання</w:t>
                            </w:r>
                          </w:p>
                        </w:tc>
                        <w:tc>
                          <w:tcPr>
                            <w:tcW w:w="1559"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rsidP="00D05215">
                            <w:pPr>
                              <w:spacing w:before="6" w:line="192" w:lineRule="exact"/>
                              <w:ind w:right="113" w:hanging="18"/>
                              <w:jc w:val="center"/>
                              <w:rPr>
                                <w:rFonts w:ascii="Calibri" w:eastAsia="Calibri" w:hAnsi="Calibri" w:cs="Calibri"/>
                                <w:sz w:val="14"/>
                                <w:szCs w:val="14"/>
                                <w:lang w:val="uk-UA"/>
                              </w:rPr>
                            </w:pPr>
                            <w:r w:rsidRPr="00D05215">
                              <w:rPr>
                                <w:rFonts w:ascii="Calibri"/>
                                <w:color w:val="231F20"/>
                                <w:sz w:val="14"/>
                                <w:szCs w:val="14"/>
                                <w:lang w:val="uk-UA"/>
                              </w:rPr>
                              <w:t>Імпортовані для кінцевого використання</w:t>
                            </w:r>
                          </w:p>
                        </w:tc>
                        <w:tc>
                          <w:tcPr>
                            <w:tcW w:w="1035" w:type="dxa"/>
                            <w:tcBorders>
                              <w:top w:val="single" w:sz="3" w:space="0" w:color="9A5DA6"/>
                              <w:left w:val="single" w:sz="3" w:space="0" w:color="9A5DA6"/>
                              <w:bottom w:val="single" w:sz="3" w:space="0" w:color="9A5DA6"/>
                              <w:right w:val="nil"/>
                            </w:tcBorders>
                            <w:shd w:val="clear" w:color="auto" w:fill="F4E5C2"/>
                          </w:tcPr>
                          <w:p w:rsidR="00BC53E0" w:rsidRPr="00D05215" w:rsidRDefault="00BC53E0">
                            <w:pPr>
                              <w:rPr>
                                <w:sz w:val="14"/>
                                <w:szCs w:val="14"/>
                              </w:rPr>
                            </w:pPr>
                          </w:p>
                        </w:tc>
                      </w:tr>
                      <w:tr w:rsidR="00BC53E0" w:rsidRPr="00D05215" w:rsidTr="0001470D">
                        <w:trPr>
                          <w:trHeight w:hRule="exact" w:val="443"/>
                        </w:trPr>
                        <w:tc>
                          <w:tcPr>
                            <w:tcW w:w="401" w:type="dxa"/>
                            <w:tcBorders>
                              <w:top w:val="single" w:sz="3" w:space="0" w:color="9A5DA6"/>
                              <w:left w:val="nil"/>
                              <w:bottom w:val="single" w:sz="3" w:space="0" w:color="9A5DA6"/>
                              <w:right w:val="single" w:sz="3" w:space="0" w:color="9A5DA6"/>
                            </w:tcBorders>
                            <w:shd w:val="clear" w:color="auto" w:fill="D1D3D4"/>
                          </w:tcPr>
                          <w:p w:rsidR="00BC53E0" w:rsidRPr="00D05215" w:rsidRDefault="00BC53E0">
                            <w:pPr>
                              <w:rPr>
                                <w:sz w:val="14"/>
                                <w:szCs w:val="14"/>
                              </w:rPr>
                            </w:pPr>
                          </w:p>
                        </w:tc>
                        <w:tc>
                          <w:tcPr>
                            <w:tcW w:w="1726"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rsidP="00D05215">
                            <w:pPr>
                              <w:spacing w:before="103"/>
                              <w:rPr>
                                <w:rFonts w:ascii="Calibri" w:eastAsia="Calibri" w:hAnsi="Calibri" w:cs="Calibri"/>
                                <w:sz w:val="14"/>
                                <w:szCs w:val="14"/>
                              </w:rPr>
                            </w:pPr>
                            <w:r w:rsidRPr="00D05215">
                              <w:rPr>
                                <w:rFonts w:ascii="Calibri"/>
                                <w:color w:val="231F20"/>
                                <w:sz w:val="14"/>
                                <w:szCs w:val="14"/>
                                <w:lang w:val="uk-UA"/>
                              </w:rPr>
                              <w:t>Чисті податки на продукцію</w:t>
                            </w:r>
                          </w:p>
                        </w:tc>
                        <w:tc>
                          <w:tcPr>
                            <w:tcW w:w="1559"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pPr>
                              <w:spacing w:before="6" w:line="192" w:lineRule="exact"/>
                              <w:ind w:left="415" w:right="175" w:hanging="239"/>
                              <w:rPr>
                                <w:rFonts w:ascii="Calibri" w:eastAsia="Calibri" w:hAnsi="Calibri" w:cs="Calibri"/>
                                <w:sz w:val="14"/>
                                <w:szCs w:val="14"/>
                              </w:rPr>
                            </w:pPr>
                            <w:r w:rsidRPr="00D05215">
                              <w:rPr>
                                <w:rFonts w:ascii="Calibri"/>
                                <w:color w:val="231F20"/>
                                <w:sz w:val="14"/>
                                <w:szCs w:val="14"/>
                                <w:lang w:val="uk-UA"/>
                              </w:rPr>
                              <w:t>Чисті податки на продукцію</w:t>
                            </w:r>
                          </w:p>
                        </w:tc>
                        <w:tc>
                          <w:tcPr>
                            <w:tcW w:w="1035" w:type="dxa"/>
                            <w:tcBorders>
                              <w:top w:val="single" w:sz="3" w:space="0" w:color="9A5DA6"/>
                              <w:left w:val="single" w:sz="3" w:space="0" w:color="9A5DA6"/>
                              <w:bottom w:val="single" w:sz="3" w:space="0" w:color="9A5DA6"/>
                              <w:right w:val="nil"/>
                            </w:tcBorders>
                            <w:shd w:val="clear" w:color="auto" w:fill="F4E5C2"/>
                          </w:tcPr>
                          <w:p w:rsidR="00BC53E0" w:rsidRPr="00D05215" w:rsidRDefault="00BC53E0">
                            <w:pPr>
                              <w:rPr>
                                <w:sz w:val="14"/>
                                <w:szCs w:val="14"/>
                              </w:rPr>
                            </w:pPr>
                          </w:p>
                        </w:tc>
                      </w:tr>
                      <w:tr w:rsidR="00BC53E0" w:rsidRPr="00D05215" w:rsidTr="0001470D">
                        <w:trPr>
                          <w:trHeight w:hRule="exact" w:val="563"/>
                        </w:trPr>
                        <w:tc>
                          <w:tcPr>
                            <w:tcW w:w="401" w:type="dxa"/>
                            <w:tcBorders>
                              <w:top w:val="single" w:sz="3" w:space="0" w:color="9A5DA6"/>
                              <w:left w:val="nil"/>
                              <w:bottom w:val="single" w:sz="3" w:space="0" w:color="9A5DA6"/>
                              <w:right w:val="single" w:sz="3" w:space="0" w:color="9A5DA6"/>
                            </w:tcBorders>
                            <w:shd w:val="clear" w:color="auto" w:fill="D1D3D4"/>
                            <w:textDirection w:val="btLr"/>
                          </w:tcPr>
                          <w:p w:rsidR="00BC53E0" w:rsidRPr="00D05215" w:rsidRDefault="00BC53E0" w:rsidP="00572CEC">
                            <w:pPr>
                              <w:spacing w:before="102"/>
                              <w:ind w:left="113"/>
                              <w:rPr>
                                <w:rFonts w:ascii="Calibri" w:eastAsia="Calibri" w:hAnsi="Calibri" w:cs="Calibri"/>
                                <w:sz w:val="14"/>
                                <w:szCs w:val="14"/>
                              </w:rPr>
                            </w:pPr>
                            <w:r>
                              <w:rPr>
                                <w:rFonts w:ascii="Calibri"/>
                                <w:color w:val="231F20"/>
                                <w:spacing w:val="-2"/>
                                <w:w w:val="105"/>
                                <w:sz w:val="14"/>
                                <w:szCs w:val="14"/>
                                <w:lang w:val="uk-UA"/>
                              </w:rPr>
                              <w:t xml:space="preserve">    Компоненти</w:t>
                            </w:r>
                          </w:p>
                        </w:tc>
                        <w:tc>
                          <w:tcPr>
                            <w:tcW w:w="1726"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rsidP="00D05215">
                            <w:pPr>
                              <w:spacing w:before="136" w:line="192" w:lineRule="exact"/>
                              <w:ind w:left="25" w:right="75"/>
                              <w:jc w:val="center"/>
                              <w:rPr>
                                <w:rFonts w:ascii="Calibri" w:eastAsia="Calibri" w:hAnsi="Calibri" w:cs="Calibri"/>
                                <w:sz w:val="14"/>
                                <w:szCs w:val="14"/>
                                <w:lang w:val="ru-RU"/>
                              </w:rPr>
                            </w:pPr>
                            <w:r w:rsidRPr="00D05215">
                              <w:rPr>
                                <w:rFonts w:ascii="Calibri"/>
                                <w:color w:val="231F20"/>
                                <w:spacing w:val="-3"/>
                                <w:w w:val="105"/>
                                <w:sz w:val="14"/>
                                <w:szCs w:val="14"/>
                                <w:lang w:val="uk-UA"/>
                              </w:rPr>
                              <w:t>Додана вартість в основних цінах</w:t>
                            </w:r>
                          </w:p>
                        </w:tc>
                        <w:tc>
                          <w:tcPr>
                            <w:tcW w:w="1559" w:type="dxa"/>
                            <w:tcBorders>
                              <w:top w:val="single" w:sz="3" w:space="0" w:color="9A5DA6"/>
                              <w:left w:val="single" w:sz="3" w:space="0" w:color="9A5DA6"/>
                              <w:bottom w:val="single" w:sz="3" w:space="0" w:color="9A5DA6"/>
                              <w:right w:val="single" w:sz="3" w:space="0" w:color="9A5DA6"/>
                            </w:tcBorders>
                            <w:shd w:val="clear" w:color="auto" w:fill="FFFFFF"/>
                          </w:tcPr>
                          <w:p w:rsidR="00BC53E0" w:rsidRPr="00D05215" w:rsidRDefault="00BC53E0">
                            <w:pPr>
                              <w:rPr>
                                <w:sz w:val="14"/>
                                <w:szCs w:val="14"/>
                                <w:lang w:val="ru-RU"/>
                              </w:rPr>
                            </w:pPr>
                          </w:p>
                        </w:tc>
                        <w:tc>
                          <w:tcPr>
                            <w:tcW w:w="1035" w:type="dxa"/>
                            <w:tcBorders>
                              <w:top w:val="single" w:sz="3" w:space="0" w:color="9A5DA6"/>
                              <w:left w:val="single" w:sz="3" w:space="0" w:color="9A5DA6"/>
                              <w:bottom w:val="single" w:sz="3" w:space="0" w:color="9A5DA6"/>
                              <w:right w:val="nil"/>
                            </w:tcBorders>
                            <w:shd w:val="clear" w:color="auto" w:fill="F4E5C2"/>
                          </w:tcPr>
                          <w:p w:rsidR="00BC53E0" w:rsidRPr="00D05215" w:rsidRDefault="00BC53E0" w:rsidP="00D05215">
                            <w:pPr>
                              <w:spacing w:before="136" w:line="192" w:lineRule="exact"/>
                              <w:ind w:left="31" w:right="33" w:firstLine="30"/>
                              <w:rPr>
                                <w:rFonts w:ascii="Calibri" w:eastAsia="Calibri" w:hAnsi="Calibri" w:cs="Calibri"/>
                                <w:sz w:val="14"/>
                                <w:szCs w:val="14"/>
                              </w:rPr>
                            </w:pPr>
                            <w:r w:rsidRPr="00D05215">
                              <w:rPr>
                                <w:rFonts w:ascii="Calibri"/>
                                <w:color w:val="231F20"/>
                                <w:spacing w:val="-3"/>
                                <w:w w:val="105"/>
                                <w:sz w:val="14"/>
                                <w:szCs w:val="14"/>
                                <w:lang w:val="uk-UA"/>
                              </w:rPr>
                              <w:t xml:space="preserve">Додана </w:t>
                            </w:r>
                            <w:r>
                              <w:rPr>
                                <w:rFonts w:ascii="Calibri"/>
                                <w:color w:val="231F20"/>
                                <w:spacing w:val="-3"/>
                                <w:w w:val="105"/>
                                <w:sz w:val="14"/>
                                <w:szCs w:val="14"/>
                                <w:lang w:val="uk-UA"/>
                              </w:rPr>
                              <w:t>в</w:t>
                            </w:r>
                            <w:r w:rsidRPr="00D05215">
                              <w:rPr>
                                <w:rFonts w:ascii="Calibri"/>
                                <w:color w:val="231F20"/>
                                <w:spacing w:val="-3"/>
                                <w:w w:val="105"/>
                                <w:sz w:val="14"/>
                                <w:szCs w:val="14"/>
                                <w:lang w:val="uk-UA"/>
                              </w:rPr>
                              <w:t>артість</w:t>
                            </w:r>
                          </w:p>
                        </w:tc>
                      </w:tr>
                      <w:tr w:rsidR="00BC53E0" w:rsidRPr="00BC53E0" w:rsidTr="00572CEC">
                        <w:trPr>
                          <w:trHeight w:hRule="exact" w:val="351"/>
                        </w:trPr>
                        <w:tc>
                          <w:tcPr>
                            <w:tcW w:w="401" w:type="dxa"/>
                            <w:tcBorders>
                              <w:top w:val="single" w:sz="3" w:space="0" w:color="9A5DA6"/>
                              <w:left w:val="nil"/>
                              <w:bottom w:val="single" w:sz="3" w:space="0" w:color="9A5DA6"/>
                              <w:right w:val="single" w:sz="3" w:space="0" w:color="9A5DA6"/>
                            </w:tcBorders>
                            <w:shd w:val="clear" w:color="auto" w:fill="D1D3D4"/>
                          </w:tcPr>
                          <w:p w:rsidR="00BC53E0" w:rsidRPr="00572CEC" w:rsidRDefault="00BC53E0">
                            <w:pPr>
                              <w:spacing w:before="7"/>
                              <w:ind w:left="28"/>
                              <w:rPr>
                                <w:rFonts w:ascii="Calibri"/>
                                <w:color w:val="231F20"/>
                                <w:spacing w:val="-3"/>
                                <w:sz w:val="14"/>
                                <w:szCs w:val="14"/>
                                <w:lang w:val="uk-UA"/>
                              </w:rPr>
                            </w:pPr>
                            <w:proofErr w:type="spellStart"/>
                            <w:r w:rsidRPr="00572CEC">
                              <w:rPr>
                                <w:rFonts w:ascii="Calibri"/>
                                <w:color w:val="231F20"/>
                                <w:spacing w:val="-3"/>
                                <w:sz w:val="14"/>
                                <w:szCs w:val="14"/>
                                <w:lang w:val="uk-UA"/>
                              </w:rPr>
                              <w:t>Зага</w:t>
                            </w:r>
                            <w:proofErr w:type="spellEnd"/>
                          </w:p>
                          <w:p w:rsidR="00BC53E0" w:rsidRPr="00C04538" w:rsidRDefault="00BC53E0">
                            <w:pPr>
                              <w:spacing w:before="7"/>
                              <w:ind w:left="28"/>
                              <w:rPr>
                                <w:rFonts w:ascii="Calibri" w:eastAsia="Calibri" w:hAnsi="Calibri" w:cs="Calibri"/>
                                <w:sz w:val="16"/>
                                <w:szCs w:val="16"/>
                                <w:lang w:val="uk-UA"/>
                              </w:rPr>
                            </w:pPr>
                            <w:r w:rsidRPr="00572CEC">
                              <w:rPr>
                                <w:rFonts w:ascii="Calibri"/>
                                <w:color w:val="231F20"/>
                                <w:spacing w:val="-3"/>
                                <w:sz w:val="14"/>
                                <w:szCs w:val="14"/>
                                <w:lang w:val="uk-UA"/>
                              </w:rPr>
                              <w:t>лом</w:t>
                            </w:r>
                          </w:p>
                        </w:tc>
                        <w:tc>
                          <w:tcPr>
                            <w:tcW w:w="1726" w:type="dxa"/>
                            <w:tcBorders>
                              <w:top w:val="single" w:sz="3" w:space="0" w:color="9A5DA6"/>
                              <w:left w:val="single" w:sz="3" w:space="0" w:color="9A5DA6"/>
                              <w:bottom w:val="single" w:sz="3" w:space="0" w:color="9A5DA6"/>
                              <w:right w:val="single" w:sz="3" w:space="0" w:color="9A5DA6"/>
                            </w:tcBorders>
                            <w:shd w:val="clear" w:color="auto" w:fill="F4E5C2"/>
                          </w:tcPr>
                          <w:p w:rsidR="00BC53E0" w:rsidRPr="00572CEC" w:rsidRDefault="00BC53E0">
                            <w:pPr>
                              <w:spacing w:before="7"/>
                              <w:ind w:left="35"/>
                              <w:rPr>
                                <w:rFonts w:ascii="Calibri" w:eastAsia="Calibri" w:hAnsi="Calibri" w:cs="Calibri"/>
                                <w:sz w:val="14"/>
                                <w:szCs w:val="14"/>
                              </w:rPr>
                            </w:pPr>
                            <w:r w:rsidRPr="00572CEC">
                              <w:rPr>
                                <w:rFonts w:ascii="Calibri"/>
                                <w:color w:val="231F20"/>
                                <w:w w:val="105"/>
                                <w:sz w:val="14"/>
                                <w:szCs w:val="14"/>
                                <w:lang w:val="uk-UA"/>
                              </w:rPr>
                              <w:t>Випуск в основних цінах</w:t>
                            </w:r>
                          </w:p>
                        </w:tc>
                        <w:tc>
                          <w:tcPr>
                            <w:tcW w:w="1559" w:type="dxa"/>
                            <w:tcBorders>
                              <w:top w:val="single" w:sz="3" w:space="0" w:color="9A5DA6"/>
                              <w:left w:val="single" w:sz="3" w:space="0" w:color="9A5DA6"/>
                              <w:bottom w:val="single" w:sz="3" w:space="0" w:color="9A5DA6"/>
                              <w:right w:val="single" w:sz="3" w:space="0" w:color="9A5DA6"/>
                            </w:tcBorders>
                            <w:shd w:val="clear" w:color="auto" w:fill="F4E5C2"/>
                          </w:tcPr>
                          <w:p w:rsidR="00BC53E0" w:rsidRPr="0001470D" w:rsidRDefault="00BC53E0" w:rsidP="0001470D">
                            <w:pPr>
                              <w:spacing w:before="7"/>
                              <w:ind w:left="63"/>
                              <w:rPr>
                                <w:rFonts w:ascii="Calibri" w:eastAsia="Calibri" w:hAnsi="Calibri" w:cs="Calibri"/>
                                <w:sz w:val="14"/>
                                <w:szCs w:val="14"/>
                                <w:lang w:val="uk-UA"/>
                              </w:rPr>
                            </w:pPr>
                            <w:r w:rsidRPr="0001470D">
                              <w:rPr>
                                <w:rFonts w:ascii="Calibri"/>
                                <w:color w:val="231F20"/>
                                <w:spacing w:val="-1"/>
                                <w:sz w:val="14"/>
                                <w:szCs w:val="14"/>
                                <w:lang w:val="uk-UA"/>
                              </w:rPr>
                              <w:t xml:space="preserve">Кінцеве </w:t>
                            </w:r>
                            <w:proofErr w:type="spellStart"/>
                            <w:r w:rsidRPr="0001470D">
                              <w:rPr>
                                <w:rFonts w:ascii="Calibri"/>
                                <w:color w:val="231F20"/>
                                <w:spacing w:val="-1"/>
                                <w:sz w:val="14"/>
                                <w:szCs w:val="14"/>
                                <w:lang w:val="uk-UA"/>
                              </w:rPr>
                              <w:t>спож-ня</w:t>
                            </w:r>
                            <w:proofErr w:type="spellEnd"/>
                            <w:r w:rsidRPr="0001470D">
                              <w:rPr>
                                <w:rFonts w:ascii="Calibri"/>
                                <w:color w:val="231F20"/>
                                <w:spacing w:val="-1"/>
                                <w:sz w:val="14"/>
                                <w:szCs w:val="14"/>
                                <w:lang w:val="uk-UA"/>
                              </w:rPr>
                              <w:t xml:space="preserve"> у цінах покупців</w:t>
                            </w:r>
                          </w:p>
                        </w:tc>
                        <w:tc>
                          <w:tcPr>
                            <w:tcW w:w="1035" w:type="dxa"/>
                            <w:tcBorders>
                              <w:top w:val="single" w:sz="3" w:space="0" w:color="9A5DA6"/>
                              <w:left w:val="single" w:sz="3" w:space="0" w:color="9A5DA6"/>
                              <w:bottom w:val="single" w:sz="3" w:space="0" w:color="9A5DA6"/>
                              <w:right w:val="nil"/>
                            </w:tcBorders>
                            <w:shd w:val="clear" w:color="auto" w:fill="F4E5C2"/>
                          </w:tcPr>
                          <w:p w:rsidR="00BC53E0" w:rsidRPr="00C04538" w:rsidRDefault="00BC53E0">
                            <w:pPr>
                              <w:rPr>
                                <w:lang w:val="ru-RU"/>
                              </w:rPr>
                            </w:pPr>
                          </w:p>
                        </w:tc>
                      </w:tr>
                    </w:tbl>
                    <w:p w:rsidR="00BC53E0" w:rsidRPr="00C04538" w:rsidRDefault="00BC53E0">
                      <w:pPr>
                        <w:rPr>
                          <w:lang w:val="ru-RU"/>
                        </w:rPr>
                      </w:pPr>
                    </w:p>
                  </w:txbxContent>
                </v:textbox>
                <w10:anchorlock/>
              </v:shape>
            </w:pict>
          </mc:Fallback>
        </mc:AlternateContent>
      </w:r>
    </w:p>
    <w:p w:rsidR="00C54C0A" w:rsidRPr="00E46937" w:rsidRDefault="00C54C0A">
      <w:pPr>
        <w:spacing w:before="9"/>
        <w:rPr>
          <w:rFonts w:ascii="Calibri" w:eastAsia="Calibri" w:hAnsi="Calibri" w:cs="Calibri"/>
          <w:sz w:val="11"/>
          <w:szCs w:val="11"/>
          <w:lang w:val="uk-UA"/>
        </w:rPr>
      </w:pPr>
    </w:p>
    <w:p w:rsidR="00C54C0A" w:rsidRPr="00E46937" w:rsidRDefault="00C22559" w:rsidP="00C04538">
      <w:pPr>
        <w:spacing w:before="75"/>
        <w:ind w:left="651"/>
        <w:jc w:val="center"/>
        <w:rPr>
          <w:rFonts w:ascii="Calibri" w:eastAsia="Calibri" w:hAnsi="Calibri" w:cs="Calibri"/>
          <w:sz w:val="20"/>
          <w:szCs w:val="20"/>
          <w:lang w:val="uk-UA"/>
        </w:rPr>
      </w:pPr>
      <w:r>
        <w:rPr>
          <w:rFonts w:ascii="Calibri"/>
          <w:b/>
          <w:color w:val="231F20"/>
          <w:w w:val="105"/>
          <w:sz w:val="16"/>
          <w:lang w:val="uk-UA"/>
        </w:rPr>
        <w:t xml:space="preserve">                        </w:t>
      </w:r>
      <w:r w:rsidR="00C04538" w:rsidRPr="00E46937">
        <w:rPr>
          <w:rFonts w:ascii="Calibri"/>
          <w:b/>
          <w:color w:val="231F20"/>
          <w:w w:val="105"/>
          <w:sz w:val="16"/>
          <w:lang w:val="uk-UA"/>
        </w:rPr>
        <w:t xml:space="preserve">Таблиця </w:t>
      </w:r>
      <w:r>
        <w:rPr>
          <w:rFonts w:ascii="Calibri"/>
          <w:b/>
          <w:color w:val="231F20"/>
          <w:w w:val="105"/>
          <w:sz w:val="16"/>
          <w:lang w:val="uk-UA"/>
        </w:rPr>
        <w:t xml:space="preserve">споживання </w:t>
      </w:r>
      <w:r w:rsidR="00C04538" w:rsidRPr="00E46937">
        <w:rPr>
          <w:rFonts w:ascii="Calibri"/>
          <w:b/>
          <w:color w:val="231F20"/>
          <w:w w:val="105"/>
          <w:sz w:val="16"/>
          <w:lang w:val="uk-UA"/>
        </w:rPr>
        <w:t xml:space="preserve"> імпорту в основних цінах</w:t>
      </w:r>
    </w:p>
    <w:p w:rsidR="00C54C0A" w:rsidRPr="00E46937" w:rsidRDefault="00C22559">
      <w:pPr>
        <w:spacing w:before="11"/>
        <w:rPr>
          <w:rFonts w:ascii="Calibri" w:eastAsia="Calibri" w:hAnsi="Calibri" w:cs="Calibri"/>
          <w:sz w:val="19"/>
          <w:szCs w:val="19"/>
          <w:lang w:val="uk-UA"/>
        </w:rPr>
      </w:pPr>
      <w:r>
        <w:rPr>
          <w:noProof/>
          <w:lang w:val="ru-RU" w:eastAsia="ru-RU"/>
        </w:rPr>
        <mc:AlternateContent>
          <mc:Choice Requires="wps">
            <w:drawing>
              <wp:anchor distT="0" distB="0" distL="114300" distR="114300" simplePos="0" relativeHeight="22" behindDoc="0" locked="0" layoutInCell="1" allowOverlap="1" wp14:anchorId="58BE15F2" wp14:editId="0F5CD084">
                <wp:simplePos x="0" y="0"/>
                <wp:positionH relativeFrom="page">
                  <wp:posOffset>3448050</wp:posOffset>
                </wp:positionH>
                <wp:positionV relativeFrom="paragraph">
                  <wp:posOffset>85090</wp:posOffset>
                </wp:positionV>
                <wp:extent cx="2647950" cy="1295400"/>
                <wp:effectExtent l="0" t="0" r="0" b="0"/>
                <wp:wrapNone/>
                <wp:docPr id="4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567"/>
                              <w:gridCol w:w="1353"/>
                              <w:gridCol w:w="1191"/>
                              <w:gridCol w:w="1000"/>
                            </w:tblGrid>
                            <w:tr w:rsidR="00BC53E0" w:rsidRPr="00B31A32" w:rsidTr="00C22559">
                              <w:trPr>
                                <w:trHeight w:hRule="exact" w:val="429"/>
                              </w:trPr>
                              <w:tc>
                                <w:tcPr>
                                  <w:tcW w:w="567" w:type="dxa"/>
                                  <w:tcBorders>
                                    <w:top w:val="single" w:sz="3" w:space="0" w:color="9A5DA6"/>
                                    <w:left w:val="nil"/>
                                    <w:bottom w:val="single" w:sz="3" w:space="0" w:color="9A5DA6"/>
                                    <w:right w:val="single" w:sz="3" w:space="0" w:color="9A5DA6"/>
                                  </w:tcBorders>
                                  <w:shd w:val="clear" w:color="auto" w:fill="D1D3D4"/>
                                </w:tcPr>
                                <w:p w:rsidR="00BC53E0" w:rsidRPr="00B31A32" w:rsidRDefault="00BC53E0">
                                  <w:pPr>
                                    <w:rPr>
                                      <w:sz w:val="14"/>
                                      <w:szCs w:val="14"/>
                                    </w:rPr>
                                  </w:pPr>
                                </w:p>
                              </w:tc>
                              <w:tc>
                                <w:tcPr>
                                  <w:tcW w:w="1353" w:type="dxa"/>
                                  <w:tcBorders>
                                    <w:top w:val="single" w:sz="3" w:space="0" w:color="9A5DA6"/>
                                    <w:left w:val="single" w:sz="3" w:space="0" w:color="9A5DA6"/>
                                    <w:bottom w:val="single" w:sz="3" w:space="0" w:color="9A5DA6"/>
                                    <w:right w:val="single" w:sz="3" w:space="0" w:color="9A5DA6"/>
                                  </w:tcBorders>
                                  <w:shd w:val="clear" w:color="auto" w:fill="D1D3D4"/>
                                </w:tcPr>
                                <w:p w:rsidR="00BC53E0" w:rsidRPr="00B31A32" w:rsidRDefault="00BC53E0">
                                  <w:pPr>
                                    <w:pStyle w:val="TableParagraph"/>
                                    <w:spacing w:before="20"/>
                                    <w:ind w:left="432"/>
                                    <w:rPr>
                                      <w:rFonts w:ascii="Calibri" w:eastAsia="Calibri" w:hAnsi="Calibri" w:cs="Calibri"/>
                                      <w:sz w:val="14"/>
                                      <w:szCs w:val="14"/>
                                      <w:lang w:val="uk-UA"/>
                                    </w:rPr>
                                  </w:pPr>
                                  <w:r w:rsidRPr="00B31A32">
                                    <w:rPr>
                                      <w:rFonts w:ascii="Calibri"/>
                                      <w:color w:val="231F20"/>
                                      <w:sz w:val="14"/>
                                      <w:szCs w:val="14"/>
                                      <w:lang w:val="uk-UA"/>
                                    </w:rPr>
                                    <w:t>Галузі</w:t>
                                  </w:r>
                                </w:p>
                              </w:tc>
                              <w:tc>
                                <w:tcPr>
                                  <w:tcW w:w="1191" w:type="dxa"/>
                                  <w:tcBorders>
                                    <w:top w:val="single" w:sz="3" w:space="0" w:color="9A5DA6"/>
                                    <w:left w:val="single" w:sz="3" w:space="0" w:color="9A5DA6"/>
                                    <w:bottom w:val="single" w:sz="3" w:space="0" w:color="9A5DA6"/>
                                    <w:right w:val="single" w:sz="3" w:space="0" w:color="9A5DA6"/>
                                  </w:tcBorders>
                                  <w:shd w:val="clear" w:color="auto" w:fill="D1D3D4"/>
                                </w:tcPr>
                                <w:p w:rsidR="00BC53E0" w:rsidRPr="00B31A32" w:rsidRDefault="00BC53E0">
                                  <w:pPr>
                                    <w:pStyle w:val="TableParagraph"/>
                                    <w:spacing w:before="20"/>
                                    <w:ind w:left="268"/>
                                    <w:rPr>
                                      <w:rFonts w:ascii="Calibri" w:eastAsia="Calibri" w:hAnsi="Calibri" w:cs="Calibri"/>
                                      <w:sz w:val="14"/>
                                      <w:szCs w:val="14"/>
                                      <w:lang w:val="uk-UA"/>
                                    </w:rPr>
                                  </w:pPr>
                                  <w:r w:rsidRPr="00B31A32">
                                    <w:rPr>
                                      <w:rFonts w:ascii="Calibri"/>
                                      <w:color w:val="231F20"/>
                                      <w:spacing w:val="-1"/>
                                      <w:w w:val="105"/>
                                      <w:sz w:val="14"/>
                                      <w:szCs w:val="14"/>
                                      <w:lang w:val="uk-UA"/>
                                    </w:rPr>
                                    <w:t>Кінцеве використання</w:t>
                                  </w:r>
                                </w:p>
                              </w:tc>
                              <w:tc>
                                <w:tcPr>
                                  <w:tcW w:w="1000" w:type="dxa"/>
                                  <w:tcBorders>
                                    <w:top w:val="single" w:sz="3" w:space="0" w:color="9A5DA6"/>
                                    <w:left w:val="single" w:sz="3" w:space="0" w:color="9A5DA6"/>
                                    <w:bottom w:val="single" w:sz="3" w:space="0" w:color="9A5DA6"/>
                                    <w:right w:val="nil"/>
                                  </w:tcBorders>
                                  <w:shd w:val="clear" w:color="auto" w:fill="D1D3D4"/>
                                </w:tcPr>
                                <w:p w:rsidR="00BC53E0" w:rsidRPr="00B31A32" w:rsidRDefault="00BC53E0">
                                  <w:pPr>
                                    <w:pStyle w:val="TableParagraph"/>
                                    <w:spacing w:before="20"/>
                                    <w:ind w:left="83"/>
                                    <w:rPr>
                                      <w:rFonts w:ascii="Calibri" w:eastAsia="Calibri" w:hAnsi="Calibri" w:cs="Calibri"/>
                                      <w:sz w:val="14"/>
                                      <w:szCs w:val="14"/>
                                    </w:rPr>
                                  </w:pPr>
                                  <w:r>
                                    <w:rPr>
                                      <w:rFonts w:ascii="Calibri"/>
                                      <w:color w:val="231F20"/>
                                      <w:spacing w:val="-3"/>
                                      <w:sz w:val="14"/>
                                      <w:szCs w:val="14"/>
                                      <w:lang w:val="uk-UA"/>
                                    </w:rPr>
                                    <w:t>Загалом</w:t>
                                  </w:r>
                                </w:p>
                              </w:tc>
                            </w:tr>
                            <w:tr w:rsidR="00BC53E0" w:rsidRPr="00B31A32" w:rsidTr="00C22559">
                              <w:trPr>
                                <w:trHeight w:hRule="exact" w:val="1182"/>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B31A32" w:rsidRDefault="00BC53E0">
                                  <w:pPr>
                                    <w:pStyle w:val="TableParagraph"/>
                                    <w:spacing w:before="102"/>
                                    <w:ind w:left="258"/>
                                    <w:rPr>
                                      <w:rFonts w:ascii="Calibri" w:eastAsia="Calibri" w:hAnsi="Calibri" w:cs="Calibri"/>
                                      <w:sz w:val="14"/>
                                      <w:szCs w:val="14"/>
                                      <w:lang w:val="uk-UA"/>
                                    </w:rPr>
                                  </w:pPr>
                                  <w:r w:rsidRPr="00B31A32">
                                    <w:rPr>
                                      <w:rFonts w:ascii="Calibri"/>
                                      <w:color w:val="231F20"/>
                                      <w:spacing w:val="-1"/>
                                      <w:w w:val="105"/>
                                      <w:sz w:val="14"/>
                                      <w:szCs w:val="14"/>
                                      <w:lang w:val="uk-UA"/>
                                    </w:rPr>
                                    <w:t>Продукція</w:t>
                                  </w:r>
                                </w:p>
                              </w:tc>
                              <w:tc>
                                <w:tcPr>
                                  <w:tcW w:w="1353" w:type="dxa"/>
                                  <w:tcBorders>
                                    <w:top w:val="single" w:sz="3" w:space="0" w:color="9A5DA6"/>
                                    <w:left w:val="single" w:sz="3" w:space="0" w:color="9A5DA6"/>
                                    <w:bottom w:val="single" w:sz="3" w:space="0" w:color="9A5DA6"/>
                                    <w:right w:val="single" w:sz="3" w:space="0" w:color="9A5DA6"/>
                                  </w:tcBorders>
                                  <w:shd w:val="clear" w:color="auto" w:fill="FFFFFF"/>
                                </w:tcPr>
                                <w:p w:rsidR="00BC53E0" w:rsidRPr="00B31A32" w:rsidRDefault="00BC53E0">
                                  <w:pPr>
                                    <w:pStyle w:val="TableParagraph"/>
                                    <w:spacing w:before="11"/>
                                    <w:rPr>
                                      <w:rFonts w:ascii="Calibri" w:eastAsia="Calibri" w:hAnsi="Calibri" w:cs="Calibri"/>
                                      <w:sz w:val="14"/>
                                      <w:szCs w:val="14"/>
                                      <w:lang w:val="ru-RU"/>
                                    </w:rPr>
                                  </w:pPr>
                                </w:p>
                                <w:p w:rsidR="00BC53E0" w:rsidRPr="00B31A32" w:rsidRDefault="00BC53E0">
                                  <w:pPr>
                                    <w:pStyle w:val="TableParagraph"/>
                                    <w:spacing w:line="192" w:lineRule="exact"/>
                                    <w:ind w:left="129" w:right="129"/>
                                    <w:jc w:val="center"/>
                                    <w:rPr>
                                      <w:rFonts w:ascii="Calibri" w:eastAsia="Calibri" w:hAnsi="Calibri" w:cs="Calibri"/>
                                      <w:sz w:val="14"/>
                                      <w:szCs w:val="14"/>
                                      <w:lang w:val="ru-RU"/>
                                    </w:rPr>
                                  </w:pPr>
                                  <w:r w:rsidRPr="00B31A32">
                                    <w:rPr>
                                      <w:rFonts w:ascii="Calibri"/>
                                      <w:color w:val="231F20"/>
                                      <w:sz w:val="14"/>
                                      <w:szCs w:val="14"/>
                                      <w:lang w:val="uk-UA"/>
                                    </w:rPr>
                                    <w:t>Імпортована продукція для проміжного споживання</w:t>
                                  </w:r>
                                </w:p>
                              </w:tc>
                              <w:tc>
                                <w:tcPr>
                                  <w:tcW w:w="1191" w:type="dxa"/>
                                  <w:tcBorders>
                                    <w:top w:val="single" w:sz="3" w:space="0" w:color="9A5DA6"/>
                                    <w:left w:val="single" w:sz="3" w:space="0" w:color="9A5DA6"/>
                                    <w:bottom w:val="single" w:sz="3" w:space="0" w:color="9A5DA6"/>
                                    <w:right w:val="single" w:sz="3" w:space="0" w:color="9A5DA6"/>
                                  </w:tcBorders>
                                  <w:shd w:val="clear" w:color="auto" w:fill="FFFFFF"/>
                                </w:tcPr>
                                <w:p w:rsidR="00BC53E0" w:rsidRPr="00B31A32" w:rsidRDefault="00BC53E0">
                                  <w:pPr>
                                    <w:pStyle w:val="TableParagraph"/>
                                    <w:spacing w:before="11"/>
                                    <w:rPr>
                                      <w:rFonts w:ascii="Calibri" w:eastAsia="Calibri" w:hAnsi="Calibri" w:cs="Calibri"/>
                                      <w:sz w:val="14"/>
                                      <w:szCs w:val="14"/>
                                      <w:lang w:val="ru-RU"/>
                                    </w:rPr>
                                  </w:pPr>
                                </w:p>
                                <w:p w:rsidR="00BC53E0" w:rsidRPr="00B31A32" w:rsidRDefault="00BC53E0" w:rsidP="00C22559">
                                  <w:pPr>
                                    <w:pStyle w:val="TableParagraph"/>
                                    <w:spacing w:line="192" w:lineRule="exact"/>
                                    <w:ind w:left="182" w:right="180" w:hanging="1"/>
                                    <w:jc w:val="center"/>
                                    <w:rPr>
                                      <w:rFonts w:ascii="Calibri" w:eastAsia="Calibri" w:hAnsi="Calibri" w:cs="Calibri"/>
                                      <w:sz w:val="14"/>
                                      <w:szCs w:val="14"/>
                                      <w:lang w:val="ru-RU"/>
                                    </w:rPr>
                                  </w:pPr>
                                  <w:r w:rsidRPr="00B31A32">
                                    <w:rPr>
                                      <w:rFonts w:ascii="Calibri"/>
                                      <w:color w:val="231F20"/>
                                      <w:sz w:val="14"/>
                                      <w:szCs w:val="14"/>
                                      <w:lang w:val="uk-UA"/>
                                    </w:rPr>
                                    <w:t xml:space="preserve">Імпортована продукція для кінцевого </w:t>
                                  </w:r>
                                  <w:r>
                                    <w:rPr>
                                      <w:rFonts w:ascii="Calibri"/>
                                      <w:color w:val="231F20"/>
                                      <w:sz w:val="14"/>
                                      <w:szCs w:val="14"/>
                                      <w:lang w:val="uk-UA"/>
                                    </w:rPr>
                                    <w:t>споживання</w:t>
                                  </w:r>
                                </w:p>
                              </w:tc>
                              <w:tc>
                                <w:tcPr>
                                  <w:tcW w:w="1000" w:type="dxa"/>
                                  <w:tcBorders>
                                    <w:top w:val="single" w:sz="3" w:space="0" w:color="9A5DA6"/>
                                    <w:left w:val="single" w:sz="3" w:space="0" w:color="9A5DA6"/>
                                    <w:bottom w:val="single" w:sz="3" w:space="0" w:color="9A5DA6"/>
                                    <w:right w:val="nil"/>
                                  </w:tcBorders>
                                  <w:shd w:val="clear" w:color="auto" w:fill="F4E5C2"/>
                                </w:tcPr>
                                <w:p w:rsidR="00BC53E0" w:rsidRPr="00B31A32" w:rsidRDefault="00BC53E0">
                                  <w:pPr>
                                    <w:pStyle w:val="TableParagraph"/>
                                    <w:spacing w:before="11"/>
                                    <w:rPr>
                                      <w:rFonts w:ascii="Calibri" w:eastAsia="Calibri" w:hAnsi="Calibri" w:cs="Calibri"/>
                                      <w:sz w:val="14"/>
                                      <w:szCs w:val="14"/>
                                      <w:lang w:val="ru-RU"/>
                                    </w:rPr>
                                  </w:pPr>
                                </w:p>
                                <w:p w:rsidR="00BC53E0" w:rsidRPr="00B31A32" w:rsidRDefault="00BC53E0">
                                  <w:pPr>
                                    <w:pStyle w:val="TableParagraph"/>
                                    <w:spacing w:line="192" w:lineRule="exact"/>
                                    <w:ind w:left="47" w:right="42" w:hanging="7"/>
                                    <w:jc w:val="both"/>
                                    <w:rPr>
                                      <w:rFonts w:ascii="Calibri" w:eastAsia="Calibri" w:hAnsi="Calibri" w:cs="Calibri"/>
                                      <w:sz w:val="14"/>
                                      <w:szCs w:val="14"/>
                                    </w:rPr>
                                  </w:pPr>
                                  <w:r>
                                    <w:rPr>
                                      <w:rFonts w:ascii="Calibri"/>
                                      <w:color w:val="231F20"/>
                                      <w:spacing w:val="-2"/>
                                      <w:sz w:val="14"/>
                                      <w:szCs w:val="14"/>
                                      <w:lang w:val="uk-UA"/>
                                    </w:rPr>
                                    <w:t>Споживання</w:t>
                                  </w:r>
                                  <w:r w:rsidRPr="00B31A32">
                                    <w:rPr>
                                      <w:rFonts w:ascii="Calibri"/>
                                      <w:color w:val="231F20"/>
                                      <w:spacing w:val="-2"/>
                                      <w:sz w:val="14"/>
                                      <w:szCs w:val="14"/>
                                      <w:lang w:val="uk-UA"/>
                                    </w:rPr>
                                    <w:t xml:space="preserve"> в основних цінах</w:t>
                                  </w:r>
                                </w:p>
                              </w:tc>
                            </w:tr>
                            <w:tr w:rsidR="00BC53E0" w:rsidRPr="00B31A32" w:rsidTr="00C22559">
                              <w:trPr>
                                <w:trHeight w:hRule="exact" w:val="433"/>
                              </w:trPr>
                              <w:tc>
                                <w:tcPr>
                                  <w:tcW w:w="567" w:type="dxa"/>
                                  <w:tcBorders>
                                    <w:top w:val="single" w:sz="3" w:space="0" w:color="9A5DA6"/>
                                    <w:left w:val="nil"/>
                                    <w:bottom w:val="single" w:sz="3" w:space="0" w:color="9A5DA6"/>
                                    <w:right w:val="single" w:sz="3" w:space="0" w:color="9A5DA6"/>
                                  </w:tcBorders>
                                  <w:shd w:val="clear" w:color="auto" w:fill="D1D3D4"/>
                                </w:tcPr>
                                <w:p w:rsidR="00BC53E0" w:rsidRPr="00B31A32" w:rsidRDefault="00BC53E0">
                                  <w:pPr>
                                    <w:pStyle w:val="TableParagraph"/>
                                    <w:spacing w:before="56"/>
                                    <w:ind w:left="28"/>
                                    <w:rPr>
                                      <w:rFonts w:ascii="Calibri" w:eastAsia="Calibri" w:hAnsi="Calibri" w:cs="Calibri"/>
                                      <w:sz w:val="14"/>
                                      <w:szCs w:val="14"/>
                                    </w:rPr>
                                  </w:pPr>
                                  <w:r>
                                    <w:rPr>
                                      <w:rFonts w:ascii="Calibri"/>
                                      <w:color w:val="231F20"/>
                                      <w:spacing w:val="-3"/>
                                      <w:sz w:val="14"/>
                                      <w:szCs w:val="14"/>
                                      <w:lang w:val="uk-UA"/>
                                    </w:rPr>
                                    <w:t>Загалом</w:t>
                                  </w:r>
                                </w:p>
                              </w:tc>
                              <w:tc>
                                <w:tcPr>
                                  <w:tcW w:w="1353" w:type="dxa"/>
                                  <w:tcBorders>
                                    <w:top w:val="single" w:sz="3" w:space="0" w:color="9A5DA6"/>
                                    <w:left w:val="single" w:sz="3" w:space="0" w:color="9A5DA6"/>
                                    <w:bottom w:val="single" w:sz="3" w:space="0" w:color="9A5DA6"/>
                                    <w:right w:val="single" w:sz="3" w:space="0" w:color="9A5DA6"/>
                                  </w:tcBorders>
                                  <w:shd w:val="clear" w:color="auto" w:fill="F4E5C2"/>
                                </w:tcPr>
                                <w:p w:rsidR="00BC53E0" w:rsidRPr="00B31A32" w:rsidRDefault="00BC53E0">
                                  <w:pPr>
                                    <w:pStyle w:val="TableParagraph"/>
                                    <w:spacing w:before="56"/>
                                    <w:ind w:left="165"/>
                                    <w:rPr>
                                      <w:rFonts w:ascii="Calibri" w:eastAsia="Calibri" w:hAnsi="Calibri" w:cs="Calibri"/>
                                      <w:sz w:val="14"/>
                                      <w:szCs w:val="14"/>
                                      <w:lang w:val="uk-UA"/>
                                    </w:rPr>
                                  </w:pPr>
                                  <w:r w:rsidRPr="00B31A32">
                                    <w:rPr>
                                      <w:rFonts w:ascii="Calibri"/>
                                      <w:color w:val="231F20"/>
                                      <w:spacing w:val="-2"/>
                                      <w:sz w:val="14"/>
                                      <w:szCs w:val="14"/>
                                      <w:lang w:val="uk-UA"/>
                                    </w:rPr>
                                    <w:t xml:space="preserve">Проміжне </w:t>
                                  </w:r>
                                  <w:r>
                                    <w:rPr>
                                      <w:rFonts w:ascii="Calibri"/>
                                      <w:color w:val="231F20"/>
                                      <w:spacing w:val="-2"/>
                                      <w:sz w:val="14"/>
                                      <w:szCs w:val="14"/>
                                      <w:lang w:val="uk-UA"/>
                                    </w:rPr>
                                    <w:t>споживання</w:t>
                                  </w:r>
                                </w:p>
                              </w:tc>
                              <w:tc>
                                <w:tcPr>
                                  <w:tcW w:w="1191" w:type="dxa"/>
                                  <w:tcBorders>
                                    <w:top w:val="single" w:sz="3" w:space="0" w:color="9A5DA6"/>
                                    <w:left w:val="single" w:sz="3" w:space="0" w:color="9A5DA6"/>
                                    <w:bottom w:val="single" w:sz="3" w:space="0" w:color="9A5DA6"/>
                                    <w:right w:val="single" w:sz="3" w:space="0" w:color="9A5DA6"/>
                                  </w:tcBorders>
                                  <w:shd w:val="clear" w:color="auto" w:fill="F4E5C2"/>
                                </w:tcPr>
                                <w:p w:rsidR="00BC53E0" w:rsidRPr="00B31A32" w:rsidRDefault="00BC53E0" w:rsidP="00C22559">
                                  <w:pPr>
                                    <w:pStyle w:val="TableParagraph"/>
                                    <w:spacing w:before="56"/>
                                    <w:ind w:left="269"/>
                                    <w:rPr>
                                      <w:rFonts w:ascii="Calibri" w:eastAsia="Calibri" w:hAnsi="Calibri" w:cs="Calibri"/>
                                      <w:sz w:val="14"/>
                                      <w:szCs w:val="14"/>
                                    </w:rPr>
                                  </w:pPr>
                                  <w:r w:rsidRPr="00B31A32">
                                    <w:rPr>
                                      <w:rFonts w:ascii="Calibri"/>
                                      <w:color w:val="231F20"/>
                                      <w:spacing w:val="-1"/>
                                      <w:w w:val="105"/>
                                      <w:sz w:val="14"/>
                                      <w:szCs w:val="14"/>
                                      <w:lang w:val="uk-UA"/>
                                    </w:rPr>
                                    <w:t xml:space="preserve">Кінцеве </w:t>
                                  </w:r>
                                  <w:r>
                                    <w:rPr>
                                      <w:rFonts w:ascii="Calibri"/>
                                      <w:color w:val="231F20"/>
                                      <w:spacing w:val="-1"/>
                                      <w:w w:val="105"/>
                                      <w:sz w:val="14"/>
                                      <w:szCs w:val="14"/>
                                      <w:lang w:val="uk-UA"/>
                                    </w:rPr>
                                    <w:t>споживання</w:t>
                                  </w:r>
                                </w:p>
                              </w:tc>
                              <w:tc>
                                <w:tcPr>
                                  <w:tcW w:w="1000" w:type="dxa"/>
                                  <w:tcBorders>
                                    <w:top w:val="single" w:sz="3" w:space="0" w:color="9A5DA6"/>
                                    <w:left w:val="single" w:sz="3" w:space="0" w:color="9A5DA6"/>
                                    <w:bottom w:val="single" w:sz="3" w:space="0" w:color="9A5DA6"/>
                                    <w:right w:val="nil"/>
                                  </w:tcBorders>
                                  <w:shd w:val="clear" w:color="auto" w:fill="F4E5C2"/>
                                </w:tcPr>
                                <w:p w:rsidR="00BC53E0" w:rsidRPr="00B31A32" w:rsidRDefault="00BC53E0">
                                  <w:pPr>
                                    <w:rPr>
                                      <w:sz w:val="14"/>
                                      <w:szCs w:val="14"/>
                                    </w:rPr>
                                  </w:pPr>
                                </w:p>
                              </w:tc>
                            </w:tr>
                          </w:tbl>
                          <w:p w:rsidR="00BC53E0" w:rsidRDefault="00BC53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7" type="#_x0000_t202" style="position:absolute;margin-left:271.5pt;margin-top:6.7pt;width:208.5pt;height:102pt;z-index: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" filled="f" stroked="f">
                <v:textbox inset="0,0,0,0">
                  <w:txbxContent>
                    <w:tbl>
                      <w:tblPr>
                        <w:tblStyle w:val="TableNormal"/>
                        <w:tblW w:w="0" w:type="auto"/>
                        <w:tblLayout w:type="fixed"/>
                        <w:tblLook w:val="01E0" w:firstRow="1" w:lastRow="1" w:firstColumn="1" w:lastColumn="1" w:noHBand="0" w:noVBand="0"/>
                      </w:tblPr>
                      <w:tblGrid>
                        <w:gridCol w:w="567"/>
                        <w:gridCol w:w="1353"/>
                        <w:gridCol w:w="1191"/>
                        <w:gridCol w:w="1000"/>
                      </w:tblGrid>
                      <w:tr w:rsidR="00BC53E0" w:rsidRPr="00B31A32" w:rsidTr="00C22559">
                        <w:trPr>
                          <w:trHeight w:hRule="exact" w:val="429"/>
                        </w:trPr>
                        <w:tc>
                          <w:tcPr>
                            <w:tcW w:w="567" w:type="dxa"/>
                            <w:tcBorders>
                              <w:top w:val="single" w:sz="3" w:space="0" w:color="9A5DA6"/>
                              <w:left w:val="nil"/>
                              <w:bottom w:val="single" w:sz="3" w:space="0" w:color="9A5DA6"/>
                              <w:right w:val="single" w:sz="3" w:space="0" w:color="9A5DA6"/>
                            </w:tcBorders>
                            <w:shd w:val="clear" w:color="auto" w:fill="D1D3D4"/>
                          </w:tcPr>
                          <w:p w:rsidR="00BC53E0" w:rsidRPr="00B31A32" w:rsidRDefault="00BC53E0">
                            <w:pPr>
                              <w:rPr>
                                <w:sz w:val="14"/>
                                <w:szCs w:val="14"/>
                              </w:rPr>
                            </w:pPr>
                          </w:p>
                        </w:tc>
                        <w:tc>
                          <w:tcPr>
                            <w:tcW w:w="1353" w:type="dxa"/>
                            <w:tcBorders>
                              <w:top w:val="single" w:sz="3" w:space="0" w:color="9A5DA6"/>
                              <w:left w:val="single" w:sz="3" w:space="0" w:color="9A5DA6"/>
                              <w:bottom w:val="single" w:sz="3" w:space="0" w:color="9A5DA6"/>
                              <w:right w:val="single" w:sz="3" w:space="0" w:color="9A5DA6"/>
                            </w:tcBorders>
                            <w:shd w:val="clear" w:color="auto" w:fill="D1D3D4"/>
                          </w:tcPr>
                          <w:p w:rsidR="00BC53E0" w:rsidRPr="00B31A32" w:rsidRDefault="00BC53E0">
                            <w:pPr>
                              <w:pStyle w:val="TableParagraph"/>
                              <w:spacing w:before="20"/>
                              <w:ind w:left="432"/>
                              <w:rPr>
                                <w:rFonts w:ascii="Calibri" w:eastAsia="Calibri" w:hAnsi="Calibri" w:cs="Calibri"/>
                                <w:sz w:val="14"/>
                                <w:szCs w:val="14"/>
                                <w:lang w:val="uk-UA"/>
                              </w:rPr>
                            </w:pPr>
                            <w:r w:rsidRPr="00B31A32">
                              <w:rPr>
                                <w:rFonts w:ascii="Calibri"/>
                                <w:color w:val="231F20"/>
                                <w:sz w:val="14"/>
                                <w:szCs w:val="14"/>
                                <w:lang w:val="uk-UA"/>
                              </w:rPr>
                              <w:t>Галузі</w:t>
                            </w:r>
                          </w:p>
                        </w:tc>
                        <w:tc>
                          <w:tcPr>
                            <w:tcW w:w="1191" w:type="dxa"/>
                            <w:tcBorders>
                              <w:top w:val="single" w:sz="3" w:space="0" w:color="9A5DA6"/>
                              <w:left w:val="single" w:sz="3" w:space="0" w:color="9A5DA6"/>
                              <w:bottom w:val="single" w:sz="3" w:space="0" w:color="9A5DA6"/>
                              <w:right w:val="single" w:sz="3" w:space="0" w:color="9A5DA6"/>
                            </w:tcBorders>
                            <w:shd w:val="clear" w:color="auto" w:fill="D1D3D4"/>
                          </w:tcPr>
                          <w:p w:rsidR="00BC53E0" w:rsidRPr="00B31A32" w:rsidRDefault="00BC53E0">
                            <w:pPr>
                              <w:pStyle w:val="TableParagraph"/>
                              <w:spacing w:before="20"/>
                              <w:ind w:left="268"/>
                              <w:rPr>
                                <w:rFonts w:ascii="Calibri" w:eastAsia="Calibri" w:hAnsi="Calibri" w:cs="Calibri"/>
                                <w:sz w:val="14"/>
                                <w:szCs w:val="14"/>
                                <w:lang w:val="uk-UA"/>
                              </w:rPr>
                            </w:pPr>
                            <w:r w:rsidRPr="00B31A32">
                              <w:rPr>
                                <w:rFonts w:ascii="Calibri"/>
                                <w:color w:val="231F20"/>
                                <w:spacing w:val="-1"/>
                                <w:w w:val="105"/>
                                <w:sz w:val="14"/>
                                <w:szCs w:val="14"/>
                                <w:lang w:val="uk-UA"/>
                              </w:rPr>
                              <w:t>Кінцеве використання</w:t>
                            </w:r>
                          </w:p>
                        </w:tc>
                        <w:tc>
                          <w:tcPr>
                            <w:tcW w:w="1000" w:type="dxa"/>
                            <w:tcBorders>
                              <w:top w:val="single" w:sz="3" w:space="0" w:color="9A5DA6"/>
                              <w:left w:val="single" w:sz="3" w:space="0" w:color="9A5DA6"/>
                              <w:bottom w:val="single" w:sz="3" w:space="0" w:color="9A5DA6"/>
                              <w:right w:val="nil"/>
                            </w:tcBorders>
                            <w:shd w:val="clear" w:color="auto" w:fill="D1D3D4"/>
                          </w:tcPr>
                          <w:p w:rsidR="00BC53E0" w:rsidRPr="00B31A32" w:rsidRDefault="00BC53E0">
                            <w:pPr>
                              <w:pStyle w:val="TableParagraph"/>
                              <w:spacing w:before="20"/>
                              <w:ind w:left="83"/>
                              <w:rPr>
                                <w:rFonts w:ascii="Calibri" w:eastAsia="Calibri" w:hAnsi="Calibri" w:cs="Calibri"/>
                                <w:sz w:val="14"/>
                                <w:szCs w:val="14"/>
                              </w:rPr>
                            </w:pPr>
                            <w:r>
                              <w:rPr>
                                <w:rFonts w:ascii="Calibri"/>
                                <w:color w:val="231F20"/>
                                <w:spacing w:val="-3"/>
                                <w:sz w:val="14"/>
                                <w:szCs w:val="14"/>
                                <w:lang w:val="uk-UA"/>
                              </w:rPr>
                              <w:t>Загалом</w:t>
                            </w:r>
                          </w:p>
                        </w:tc>
                      </w:tr>
                      <w:tr w:rsidR="00BC53E0" w:rsidRPr="00B31A32" w:rsidTr="00C22559">
                        <w:trPr>
                          <w:trHeight w:hRule="exact" w:val="1182"/>
                        </w:trPr>
                        <w:tc>
                          <w:tcPr>
                            <w:tcW w:w="567" w:type="dxa"/>
                            <w:tcBorders>
                              <w:top w:val="single" w:sz="3" w:space="0" w:color="9A5DA6"/>
                              <w:left w:val="nil"/>
                              <w:bottom w:val="single" w:sz="3" w:space="0" w:color="9A5DA6"/>
                              <w:right w:val="single" w:sz="3" w:space="0" w:color="9A5DA6"/>
                            </w:tcBorders>
                            <w:shd w:val="clear" w:color="auto" w:fill="D1D3D4"/>
                            <w:textDirection w:val="btLr"/>
                          </w:tcPr>
                          <w:p w:rsidR="00BC53E0" w:rsidRPr="00B31A32" w:rsidRDefault="00BC53E0">
                            <w:pPr>
                              <w:pStyle w:val="TableParagraph"/>
                              <w:spacing w:before="102"/>
                              <w:ind w:left="258"/>
                              <w:rPr>
                                <w:rFonts w:ascii="Calibri" w:eastAsia="Calibri" w:hAnsi="Calibri" w:cs="Calibri"/>
                                <w:sz w:val="14"/>
                                <w:szCs w:val="14"/>
                                <w:lang w:val="uk-UA"/>
                              </w:rPr>
                            </w:pPr>
                            <w:r w:rsidRPr="00B31A32">
                              <w:rPr>
                                <w:rFonts w:ascii="Calibri"/>
                                <w:color w:val="231F20"/>
                                <w:spacing w:val="-1"/>
                                <w:w w:val="105"/>
                                <w:sz w:val="14"/>
                                <w:szCs w:val="14"/>
                                <w:lang w:val="uk-UA"/>
                              </w:rPr>
                              <w:t>Продукція</w:t>
                            </w:r>
                          </w:p>
                        </w:tc>
                        <w:tc>
                          <w:tcPr>
                            <w:tcW w:w="1353" w:type="dxa"/>
                            <w:tcBorders>
                              <w:top w:val="single" w:sz="3" w:space="0" w:color="9A5DA6"/>
                              <w:left w:val="single" w:sz="3" w:space="0" w:color="9A5DA6"/>
                              <w:bottom w:val="single" w:sz="3" w:space="0" w:color="9A5DA6"/>
                              <w:right w:val="single" w:sz="3" w:space="0" w:color="9A5DA6"/>
                            </w:tcBorders>
                            <w:shd w:val="clear" w:color="auto" w:fill="FFFFFF"/>
                          </w:tcPr>
                          <w:p w:rsidR="00BC53E0" w:rsidRPr="00B31A32" w:rsidRDefault="00BC53E0">
                            <w:pPr>
                              <w:pStyle w:val="TableParagraph"/>
                              <w:spacing w:before="11"/>
                              <w:rPr>
                                <w:rFonts w:ascii="Calibri" w:eastAsia="Calibri" w:hAnsi="Calibri" w:cs="Calibri"/>
                                <w:sz w:val="14"/>
                                <w:szCs w:val="14"/>
                                <w:lang w:val="ru-RU"/>
                              </w:rPr>
                            </w:pPr>
                          </w:p>
                          <w:p w:rsidR="00BC53E0" w:rsidRPr="00B31A32" w:rsidRDefault="00BC53E0">
                            <w:pPr>
                              <w:pStyle w:val="TableParagraph"/>
                              <w:spacing w:line="192" w:lineRule="exact"/>
                              <w:ind w:left="129" w:right="129"/>
                              <w:jc w:val="center"/>
                              <w:rPr>
                                <w:rFonts w:ascii="Calibri" w:eastAsia="Calibri" w:hAnsi="Calibri" w:cs="Calibri"/>
                                <w:sz w:val="14"/>
                                <w:szCs w:val="14"/>
                                <w:lang w:val="ru-RU"/>
                              </w:rPr>
                            </w:pPr>
                            <w:r w:rsidRPr="00B31A32">
                              <w:rPr>
                                <w:rFonts w:ascii="Calibri"/>
                                <w:color w:val="231F20"/>
                                <w:sz w:val="14"/>
                                <w:szCs w:val="14"/>
                                <w:lang w:val="uk-UA"/>
                              </w:rPr>
                              <w:t>Імпортована продукція для проміжного споживання</w:t>
                            </w:r>
                          </w:p>
                        </w:tc>
                        <w:tc>
                          <w:tcPr>
                            <w:tcW w:w="1191" w:type="dxa"/>
                            <w:tcBorders>
                              <w:top w:val="single" w:sz="3" w:space="0" w:color="9A5DA6"/>
                              <w:left w:val="single" w:sz="3" w:space="0" w:color="9A5DA6"/>
                              <w:bottom w:val="single" w:sz="3" w:space="0" w:color="9A5DA6"/>
                              <w:right w:val="single" w:sz="3" w:space="0" w:color="9A5DA6"/>
                            </w:tcBorders>
                            <w:shd w:val="clear" w:color="auto" w:fill="FFFFFF"/>
                          </w:tcPr>
                          <w:p w:rsidR="00BC53E0" w:rsidRPr="00B31A32" w:rsidRDefault="00BC53E0">
                            <w:pPr>
                              <w:pStyle w:val="TableParagraph"/>
                              <w:spacing w:before="11"/>
                              <w:rPr>
                                <w:rFonts w:ascii="Calibri" w:eastAsia="Calibri" w:hAnsi="Calibri" w:cs="Calibri"/>
                                <w:sz w:val="14"/>
                                <w:szCs w:val="14"/>
                                <w:lang w:val="ru-RU"/>
                              </w:rPr>
                            </w:pPr>
                          </w:p>
                          <w:p w:rsidR="00BC53E0" w:rsidRPr="00B31A32" w:rsidRDefault="00BC53E0" w:rsidP="00C22559">
                            <w:pPr>
                              <w:pStyle w:val="TableParagraph"/>
                              <w:spacing w:line="192" w:lineRule="exact"/>
                              <w:ind w:left="182" w:right="180" w:hanging="1"/>
                              <w:jc w:val="center"/>
                              <w:rPr>
                                <w:rFonts w:ascii="Calibri" w:eastAsia="Calibri" w:hAnsi="Calibri" w:cs="Calibri"/>
                                <w:sz w:val="14"/>
                                <w:szCs w:val="14"/>
                                <w:lang w:val="ru-RU"/>
                              </w:rPr>
                            </w:pPr>
                            <w:r w:rsidRPr="00B31A32">
                              <w:rPr>
                                <w:rFonts w:ascii="Calibri"/>
                                <w:color w:val="231F20"/>
                                <w:sz w:val="14"/>
                                <w:szCs w:val="14"/>
                                <w:lang w:val="uk-UA"/>
                              </w:rPr>
                              <w:t xml:space="preserve">Імпортована продукція для кінцевого </w:t>
                            </w:r>
                            <w:r>
                              <w:rPr>
                                <w:rFonts w:ascii="Calibri"/>
                                <w:color w:val="231F20"/>
                                <w:sz w:val="14"/>
                                <w:szCs w:val="14"/>
                                <w:lang w:val="uk-UA"/>
                              </w:rPr>
                              <w:t>споживання</w:t>
                            </w:r>
                          </w:p>
                        </w:tc>
                        <w:tc>
                          <w:tcPr>
                            <w:tcW w:w="1000" w:type="dxa"/>
                            <w:tcBorders>
                              <w:top w:val="single" w:sz="3" w:space="0" w:color="9A5DA6"/>
                              <w:left w:val="single" w:sz="3" w:space="0" w:color="9A5DA6"/>
                              <w:bottom w:val="single" w:sz="3" w:space="0" w:color="9A5DA6"/>
                              <w:right w:val="nil"/>
                            </w:tcBorders>
                            <w:shd w:val="clear" w:color="auto" w:fill="F4E5C2"/>
                          </w:tcPr>
                          <w:p w:rsidR="00BC53E0" w:rsidRPr="00B31A32" w:rsidRDefault="00BC53E0">
                            <w:pPr>
                              <w:pStyle w:val="TableParagraph"/>
                              <w:spacing w:before="11"/>
                              <w:rPr>
                                <w:rFonts w:ascii="Calibri" w:eastAsia="Calibri" w:hAnsi="Calibri" w:cs="Calibri"/>
                                <w:sz w:val="14"/>
                                <w:szCs w:val="14"/>
                                <w:lang w:val="ru-RU"/>
                              </w:rPr>
                            </w:pPr>
                          </w:p>
                          <w:p w:rsidR="00BC53E0" w:rsidRPr="00B31A32" w:rsidRDefault="00BC53E0">
                            <w:pPr>
                              <w:pStyle w:val="TableParagraph"/>
                              <w:spacing w:line="192" w:lineRule="exact"/>
                              <w:ind w:left="47" w:right="42" w:hanging="7"/>
                              <w:jc w:val="both"/>
                              <w:rPr>
                                <w:rFonts w:ascii="Calibri" w:eastAsia="Calibri" w:hAnsi="Calibri" w:cs="Calibri"/>
                                <w:sz w:val="14"/>
                                <w:szCs w:val="14"/>
                              </w:rPr>
                            </w:pPr>
                            <w:r>
                              <w:rPr>
                                <w:rFonts w:ascii="Calibri"/>
                                <w:color w:val="231F20"/>
                                <w:spacing w:val="-2"/>
                                <w:sz w:val="14"/>
                                <w:szCs w:val="14"/>
                                <w:lang w:val="uk-UA"/>
                              </w:rPr>
                              <w:t>Споживання</w:t>
                            </w:r>
                            <w:r w:rsidRPr="00B31A32">
                              <w:rPr>
                                <w:rFonts w:ascii="Calibri"/>
                                <w:color w:val="231F20"/>
                                <w:spacing w:val="-2"/>
                                <w:sz w:val="14"/>
                                <w:szCs w:val="14"/>
                                <w:lang w:val="uk-UA"/>
                              </w:rPr>
                              <w:t xml:space="preserve"> в основних цінах</w:t>
                            </w:r>
                          </w:p>
                        </w:tc>
                      </w:tr>
                      <w:tr w:rsidR="00BC53E0" w:rsidRPr="00B31A32" w:rsidTr="00C22559">
                        <w:trPr>
                          <w:trHeight w:hRule="exact" w:val="433"/>
                        </w:trPr>
                        <w:tc>
                          <w:tcPr>
                            <w:tcW w:w="567" w:type="dxa"/>
                            <w:tcBorders>
                              <w:top w:val="single" w:sz="3" w:space="0" w:color="9A5DA6"/>
                              <w:left w:val="nil"/>
                              <w:bottom w:val="single" w:sz="3" w:space="0" w:color="9A5DA6"/>
                              <w:right w:val="single" w:sz="3" w:space="0" w:color="9A5DA6"/>
                            </w:tcBorders>
                            <w:shd w:val="clear" w:color="auto" w:fill="D1D3D4"/>
                          </w:tcPr>
                          <w:p w:rsidR="00BC53E0" w:rsidRPr="00B31A32" w:rsidRDefault="00BC53E0">
                            <w:pPr>
                              <w:pStyle w:val="TableParagraph"/>
                              <w:spacing w:before="56"/>
                              <w:ind w:left="28"/>
                              <w:rPr>
                                <w:rFonts w:ascii="Calibri" w:eastAsia="Calibri" w:hAnsi="Calibri" w:cs="Calibri"/>
                                <w:sz w:val="14"/>
                                <w:szCs w:val="14"/>
                              </w:rPr>
                            </w:pPr>
                            <w:r>
                              <w:rPr>
                                <w:rFonts w:ascii="Calibri"/>
                                <w:color w:val="231F20"/>
                                <w:spacing w:val="-3"/>
                                <w:sz w:val="14"/>
                                <w:szCs w:val="14"/>
                                <w:lang w:val="uk-UA"/>
                              </w:rPr>
                              <w:t>Загалом</w:t>
                            </w:r>
                          </w:p>
                        </w:tc>
                        <w:tc>
                          <w:tcPr>
                            <w:tcW w:w="1353" w:type="dxa"/>
                            <w:tcBorders>
                              <w:top w:val="single" w:sz="3" w:space="0" w:color="9A5DA6"/>
                              <w:left w:val="single" w:sz="3" w:space="0" w:color="9A5DA6"/>
                              <w:bottom w:val="single" w:sz="3" w:space="0" w:color="9A5DA6"/>
                              <w:right w:val="single" w:sz="3" w:space="0" w:color="9A5DA6"/>
                            </w:tcBorders>
                            <w:shd w:val="clear" w:color="auto" w:fill="F4E5C2"/>
                          </w:tcPr>
                          <w:p w:rsidR="00BC53E0" w:rsidRPr="00B31A32" w:rsidRDefault="00BC53E0">
                            <w:pPr>
                              <w:pStyle w:val="TableParagraph"/>
                              <w:spacing w:before="56"/>
                              <w:ind w:left="165"/>
                              <w:rPr>
                                <w:rFonts w:ascii="Calibri" w:eastAsia="Calibri" w:hAnsi="Calibri" w:cs="Calibri"/>
                                <w:sz w:val="14"/>
                                <w:szCs w:val="14"/>
                                <w:lang w:val="uk-UA"/>
                              </w:rPr>
                            </w:pPr>
                            <w:r w:rsidRPr="00B31A32">
                              <w:rPr>
                                <w:rFonts w:ascii="Calibri"/>
                                <w:color w:val="231F20"/>
                                <w:spacing w:val="-2"/>
                                <w:sz w:val="14"/>
                                <w:szCs w:val="14"/>
                                <w:lang w:val="uk-UA"/>
                              </w:rPr>
                              <w:t xml:space="preserve">Проміжне </w:t>
                            </w:r>
                            <w:r>
                              <w:rPr>
                                <w:rFonts w:ascii="Calibri"/>
                                <w:color w:val="231F20"/>
                                <w:spacing w:val="-2"/>
                                <w:sz w:val="14"/>
                                <w:szCs w:val="14"/>
                                <w:lang w:val="uk-UA"/>
                              </w:rPr>
                              <w:t>споживання</w:t>
                            </w:r>
                          </w:p>
                        </w:tc>
                        <w:tc>
                          <w:tcPr>
                            <w:tcW w:w="1191" w:type="dxa"/>
                            <w:tcBorders>
                              <w:top w:val="single" w:sz="3" w:space="0" w:color="9A5DA6"/>
                              <w:left w:val="single" w:sz="3" w:space="0" w:color="9A5DA6"/>
                              <w:bottom w:val="single" w:sz="3" w:space="0" w:color="9A5DA6"/>
                              <w:right w:val="single" w:sz="3" w:space="0" w:color="9A5DA6"/>
                            </w:tcBorders>
                            <w:shd w:val="clear" w:color="auto" w:fill="F4E5C2"/>
                          </w:tcPr>
                          <w:p w:rsidR="00BC53E0" w:rsidRPr="00B31A32" w:rsidRDefault="00BC53E0" w:rsidP="00C22559">
                            <w:pPr>
                              <w:pStyle w:val="TableParagraph"/>
                              <w:spacing w:before="56"/>
                              <w:ind w:left="269"/>
                              <w:rPr>
                                <w:rFonts w:ascii="Calibri" w:eastAsia="Calibri" w:hAnsi="Calibri" w:cs="Calibri"/>
                                <w:sz w:val="14"/>
                                <w:szCs w:val="14"/>
                              </w:rPr>
                            </w:pPr>
                            <w:r w:rsidRPr="00B31A32">
                              <w:rPr>
                                <w:rFonts w:ascii="Calibri"/>
                                <w:color w:val="231F20"/>
                                <w:spacing w:val="-1"/>
                                <w:w w:val="105"/>
                                <w:sz w:val="14"/>
                                <w:szCs w:val="14"/>
                                <w:lang w:val="uk-UA"/>
                              </w:rPr>
                              <w:t xml:space="preserve">Кінцеве </w:t>
                            </w:r>
                            <w:r>
                              <w:rPr>
                                <w:rFonts w:ascii="Calibri"/>
                                <w:color w:val="231F20"/>
                                <w:spacing w:val="-1"/>
                                <w:w w:val="105"/>
                                <w:sz w:val="14"/>
                                <w:szCs w:val="14"/>
                                <w:lang w:val="uk-UA"/>
                              </w:rPr>
                              <w:t>споживання</w:t>
                            </w:r>
                          </w:p>
                        </w:tc>
                        <w:tc>
                          <w:tcPr>
                            <w:tcW w:w="1000" w:type="dxa"/>
                            <w:tcBorders>
                              <w:top w:val="single" w:sz="3" w:space="0" w:color="9A5DA6"/>
                              <w:left w:val="single" w:sz="3" w:space="0" w:color="9A5DA6"/>
                              <w:bottom w:val="single" w:sz="3" w:space="0" w:color="9A5DA6"/>
                              <w:right w:val="nil"/>
                            </w:tcBorders>
                            <w:shd w:val="clear" w:color="auto" w:fill="F4E5C2"/>
                          </w:tcPr>
                          <w:p w:rsidR="00BC53E0" w:rsidRPr="00B31A32" w:rsidRDefault="00BC53E0">
                            <w:pPr>
                              <w:rPr>
                                <w:sz w:val="14"/>
                                <w:szCs w:val="14"/>
                              </w:rPr>
                            </w:pPr>
                          </w:p>
                        </w:tc>
                      </w:tr>
                    </w:tbl>
                    <w:p w:rsidR="00BC53E0" w:rsidRDefault="00BC53E0"/>
                  </w:txbxContent>
                </v:textbox>
                <w10:wrap anchorx="page"/>
              </v:shape>
            </w:pict>
          </mc:Fallback>
        </mc:AlternateContent>
      </w:r>
    </w:p>
    <w:p w:rsidR="00D05215" w:rsidRDefault="00D05215" w:rsidP="00D05215">
      <w:pPr>
        <w:spacing w:before="74"/>
        <w:ind w:left="215"/>
        <w:contextualSpacing/>
        <w:rPr>
          <w:rFonts w:ascii="Calibri"/>
          <w:color w:val="231F20"/>
          <w:spacing w:val="-1"/>
          <w:w w:val="105"/>
          <w:sz w:val="16"/>
          <w:lang w:val="uk-UA"/>
        </w:rPr>
      </w:pPr>
    </w:p>
    <w:p w:rsidR="00D05215" w:rsidRDefault="00D05215" w:rsidP="00D05215">
      <w:pPr>
        <w:spacing w:before="74"/>
        <w:ind w:left="215"/>
        <w:contextualSpacing/>
        <w:rPr>
          <w:rFonts w:ascii="Calibri"/>
          <w:color w:val="231F20"/>
          <w:spacing w:val="-1"/>
          <w:w w:val="105"/>
          <w:sz w:val="16"/>
          <w:lang w:val="uk-UA"/>
        </w:rPr>
      </w:pPr>
    </w:p>
    <w:p w:rsidR="00D05215" w:rsidRDefault="00D05215" w:rsidP="00D05215">
      <w:pPr>
        <w:spacing w:before="74"/>
        <w:ind w:left="215"/>
        <w:contextualSpacing/>
        <w:rPr>
          <w:rFonts w:ascii="Calibri"/>
          <w:color w:val="231F20"/>
          <w:spacing w:val="-1"/>
          <w:w w:val="105"/>
          <w:sz w:val="16"/>
          <w:lang w:val="uk-UA"/>
        </w:rPr>
      </w:pPr>
    </w:p>
    <w:p w:rsidR="00D05215" w:rsidRDefault="00D05215" w:rsidP="00D05215">
      <w:pPr>
        <w:spacing w:before="74"/>
        <w:ind w:left="215"/>
        <w:contextualSpacing/>
        <w:rPr>
          <w:rFonts w:ascii="Calibri"/>
          <w:color w:val="231F20"/>
          <w:spacing w:val="-1"/>
          <w:w w:val="105"/>
          <w:sz w:val="16"/>
          <w:lang w:val="uk-UA"/>
        </w:rPr>
      </w:pPr>
    </w:p>
    <w:p w:rsidR="00C22559" w:rsidRDefault="00C22559" w:rsidP="00D05215">
      <w:pPr>
        <w:spacing w:before="74"/>
        <w:ind w:left="215"/>
        <w:contextualSpacing/>
        <w:rPr>
          <w:rFonts w:ascii="Calibri"/>
          <w:color w:val="231F20"/>
          <w:w w:val="110"/>
          <w:sz w:val="16"/>
          <w:lang w:val="uk-UA"/>
        </w:rPr>
      </w:pPr>
    </w:p>
    <w:p w:rsidR="00D05215" w:rsidRDefault="00D05215" w:rsidP="00D05215">
      <w:pPr>
        <w:spacing w:before="74"/>
        <w:ind w:left="215"/>
        <w:contextualSpacing/>
        <w:rPr>
          <w:rFonts w:ascii="Calibri"/>
          <w:color w:val="231F20"/>
          <w:w w:val="110"/>
          <w:sz w:val="16"/>
          <w:lang w:val="uk-UA"/>
        </w:rPr>
      </w:pPr>
      <w:r>
        <w:rPr>
          <w:rFonts w:ascii="Calibri"/>
          <w:color w:val="231F20"/>
          <w:w w:val="110"/>
          <w:sz w:val="16"/>
          <w:lang w:val="uk-UA"/>
        </w:rPr>
        <w:t>Пояснення умовних знаків</w:t>
      </w:r>
    </w:p>
    <w:p w:rsidR="00C22559" w:rsidRDefault="00C22559" w:rsidP="00D05215">
      <w:pPr>
        <w:spacing w:before="74"/>
        <w:ind w:left="215"/>
        <w:contextualSpacing/>
        <w:rPr>
          <w:rFonts w:ascii="Calibri"/>
          <w:color w:val="231F20"/>
          <w:w w:val="110"/>
          <w:sz w:val="16"/>
          <w:lang w:val="uk-UA"/>
        </w:rPr>
      </w:pPr>
    </w:p>
    <w:p w:rsidR="00572CEC" w:rsidRDefault="00572CEC">
      <w:pPr>
        <w:spacing w:before="91"/>
        <w:ind w:left="590"/>
        <w:contextualSpacing/>
        <w:rPr>
          <w:rFonts w:ascii="Calibri"/>
          <w:color w:val="231F20"/>
          <w:w w:val="110"/>
          <w:sz w:val="16"/>
          <w:lang w:val="uk-UA"/>
        </w:rPr>
      </w:pPr>
    </w:p>
    <w:p w:rsidR="00C54C0A" w:rsidRPr="00E46937" w:rsidRDefault="00A578A1">
      <w:pPr>
        <w:spacing w:before="91"/>
        <w:ind w:left="590"/>
        <w:contextualSpacing/>
        <w:rPr>
          <w:rFonts w:ascii="Calibri" w:eastAsia="Calibri" w:hAnsi="Calibri" w:cs="Calibri"/>
          <w:sz w:val="16"/>
          <w:szCs w:val="16"/>
          <w:lang w:val="uk-UA"/>
        </w:rPr>
      </w:pPr>
      <w:r w:rsidRPr="00E46937">
        <w:rPr>
          <w:rFonts w:ascii="Calibri"/>
          <w:color w:val="231F20"/>
          <w:w w:val="110"/>
          <w:sz w:val="16"/>
          <w:lang w:val="uk-UA"/>
        </w:rPr>
        <w:t>=</w:t>
      </w:r>
      <w:r w:rsidR="00D05215">
        <w:rPr>
          <w:rFonts w:ascii="Calibri"/>
          <w:color w:val="231F20"/>
          <w:w w:val="110"/>
          <w:sz w:val="16"/>
          <w:lang w:val="uk-UA"/>
        </w:rPr>
        <w:t xml:space="preserve"> </w:t>
      </w:r>
      <w:r w:rsidR="00C04538" w:rsidRPr="00E46937">
        <w:rPr>
          <w:rFonts w:ascii="Calibri"/>
          <w:color w:val="231F20"/>
          <w:spacing w:val="-2"/>
          <w:w w:val="110"/>
          <w:sz w:val="16"/>
          <w:lang w:val="uk-UA"/>
        </w:rPr>
        <w:t>Дані</w:t>
      </w:r>
    </w:p>
    <w:p w:rsidR="00C54C0A" w:rsidRPr="00E46937" w:rsidRDefault="00A578A1">
      <w:pPr>
        <w:spacing w:before="111"/>
        <w:ind w:left="590"/>
        <w:contextualSpacing/>
        <w:rPr>
          <w:rFonts w:ascii="Calibri" w:eastAsia="Calibri" w:hAnsi="Calibri" w:cs="Calibri"/>
          <w:sz w:val="16"/>
          <w:szCs w:val="16"/>
          <w:lang w:val="uk-UA"/>
        </w:rPr>
      </w:pPr>
      <w:r w:rsidRPr="00E46937">
        <w:rPr>
          <w:rFonts w:ascii="Calibri"/>
          <w:color w:val="231F20"/>
          <w:w w:val="105"/>
          <w:sz w:val="16"/>
          <w:lang w:val="uk-UA"/>
        </w:rPr>
        <w:t>=</w:t>
      </w:r>
      <w:r w:rsidR="00D05215">
        <w:rPr>
          <w:rFonts w:ascii="Calibri"/>
          <w:color w:val="231F20"/>
          <w:w w:val="105"/>
          <w:sz w:val="16"/>
          <w:lang w:val="uk-UA"/>
        </w:rPr>
        <w:t xml:space="preserve"> </w:t>
      </w:r>
      <w:r w:rsidR="00C04538" w:rsidRPr="00E46937">
        <w:rPr>
          <w:rFonts w:ascii="Calibri"/>
          <w:color w:val="231F20"/>
          <w:spacing w:val="-1"/>
          <w:w w:val="105"/>
          <w:sz w:val="16"/>
          <w:lang w:val="uk-UA"/>
        </w:rPr>
        <w:t>Проміжні підсумки, загальні підсумки</w:t>
      </w:r>
    </w:p>
    <w:p w:rsidR="00C54C0A" w:rsidRPr="00E46937" w:rsidRDefault="00C54C0A">
      <w:pPr>
        <w:rPr>
          <w:rFonts w:ascii="Calibri" w:eastAsia="Calibri" w:hAnsi="Calibri" w:cs="Calibri"/>
          <w:sz w:val="16"/>
          <w:szCs w:val="16"/>
          <w:lang w:val="uk-UA"/>
        </w:rPr>
        <w:sectPr w:rsidR="00C54C0A" w:rsidRPr="00E46937">
          <w:footerReference w:type="default" r:id="rId26"/>
          <w:pgSz w:w="11910" w:h="16840"/>
          <w:pgMar w:top="1400" w:right="0" w:bottom="860" w:left="860" w:header="808" w:footer="665" w:gutter="0"/>
          <w:cols w:space="720"/>
        </w:sectPr>
      </w:pPr>
    </w:p>
    <w:p w:rsidR="00C54C0A" w:rsidRPr="00E46937" w:rsidRDefault="00C54C0A">
      <w:pPr>
        <w:rPr>
          <w:rFonts w:ascii="Calibri" w:eastAsia="Calibri" w:hAnsi="Calibri" w:cs="Calibri"/>
          <w:sz w:val="20"/>
          <w:szCs w:val="20"/>
          <w:lang w:val="uk-UA"/>
        </w:rPr>
      </w:pPr>
    </w:p>
    <w:p w:rsidR="00C54C0A" w:rsidRPr="00E46937" w:rsidRDefault="00C54C0A">
      <w:pPr>
        <w:rPr>
          <w:rFonts w:ascii="Calibri" w:eastAsia="Calibri" w:hAnsi="Calibri" w:cs="Calibri"/>
          <w:sz w:val="20"/>
          <w:szCs w:val="20"/>
          <w:lang w:val="uk-UA"/>
        </w:rPr>
      </w:pPr>
    </w:p>
    <w:p w:rsidR="00C54C0A" w:rsidRPr="00E46937" w:rsidRDefault="00C54C0A">
      <w:pPr>
        <w:spacing w:before="2"/>
        <w:rPr>
          <w:rFonts w:ascii="Calibri" w:eastAsia="Calibri" w:hAnsi="Calibri" w:cs="Calibri"/>
          <w:sz w:val="26"/>
          <w:szCs w:val="26"/>
          <w:lang w:val="uk-UA"/>
        </w:rPr>
      </w:pPr>
    </w:p>
    <w:p w:rsidR="00C54C0A" w:rsidRPr="00E46937" w:rsidRDefault="00284B65" w:rsidP="008A7FCF">
      <w:pPr>
        <w:pStyle w:val="2"/>
        <w:tabs>
          <w:tab w:val="left" w:pos="2150"/>
        </w:tabs>
        <w:rPr>
          <w:rFonts w:cs="Calibri"/>
          <w:sz w:val="12"/>
          <w:szCs w:val="12"/>
          <w:lang w:val="uk-UA"/>
        </w:rPr>
      </w:pPr>
      <w:r w:rsidRPr="00E46937">
        <w:rPr>
          <w:noProof/>
          <w:lang w:val="ru-RU" w:eastAsia="ru-RU"/>
        </w:rPr>
        <w:drawing>
          <wp:anchor distT="0" distB="0" distL="114300" distR="114300" simplePos="0" relativeHeight="503313396" behindDoc="1" locked="0" layoutInCell="1" allowOverlap="1" wp14:anchorId="403027D4" wp14:editId="1274D732">
            <wp:simplePos x="0" y="0"/>
            <wp:positionH relativeFrom="page">
              <wp:posOffset>666750</wp:posOffset>
            </wp:positionH>
            <wp:positionV relativeFrom="paragraph">
              <wp:posOffset>33020</wp:posOffset>
            </wp:positionV>
            <wp:extent cx="6534150" cy="8655050"/>
            <wp:effectExtent l="0" t="0" r="0" b="0"/>
            <wp:wrapNone/>
            <wp:docPr id="4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34150" cy="865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FCF" w:rsidRPr="00E46937">
        <w:rPr>
          <w:rFonts w:cs="Calibri"/>
          <w:b/>
          <w:bCs/>
          <w:i/>
          <w:color w:val="808285"/>
          <w:spacing w:val="-1"/>
          <w:w w:val="95"/>
          <w:sz w:val="18"/>
          <w:szCs w:val="18"/>
          <w:lang w:val="uk-UA"/>
        </w:rPr>
        <w:t xml:space="preserve">Блок </w:t>
      </w:r>
      <w:r w:rsidR="00A578A1" w:rsidRPr="00E46937">
        <w:rPr>
          <w:rFonts w:cs="Calibri"/>
          <w:b/>
          <w:bCs/>
          <w:i/>
          <w:color w:val="808285"/>
          <w:w w:val="95"/>
          <w:sz w:val="18"/>
          <w:szCs w:val="18"/>
          <w:lang w:val="uk-UA"/>
        </w:rPr>
        <w:t>2.2:</w:t>
      </w:r>
      <w:r w:rsidR="00A578A1" w:rsidRPr="00E46937">
        <w:rPr>
          <w:rFonts w:cs="Calibri"/>
          <w:b/>
          <w:bCs/>
          <w:i/>
          <w:color w:val="808285"/>
          <w:w w:val="95"/>
          <w:sz w:val="18"/>
          <w:szCs w:val="18"/>
          <w:lang w:val="uk-UA"/>
        </w:rPr>
        <w:tab/>
      </w:r>
      <w:r w:rsidR="00B841AF">
        <w:rPr>
          <w:color w:val="808285"/>
          <w:spacing w:val="-2"/>
          <w:w w:val="105"/>
          <w:lang w:val="uk-UA"/>
        </w:rPr>
        <w:t>Складання таблиць постачання та споживання – числовий приклад</w:t>
      </w:r>
    </w:p>
    <w:p w:rsidR="00C54C0A" w:rsidRDefault="008A7FCF">
      <w:pPr>
        <w:spacing w:before="75"/>
        <w:ind w:left="1351"/>
        <w:rPr>
          <w:rFonts w:ascii="Calibri"/>
          <w:b/>
          <w:color w:val="231F20"/>
          <w:spacing w:val="1"/>
          <w:w w:val="110"/>
          <w:sz w:val="16"/>
          <w:lang w:val="uk-UA"/>
        </w:rPr>
      </w:pPr>
      <w:r w:rsidRPr="00E46937">
        <w:rPr>
          <w:rFonts w:ascii="Calibri"/>
          <w:b/>
          <w:color w:val="231F20"/>
          <w:spacing w:val="1"/>
          <w:w w:val="110"/>
          <w:sz w:val="16"/>
          <w:lang w:val="uk-UA"/>
        </w:rPr>
        <w:t>ЗБАЛАНСОВАНА СИСТЕМА</w:t>
      </w:r>
      <w:r w:rsidR="00B841AF">
        <w:rPr>
          <w:rFonts w:ascii="Calibri"/>
          <w:b/>
          <w:color w:val="231F20"/>
          <w:spacing w:val="1"/>
          <w:w w:val="110"/>
          <w:sz w:val="16"/>
          <w:lang w:val="uk-UA"/>
        </w:rPr>
        <w:t xml:space="preserve"> ПОСТАЧАННЯ</w:t>
      </w:r>
      <w:r w:rsidRPr="00E46937">
        <w:rPr>
          <w:rFonts w:ascii="Calibri"/>
          <w:b/>
          <w:color w:val="231F20"/>
          <w:spacing w:val="1"/>
          <w:w w:val="110"/>
          <w:sz w:val="16"/>
          <w:lang w:val="uk-UA"/>
        </w:rPr>
        <w:t xml:space="preserve"> ТА </w:t>
      </w:r>
      <w:r w:rsidR="00B841AF">
        <w:rPr>
          <w:rFonts w:ascii="Calibri"/>
          <w:b/>
          <w:color w:val="231F20"/>
          <w:spacing w:val="1"/>
          <w:w w:val="110"/>
          <w:sz w:val="16"/>
          <w:lang w:val="uk-UA"/>
        </w:rPr>
        <w:t>СПЖИВАННЯ</w:t>
      </w:r>
    </w:p>
    <w:p w:rsidR="00B841AF" w:rsidRPr="00E46937" w:rsidRDefault="00B841AF">
      <w:pPr>
        <w:spacing w:before="75"/>
        <w:ind w:left="1351"/>
        <w:rPr>
          <w:rFonts w:ascii="Calibri" w:eastAsia="Calibri" w:hAnsi="Calibri" w:cs="Calibri"/>
          <w:sz w:val="16"/>
          <w:szCs w:val="16"/>
          <w:lang w:val="uk-UA"/>
        </w:rPr>
      </w:pPr>
    </w:p>
    <w:p w:rsidR="00B841AF" w:rsidRDefault="00B841AF" w:rsidP="00B841AF">
      <w:pPr>
        <w:spacing w:before="98" w:line="178" w:lineRule="exact"/>
        <w:ind w:left="1349"/>
        <w:contextualSpacing/>
        <w:rPr>
          <w:rFonts w:ascii="Calibri" w:eastAsia="Calibri" w:hAnsi="Calibri" w:cs="Calibri"/>
          <w:b/>
          <w:bCs/>
          <w:color w:val="231F20"/>
          <w:w w:val="105"/>
          <w:sz w:val="16"/>
          <w:szCs w:val="16"/>
          <w:lang w:val="uk-UA"/>
        </w:rPr>
      </w:pPr>
      <w:r>
        <w:rPr>
          <w:rFonts w:ascii="Calibri" w:eastAsia="Calibri" w:hAnsi="Calibri" w:cs="Calibri"/>
          <w:b/>
          <w:bCs/>
          <w:color w:val="231F20"/>
          <w:w w:val="105"/>
          <w:sz w:val="16"/>
          <w:szCs w:val="16"/>
          <w:lang w:val="uk-UA"/>
        </w:rPr>
        <w:t>Таблиця постачання</w:t>
      </w:r>
      <w:r w:rsidR="008A7FCF" w:rsidRPr="00E46937">
        <w:rPr>
          <w:rFonts w:ascii="Calibri" w:eastAsia="Calibri" w:hAnsi="Calibri" w:cs="Calibri"/>
          <w:b/>
          <w:bCs/>
          <w:color w:val="231F20"/>
          <w:w w:val="105"/>
          <w:sz w:val="16"/>
          <w:szCs w:val="16"/>
          <w:lang w:val="uk-UA"/>
        </w:rPr>
        <w:t xml:space="preserve"> в основних цінах, включаючи трансформацію</w:t>
      </w:r>
    </w:p>
    <w:p w:rsidR="00B841AF" w:rsidRDefault="008A7FCF" w:rsidP="00B841AF">
      <w:pPr>
        <w:spacing w:before="98" w:line="178" w:lineRule="exact"/>
        <w:ind w:left="1349"/>
        <w:contextualSpacing/>
        <w:rPr>
          <w:rFonts w:ascii="Calibri" w:eastAsia="Calibri" w:hAnsi="Calibri" w:cs="Calibri"/>
          <w:b/>
          <w:bCs/>
          <w:color w:val="231F20"/>
          <w:w w:val="105"/>
          <w:sz w:val="16"/>
          <w:szCs w:val="16"/>
          <w:lang w:val="uk-UA"/>
        </w:rPr>
      </w:pPr>
      <w:r w:rsidRPr="00E46937">
        <w:rPr>
          <w:rFonts w:ascii="Calibri" w:eastAsia="Calibri" w:hAnsi="Calibri" w:cs="Calibri"/>
          <w:b/>
          <w:bCs/>
          <w:color w:val="231F20"/>
          <w:w w:val="105"/>
          <w:sz w:val="16"/>
          <w:szCs w:val="16"/>
          <w:lang w:val="uk-UA"/>
        </w:rPr>
        <w:t xml:space="preserve"> у ціни покупців </w:t>
      </w:r>
    </w:p>
    <w:p w:rsidR="00B841AF" w:rsidRDefault="00B841AF" w:rsidP="00B841AF">
      <w:pPr>
        <w:spacing w:before="98" w:line="178" w:lineRule="exact"/>
        <w:ind w:left="6389" w:firstLine="91"/>
        <w:contextualSpacing/>
        <w:rPr>
          <w:rFonts w:ascii="Calibri" w:eastAsia="Calibri" w:hAnsi="Calibri" w:cs="Calibri"/>
          <w:b/>
          <w:bCs/>
          <w:color w:val="231F20"/>
          <w:w w:val="105"/>
          <w:sz w:val="16"/>
          <w:szCs w:val="16"/>
          <w:lang w:val="uk-UA"/>
        </w:rPr>
      </w:pPr>
      <w:r>
        <w:rPr>
          <w:rFonts w:ascii="Calibri" w:eastAsia="Calibri" w:hAnsi="Calibri" w:cs="Calibri"/>
          <w:b/>
          <w:bCs/>
          <w:color w:val="231F20"/>
          <w:w w:val="105"/>
          <w:sz w:val="16"/>
          <w:szCs w:val="16"/>
          <w:lang w:val="uk-UA"/>
        </w:rPr>
        <w:t xml:space="preserve">      Таблиця споживання</w:t>
      </w:r>
      <w:r w:rsidR="008A7FCF" w:rsidRPr="00E46937">
        <w:rPr>
          <w:rFonts w:ascii="Calibri" w:eastAsia="Calibri" w:hAnsi="Calibri" w:cs="Calibri"/>
          <w:b/>
          <w:bCs/>
          <w:color w:val="231F20"/>
          <w:w w:val="105"/>
          <w:sz w:val="16"/>
          <w:szCs w:val="16"/>
          <w:lang w:val="uk-UA"/>
        </w:rPr>
        <w:t xml:space="preserve"> у цінах покупців</w:t>
      </w:r>
    </w:p>
    <w:p w:rsidR="00375A3A" w:rsidRPr="00E46937" w:rsidRDefault="00375A3A" w:rsidP="00B841AF">
      <w:pPr>
        <w:spacing w:before="98" w:line="178" w:lineRule="exact"/>
        <w:ind w:left="6389" w:firstLine="91"/>
        <w:contextualSpacing/>
        <w:rPr>
          <w:rFonts w:ascii="Calibri" w:eastAsia="Calibri" w:hAnsi="Calibri" w:cs="Calibri"/>
          <w:sz w:val="16"/>
          <w:szCs w:val="16"/>
          <w:lang w:val="uk-UA"/>
        </w:rPr>
      </w:pPr>
    </w:p>
    <w:p w:rsidR="00C54C0A" w:rsidRPr="00E46937" w:rsidRDefault="004B1F34">
      <w:pPr>
        <w:pStyle w:val="a3"/>
        <w:spacing w:line="2934" w:lineRule="exact"/>
        <w:ind w:left="1290"/>
        <w:rPr>
          <w:rFonts w:ascii="Calibri" w:eastAsia="Calibri" w:hAnsi="Calibri" w:cs="Calibri"/>
          <w:lang w:val="uk-UA"/>
        </w:rPr>
      </w:pPr>
      <w:r>
        <w:rPr>
          <w:rFonts w:ascii="Calibri"/>
          <w:noProof/>
          <w:position w:val="-34"/>
          <w:lang w:val="ru-RU" w:eastAsia="ru-RU"/>
        </w:rPr>
        <mc:AlternateContent>
          <mc:Choice Requires="wps">
            <w:drawing>
              <wp:inline distT="0" distB="0" distL="0" distR="0">
                <wp:extent cx="3408045" cy="1903095"/>
                <wp:effectExtent l="0" t="0" r="1905" b="1905"/>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045" cy="190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5387" w:type="dxa"/>
                              <w:tblLayout w:type="fixed"/>
                              <w:tblLook w:val="01E0" w:firstRow="1" w:lastRow="1" w:firstColumn="1" w:lastColumn="1" w:noHBand="0" w:noVBand="0"/>
                            </w:tblPr>
                            <w:tblGrid>
                              <w:gridCol w:w="469"/>
                              <w:gridCol w:w="807"/>
                              <w:gridCol w:w="440"/>
                              <w:gridCol w:w="340"/>
                              <w:gridCol w:w="340"/>
                              <w:gridCol w:w="499"/>
                              <w:gridCol w:w="340"/>
                              <w:gridCol w:w="499"/>
                              <w:gridCol w:w="499"/>
                              <w:gridCol w:w="499"/>
                              <w:gridCol w:w="655"/>
                            </w:tblGrid>
                            <w:tr w:rsidR="00BC53E0" w:rsidRPr="00BC53E0" w:rsidTr="00B841AF">
                              <w:trPr>
                                <w:trHeight w:hRule="exact" w:val="397"/>
                              </w:trPr>
                              <w:tc>
                                <w:tcPr>
                                  <w:tcW w:w="1276" w:type="dxa"/>
                                  <w:gridSpan w:val="2"/>
                                  <w:vMerge w:val="restart"/>
                                  <w:tcBorders>
                                    <w:top w:val="single" w:sz="3" w:space="0" w:color="9A5DA6"/>
                                    <w:left w:val="nil"/>
                                    <w:right w:val="single" w:sz="3" w:space="0" w:color="9A5DA6"/>
                                  </w:tcBorders>
                                  <w:shd w:val="clear" w:color="auto" w:fill="D1D3D4"/>
                                </w:tcPr>
                                <w:p w:rsidR="00BC53E0" w:rsidRPr="00B841AF" w:rsidRDefault="00BC53E0">
                                  <w:pPr>
                                    <w:rPr>
                                      <w:sz w:val="14"/>
                                      <w:szCs w:val="14"/>
                                    </w:rPr>
                                  </w:pPr>
                                </w:p>
                              </w:tc>
                              <w:tc>
                                <w:tcPr>
                                  <w:tcW w:w="1120"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B841AF" w:rsidRDefault="00BC53E0">
                                  <w:pPr>
                                    <w:spacing w:before="89"/>
                                    <w:ind w:left="177"/>
                                    <w:rPr>
                                      <w:rFonts w:ascii="Calibri" w:eastAsia="Calibri" w:hAnsi="Calibri" w:cs="Calibri"/>
                                      <w:sz w:val="12"/>
                                      <w:szCs w:val="12"/>
                                      <w:lang w:val="uk-UA"/>
                                    </w:rPr>
                                  </w:pPr>
                                  <w:r w:rsidRPr="00B841AF">
                                    <w:rPr>
                                      <w:rFonts w:ascii="Calibri"/>
                                      <w:color w:val="231F20"/>
                                      <w:sz w:val="12"/>
                                      <w:szCs w:val="12"/>
                                      <w:lang w:val="uk-UA"/>
                                    </w:rPr>
                                    <w:t>Галузі</w:t>
                                  </w:r>
                                </w:p>
                              </w:tc>
                              <w:tc>
                                <w:tcPr>
                                  <w:tcW w:w="499" w:type="dxa"/>
                                  <w:vMerge w:val="restart"/>
                                  <w:tcBorders>
                                    <w:top w:val="single" w:sz="3" w:space="0" w:color="9A5DA6"/>
                                    <w:left w:val="single" w:sz="3" w:space="0" w:color="9A5DA6"/>
                                    <w:right w:val="single" w:sz="3" w:space="0" w:color="9A5DA6"/>
                                  </w:tcBorders>
                                  <w:shd w:val="clear" w:color="auto" w:fill="D1D3D4"/>
                                  <w:textDirection w:val="btLr"/>
                                </w:tcPr>
                                <w:p w:rsidR="00BC53E0" w:rsidRPr="00B841AF" w:rsidRDefault="00BC53E0">
                                  <w:pPr>
                                    <w:spacing w:before="97" w:line="160" w:lineRule="exact"/>
                                    <w:ind w:left="332" w:right="198" w:hanging="106"/>
                                    <w:rPr>
                                      <w:rFonts w:ascii="Calibri" w:eastAsia="Calibri" w:hAnsi="Calibri" w:cs="Calibri"/>
                                      <w:sz w:val="12"/>
                                      <w:szCs w:val="12"/>
                                      <w:lang w:val="uk-UA"/>
                                    </w:rPr>
                                  </w:pPr>
                                  <w:r w:rsidRPr="00B841AF">
                                    <w:rPr>
                                      <w:rFonts w:ascii="Calibri"/>
                                      <w:color w:val="231F20"/>
                                      <w:spacing w:val="-3"/>
                                      <w:sz w:val="12"/>
                                      <w:szCs w:val="12"/>
                                      <w:lang w:val="uk-UA"/>
                                    </w:rPr>
                                    <w:t>Загальний випуск в основних цінах</w:t>
                                  </w:r>
                                </w:p>
                              </w:tc>
                              <w:tc>
                                <w:tcPr>
                                  <w:tcW w:w="340" w:type="dxa"/>
                                  <w:vMerge w:val="restart"/>
                                  <w:tcBorders>
                                    <w:top w:val="single" w:sz="3" w:space="0" w:color="9A5DA6"/>
                                    <w:left w:val="single" w:sz="3" w:space="0" w:color="9A5DA6"/>
                                    <w:right w:val="single" w:sz="3" w:space="0" w:color="9A5DA6"/>
                                  </w:tcBorders>
                                  <w:shd w:val="clear" w:color="auto" w:fill="D1D3D4"/>
                                  <w:textDirection w:val="btLr"/>
                                </w:tcPr>
                                <w:p w:rsidR="00BC53E0" w:rsidRPr="00B841AF" w:rsidRDefault="00BC53E0" w:rsidP="008A7FCF">
                                  <w:pPr>
                                    <w:spacing w:before="73"/>
                                    <w:ind w:left="329"/>
                                    <w:rPr>
                                      <w:rFonts w:ascii="Calibri" w:eastAsia="Calibri" w:hAnsi="Calibri" w:cs="Calibri"/>
                                      <w:sz w:val="12"/>
                                      <w:szCs w:val="12"/>
                                    </w:rPr>
                                  </w:pPr>
                                  <w:r w:rsidRPr="00B841AF">
                                    <w:rPr>
                                      <w:rFonts w:ascii="Calibri"/>
                                      <w:color w:val="231F20"/>
                                      <w:w w:val="105"/>
                                      <w:sz w:val="12"/>
                                      <w:szCs w:val="12"/>
                                      <w:lang w:val="uk-UA"/>
                                    </w:rPr>
                                    <w:t xml:space="preserve">Імпорт </w:t>
                                  </w:r>
                                  <w:r w:rsidRPr="00B841AF">
                                    <w:rPr>
                                      <w:rFonts w:ascii="Calibri"/>
                                      <w:color w:val="231F20"/>
                                      <w:spacing w:val="1"/>
                                      <w:w w:val="105"/>
                                      <w:sz w:val="12"/>
                                      <w:szCs w:val="12"/>
                                    </w:rPr>
                                    <w:t>C</w:t>
                                  </w:r>
                                  <w:r w:rsidRPr="00B841AF">
                                    <w:rPr>
                                      <w:rFonts w:ascii="Calibri"/>
                                      <w:color w:val="231F20"/>
                                      <w:spacing w:val="2"/>
                                      <w:w w:val="105"/>
                                      <w:sz w:val="12"/>
                                      <w:szCs w:val="12"/>
                                    </w:rPr>
                                    <w:t>I</w:t>
                                  </w:r>
                                  <w:r w:rsidRPr="00B841AF">
                                    <w:rPr>
                                      <w:rFonts w:ascii="Calibri"/>
                                      <w:color w:val="231F20"/>
                                      <w:spacing w:val="1"/>
                                      <w:w w:val="105"/>
                                      <w:sz w:val="12"/>
                                      <w:szCs w:val="12"/>
                                    </w:rPr>
                                    <w:t>F</w:t>
                                  </w:r>
                                </w:p>
                              </w:tc>
                              <w:tc>
                                <w:tcPr>
                                  <w:tcW w:w="499" w:type="dxa"/>
                                  <w:vMerge w:val="restart"/>
                                  <w:tcBorders>
                                    <w:top w:val="single" w:sz="3" w:space="0" w:color="9A5DA6"/>
                                    <w:left w:val="single" w:sz="3" w:space="0" w:color="9A5DA6"/>
                                    <w:right w:val="single" w:sz="3" w:space="0" w:color="9A5DA6"/>
                                  </w:tcBorders>
                                  <w:shd w:val="clear" w:color="auto" w:fill="D1D3D4"/>
                                  <w:textDirection w:val="btLr"/>
                                </w:tcPr>
                                <w:p w:rsidR="00BC53E0" w:rsidRPr="00B841AF" w:rsidRDefault="00BC53E0" w:rsidP="00B841AF">
                                  <w:pPr>
                                    <w:spacing w:before="97" w:line="160" w:lineRule="exact"/>
                                    <w:ind w:left="519" w:right="100" w:hanging="392"/>
                                    <w:rPr>
                                      <w:rFonts w:ascii="Calibri" w:eastAsia="Calibri" w:hAnsi="Calibri" w:cs="Calibri"/>
                                      <w:sz w:val="12"/>
                                      <w:szCs w:val="12"/>
                                      <w:lang w:val="ru-RU"/>
                                    </w:rPr>
                                  </w:pPr>
                                  <w:r w:rsidRPr="00B841AF">
                                    <w:rPr>
                                      <w:rFonts w:ascii="Calibri"/>
                                      <w:color w:val="231F20"/>
                                      <w:spacing w:val="-3"/>
                                      <w:sz w:val="12"/>
                                      <w:szCs w:val="12"/>
                                      <w:lang w:val="uk-UA"/>
                                    </w:rPr>
                                    <w:t xml:space="preserve">Загальне  </w:t>
                                  </w:r>
                                  <w:r>
                                    <w:rPr>
                                      <w:rFonts w:ascii="Calibri"/>
                                      <w:color w:val="231F20"/>
                                      <w:spacing w:val="-3"/>
                                      <w:sz w:val="12"/>
                                      <w:szCs w:val="12"/>
                                      <w:lang w:val="uk-UA"/>
                                    </w:rPr>
                                    <w:t>споживання</w:t>
                                  </w:r>
                                  <w:r w:rsidRPr="00B841AF">
                                    <w:rPr>
                                      <w:rFonts w:ascii="Calibri"/>
                                      <w:color w:val="231F20"/>
                                      <w:spacing w:val="-3"/>
                                      <w:sz w:val="12"/>
                                      <w:szCs w:val="12"/>
                                      <w:lang w:val="uk-UA"/>
                                    </w:rPr>
                                    <w:t xml:space="preserve"> в основних</w:t>
                                  </w:r>
                                  <w:r>
                                    <w:rPr>
                                      <w:rFonts w:ascii="Calibri"/>
                                      <w:color w:val="231F20"/>
                                      <w:spacing w:val="-3"/>
                                      <w:sz w:val="12"/>
                                      <w:szCs w:val="12"/>
                                      <w:lang w:val="uk-UA"/>
                                    </w:rPr>
                                    <w:t xml:space="preserve"> цінах</w:t>
                                  </w:r>
                                </w:p>
                              </w:tc>
                              <w:tc>
                                <w:tcPr>
                                  <w:tcW w:w="499" w:type="dxa"/>
                                  <w:vMerge w:val="restart"/>
                                  <w:tcBorders>
                                    <w:top w:val="single" w:sz="3" w:space="0" w:color="9A5DA6"/>
                                    <w:left w:val="single" w:sz="3" w:space="0" w:color="9A5DA6"/>
                                    <w:right w:val="single" w:sz="3" w:space="0" w:color="9A5DA6"/>
                                  </w:tcBorders>
                                  <w:shd w:val="clear" w:color="auto" w:fill="D1D3D4"/>
                                  <w:textDirection w:val="btLr"/>
                                </w:tcPr>
                                <w:p w:rsidR="00BC53E0" w:rsidRPr="00B841AF" w:rsidRDefault="00BC53E0">
                                  <w:pPr>
                                    <w:spacing w:before="97" w:line="160" w:lineRule="exact"/>
                                    <w:ind w:left="120" w:right="91" w:firstLine="266"/>
                                    <w:rPr>
                                      <w:rFonts w:ascii="Calibri" w:eastAsia="Calibri" w:hAnsi="Calibri" w:cs="Calibri"/>
                                      <w:sz w:val="12"/>
                                      <w:szCs w:val="12"/>
                                      <w:lang w:val="uk-UA"/>
                                    </w:rPr>
                                  </w:pPr>
                                  <w:r w:rsidRPr="00B841AF">
                                    <w:rPr>
                                      <w:rFonts w:ascii="Calibri"/>
                                      <w:color w:val="231F20"/>
                                      <w:spacing w:val="-3"/>
                                      <w:w w:val="105"/>
                                      <w:sz w:val="12"/>
                                      <w:szCs w:val="12"/>
                                      <w:lang w:val="uk-UA"/>
                                    </w:rPr>
                                    <w:t>Торгівельні і транспортні маржі</w:t>
                                  </w:r>
                                </w:p>
                              </w:tc>
                              <w:tc>
                                <w:tcPr>
                                  <w:tcW w:w="499" w:type="dxa"/>
                                  <w:vMerge w:val="restart"/>
                                  <w:tcBorders>
                                    <w:top w:val="single" w:sz="3" w:space="0" w:color="9A5DA6"/>
                                    <w:left w:val="single" w:sz="3" w:space="0" w:color="9A5DA6"/>
                                    <w:right w:val="single" w:sz="3" w:space="0" w:color="9A5DA6"/>
                                  </w:tcBorders>
                                  <w:shd w:val="clear" w:color="auto" w:fill="D1D3D4"/>
                                  <w:textDirection w:val="btLr"/>
                                </w:tcPr>
                                <w:p w:rsidR="00BC53E0" w:rsidRPr="00B841AF" w:rsidRDefault="00BC53E0">
                                  <w:pPr>
                                    <w:spacing w:before="97" w:line="160" w:lineRule="exact"/>
                                    <w:ind w:left="313" w:right="45" w:hanging="240"/>
                                    <w:rPr>
                                      <w:rFonts w:ascii="Calibri" w:eastAsia="Calibri" w:hAnsi="Calibri" w:cs="Calibri"/>
                                      <w:sz w:val="12"/>
                                      <w:szCs w:val="12"/>
                                      <w:lang w:val="uk-UA"/>
                                    </w:rPr>
                                  </w:pPr>
                                  <w:r w:rsidRPr="00B841AF">
                                    <w:rPr>
                                      <w:rFonts w:ascii="Calibri"/>
                                      <w:color w:val="231F20"/>
                                      <w:spacing w:val="-4"/>
                                      <w:w w:val="105"/>
                                      <w:sz w:val="12"/>
                                      <w:szCs w:val="12"/>
                                      <w:lang w:val="uk-UA"/>
                                    </w:rPr>
                                    <w:t>Податки за вирахуванням субсидій на продукцію</w:t>
                                  </w:r>
                                </w:p>
                              </w:tc>
                              <w:tc>
                                <w:tcPr>
                                  <w:tcW w:w="655" w:type="dxa"/>
                                  <w:vMerge w:val="restart"/>
                                  <w:tcBorders>
                                    <w:top w:val="single" w:sz="3" w:space="0" w:color="9A5DA6"/>
                                    <w:left w:val="single" w:sz="3" w:space="0" w:color="9A5DA6"/>
                                    <w:right w:val="nil"/>
                                  </w:tcBorders>
                                  <w:shd w:val="clear" w:color="auto" w:fill="D1D3D4"/>
                                  <w:textDirection w:val="btLr"/>
                                </w:tcPr>
                                <w:p w:rsidR="00BC53E0" w:rsidRPr="00B841AF" w:rsidRDefault="00BC53E0" w:rsidP="00923484">
                                  <w:pPr>
                                    <w:spacing w:before="97" w:line="160" w:lineRule="exact"/>
                                    <w:ind w:left="131" w:right="102" w:firstLine="102"/>
                                    <w:rPr>
                                      <w:rFonts w:ascii="Calibri" w:eastAsia="Calibri" w:hAnsi="Calibri" w:cs="Calibri"/>
                                      <w:sz w:val="12"/>
                                      <w:szCs w:val="12"/>
                                      <w:lang w:val="uk-UA"/>
                                    </w:rPr>
                                  </w:pPr>
                                  <w:r w:rsidRPr="00B841AF">
                                    <w:rPr>
                                      <w:rFonts w:ascii="Calibri" w:eastAsia="Calibri" w:hAnsi="Calibri" w:cs="Calibri"/>
                                      <w:color w:val="231F20"/>
                                      <w:spacing w:val="-3"/>
                                      <w:sz w:val="12"/>
                                      <w:szCs w:val="12"/>
                                      <w:lang w:val="uk-UA"/>
                                    </w:rPr>
                                    <w:t xml:space="preserve">Загальний обсяг </w:t>
                                  </w:r>
                                  <w:r>
                                    <w:rPr>
                                      <w:rFonts w:ascii="Calibri" w:eastAsia="Calibri" w:hAnsi="Calibri" w:cs="Calibri"/>
                                      <w:color w:val="231F20"/>
                                      <w:spacing w:val="-3"/>
                                      <w:sz w:val="12"/>
                                      <w:szCs w:val="12"/>
                                      <w:lang w:val="uk-UA"/>
                                    </w:rPr>
                                    <w:t xml:space="preserve"> споживання</w:t>
                                  </w:r>
                                  <w:r w:rsidRPr="00B841AF">
                                    <w:rPr>
                                      <w:rFonts w:ascii="Calibri" w:eastAsia="Calibri" w:hAnsi="Calibri" w:cs="Calibri"/>
                                      <w:color w:val="231F20"/>
                                      <w:spacing w:val="-3"/>
                                      <w:sz w:val="12"/>
                                      <w:szCs w:val="12"/>
                                      <w:lang w:val="uk-UA"/>
                                    </w:rPr>
                                    <w:t xml:space="preserve"> у цінах покупців</w:t>
                                  </w:r>
                                </w:p>
                              </w:tc>
                            </w:tr>
                            <w:tr w:rsidR="00BC53E0" w:rsidTr="00B841AF">
                              <w:trPr>
                                <w:trHeight w:hRule="exact" w:val="1164"/>
                              </w:trPr>
                              <w:tc>
                                <w:tcPr>
                                  <w:tcW w:w="1276" w:type="dxa"/>
                                  <w:gridSpan w:val="2"/>
                                  <w:vMerge/>
                                  <w:tcBorders>
                                    <w:left w:val="nil"/>
                                    <w:bottom w:val="single" w:sz="3" w:space="0" w:color="9A5DA6"/>
                                    <w:right w:val="single" w:sz="3" w:space="0" w:color="9A5DA6"/>
                                  </w:tcBorders>
                                  <w:shd w:val="clear" w:color="auto" w:fill="D1D3D4"/>
                                </w:tcPr>
                                <w:p w:rsidR="00BC53E0" w:rsidRPr="00B841AF" w:rsidRDefault="00BC53E0">
                                  <w:pPr>
                                    <w:rPr>
                                      <w:sz w:val="14"/>
                                      <w:szCs w:val="14"/>
                                      <w:lang w:val="ru-RU"/>
                                    </w:rPr>
                                  </w:pPr>
                                </w:p>
                              </w:tc>
                              <w:tc>
                                <w:tcPr>
                                  <w:tcW w:w="4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B841AF" w:rsidRDefault="00BC53E0">
                                  <w:pPr>
                                    <w:spacing w:before="73"/>
                                    <w:ind w:left="147"/>
                                    <w:rPr>
                                      <w:rFonts w:ascii="Calibri" w:eastAsia="Calibri" w:hAnsi="Calibri" w:cs="Calibri"/>
                                      <w:sz w:val="12"/>
                                      <w:szCs w:val="12"/>
                                      <w:lang w:val="uk-UA"/>
                                    </w:rPr>
                                  </w:pPr>
                                  <w:r w:rsidRPr="00B841AF">
                                    <w:rPr>
                                      <w:rFonts w:ascii="Calibri"/>
                                      <w:color w:val="231F20"/>
                                      <w:spacing w:val="-1"/>
                                      <w:w w:val="105"/>
                                      <w:sz w:val="12"/>
                                      <w:szCs w:val="12"/>
                                      <w:lang w:val="uk-UA"/>
                                    </w:rPr>
                                    <w:t>Сільське господарство</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B841AF" w:rsidRDefault="00BC53E0" w:rsidP="00B841AF">
                                  <w:pPr>
                                    <w:spacing w:before="73"/>
                                    <w:ind w:left="113"/>
                                    <w:jc w:val="both"/>
                                    <w:rPr>
                                      <w:rFonts w:ascii="Calibri" w:eastAsia="Calibri" w:hAnsi="Calibri" w:cs="Calibri"/>
                                      <w:sz w:val="12"/>
                                      <w:szCs w:val="12"/>
                                      <w:lang w:val="uk-UA"/>
                                    </w:rPr>
                                  </w:pPr>
                                  <w:r w:rsidRPr="00B841AF">
                                    <w:rPr>
                                      <w:rFonts w:ascii="Calibri"/>
                                      <w:color w:val="231F20"/>
                                      <w:sz w:val="12"/>
                                      <w:szCs w:val="12"/>
                                      <w:lang w:val="uk-UA"/>
                                    </w:rPr>
                                    <w:t>Промисловість</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B841AF" w:rsidRDefault="00BC53E0">
                                  <w:pPr>
                                    <w:spacing w:before="73"/>
                                    <w:ind w:left="246"/>
                                    <w:rPr>
                                      <w:rFonts w:ascii="Calibri" w:eastAsia="Calibri" w:hAnsi="Calibri" w:cs="Calibri"/>
                                      <w:sz w:val="12"/>
                                      <w:szCs w:val="12"/>
                                      <w:lang w:val="uk-UA"/>
                                    </w:rPr>
                                  </w:pPr>
                                  <w:r w:rsidRPr="00B841AF">
                                    <w:rPr>
                                      <w:rFonts w:ascii="Calibri"/>
                                      <w:color w:val="231F20"/>
                                      <w:sz w:val="12"/>
                                      <w:szCs w:val="12"/>
                                      <w:lang w:val="uk-UA"/>
                                    </w:rPr>
                                    <w:t>Послуги</w:t>
                                  </w:r>
                                </w:p>
                              </w:tc>
                              <w:tc>
                                <w:tcPr>
                                  <w:tcW w:w="499" w:type="dxa"/>
                                  <w:vMerge/>
                                  <w:tcBorders>
                                    <w:left w:val="single" w:sz="3" w:space="0" w:color="9A5DA6"/>
                                    <w:bottom w:val="single" w:sz="3" w:space="0" w:color="9A5DA6"/>
                                    <w:right w:val="single" w:sz="3" w:space="0" w:color="9A5DA6"/>
                                  </w:tcBorders>
                                  <w:shd w:val="clear" w:color="auto" w:fill="D1D3D4"/>
                                  <w:textDirection w:val="btLr"/>
                                </w:tcPr>
                                <w:p w:rsidR="00BC53E0" w:rsidRPr="00B841AF" w:rsidRDefault="00BC53E0">
                                  <w:pPr>
                                    <w:rPr>
                                      <w:sz w:val="12"/>
                                      <w:szCs w:val="12"/>
                                    </w:rPr>
                                  </w:pPr>
                                </w:p>
                              </w:tc>
                              <w:tc>
                                <w:tcPr>
                                  <w:tcW w:w="340" w:type="dxa"/>
                                  <w:vMerge/>
                                  <w:tcBorders>
                                    <w:left w:val="single" w:sz="3" w:space="0" w:color="9A5DA6"/>
                                    <w:bottom w:val="single" w:sz="3" w:space="0" w:color="9A5DA6"/>
                                    <w:right w:val="single" w:sz="3" w:space="0" w:color="9A5DA6"/>
                                  </w:tcBorders>
                                  <w:shd w:val="clear" w:color="auto" w:fill="D1D3D4"/>
                                  <w:textDirection w:val="btLr"/>
                                </w:tcPr>
                                <w:p w:rsidR="00BC53E0" w:rsidRPr="00B841AF" w:rsidRDefault="00BC53E0">
                                  <w:pPr>
                                    <w:rPr>
                                      <w:sz w:val="12"/>
                                      <w:szCs w:val="12"/>
                                    </w:rPr>
                                  </w:pPr>
                                </w:p>
                              </w:tc>
                              <w:tc>
                                <w:tcPr>
                                  <w:tcW w:w="499" w:type="dxa"/>
                                  <w:vMerge/>
                                  <w:tcBorders>
                                    <w:left w:val="single" w:sz="3" w:space="0" w:color="9A5DA6"/>
                                    <w:bottom w:val="single" w:sz="3" w:space="0" w:color="9A5DA6"/>
                                    <w:right w:val="single" w:sz="3" w:space="0" w:color="9A5DA6"/>
                                  </w:tcBorders>
                                  <w:shd w:val="clear" w:color="auto" w:fill="D1D3D4"/>
                                  <w:textDirection w:val="btLr"/>
                                </w:tcPr>
                                <w:p w:rsidR="00BC53E0" w:rsidRPr="00B841AF" w:rsidRDefault="00BC53E0">
                                  <w:pPr>
                                    <w:rPr>
                                      <w:sz w:val="12"/>
                                      <w:szCs w:val="12"/>
                                    </w:rPr>
                                  </w:pPr>
                                </w:p>
                              </w:tc>
                              <w:tc>
                                <w:tcPr>
                                  <w:tcW w:w="499" w:type="dxa"/>
                                  <w:vMerge/>
                                  <w:tcBorders>
                                    <w:left w:val="single" w:sz="3" w:space="0" w:color="9A5DA6"/>
                                    <w:bottom w:val="single" w:sz="3" w:space="0" w:color="9A5DA6"/>
                                    <w:right w:val="single" w:sz="3" w:space="0" w:color="9A5DA6"/>
                                  </w:tcBorders>
                                  <w:shd w:val="clear" w:color="auto" w:fill="D1D3D4"/>
                                  <w:textDirection w:val="btLr"/>
                                </w:tcPr>
                                <w:p w:rsidR="00BC53E0" w:rsidRPr="00B841AF" w:rsidRDefault="00BC53E0">
                                  <w:pPr>
                                    <w:rPr>
                                      <w:sz w:val="12"/>
                                      <w:szCs w:val="12"/>
                                    </w:rPr>
                                  </w:pPr>
                                </w:p>
                              </w:tc>
                              <w:tc>
                                <w:tcPr>
                                  <w:tcW w:w="499" w:type="dxa"/>
                                  <w:vMerge/>
                                  <w:tcBorders>
                                    <w:left w:val="single" w:sz="3" w:space="0" w:color="9A5DA6"/>
                                    <w:bottom w:val="single" w:sz="3" w:space="0" w:color="9A5DA6"/>
                                    <w:right w:val="single" w:sz="3" w:space="0" w:color="9A5DA6"/>
                                  </w:tcBorders>
                                  <w:shd w:val="clear" w:color="auto" w:fill="D1D3D4"/>
                                  <w:textDirection w:val="btLr"/>
                                </w:tcPr>
                                <w:p w:rsidR="00BC53E0" w:rsidRPr="00B841AF" w:rsidRDefault="00BC53E0">
                                  <w:pPr>
                                    <w:rPr>
                                      <w:sz w:val="12"/>
                                      <w:szCs w:val="12"/>
                                    </w:rPr>
                                  </w:pPr>
                                </w:p>
                              </w:tc>
                              <w:tc>
                                <w:tcPr>
                                  <w:tcW w:w="655" w:type="dxa"/>
                                  <w:vMerge/>
                                  <w:tcBorders>
                                    <w:left w:val="single" w:sz="3" w:space="0" w:color="9A5DA6"/>
                                    <w:bottom w:val="single" w:sz="3" w:space="0" w:color="9A5DA6"/>
                                    <w:right w:val="nil"/>
                                  </w:tcBorders>
                                  <w:shd w:val="clear" w:color="auto" w:fill="D1D3D4"/>
                                  <w:textDirection w:val="btLr"/>
                                </w:tcPr>
                                <w:p w:rsidR="00BC53E0" w:rsidRPr="00B841AF" w:rsidRDefault="00BC53E0">
                                  <w:pPr>
                                    <w:rPr>
                                      <w:sz w:val="12"/>
                                      <w:szCs w:val="12"/>
                                    </w:rPr>
                                  </w:pPr>
                                </w:p>
                              </w:tc>
                            </w:tr>
                            <w:tr w:rsidR="00BC53E0" w:rsidTr="00B841AF">
                              <w:trPr>
                                <w:trHeight w:hRule="exact" w:val="430"/>
                              </w:trPr>
                              <w:tc>
                                <w:tcPr>
                                  <w:tcW w:w="469" w:type="dxa"/>
                                  <w:vMerge w:val="restart"/>
                                  <w:tcBorders>
                                    <w:top w:val="single" w:sz="3" w:space="0" w:color="9A5DA6"/>
                                    <w:left w:val="nil"/>
                                    <w:right w:val="single" w:sz="3" w:space="0" w:color="9A5DA6"/>
                                  </w:tcBorders>
                                  <w:shd w:val="clear" w:color="auto" w:fill="D1D3D4"/>
                                  <w:textDirection w:val="btLr"/>
                                </w:tcPr>
                                <w:p w:rsidR="00BC53E0" w:rsidRPr="00B841AF" w:rsidRDefault="00BC53E0">
                                  <w:pPr>
                                    <w:spacing w:before="142"/>
                                    <w:ind w:left="139"/>
                                    <w:rPr>
                                      <w:rFonts w:ascii="Calibri" w:eastAsia="Calibri" w:hAnsi="Calibri" w:cs="Calibri"/>
                                      <w:sz w:val="14"/>
                                      <w:szCs w:val="14"/>
                                      <w:lang w:val="uk-UA"/>
                                    </w:rPr>
                                  </w:pPr>
                                  <w:r w:rsidRPr="00B841AF">
                                    <w:rPr>
                                      <w:rFonts w:ascii="Calibri"/>
                                      <w:color w:val="231F20"/>
                                      <w:spacing w:val="-1"/>
                                      <w:w w:val="105"/>
                                      <w:sz w:val="14"/>
                                      <w:szCs w:val="14"/>
                                      <w:lang w:val="uk-UA"/>
                                    </w:rPr>
                                    <w:t>Продукція</w:t>
                                  </w: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B841AF" w:rsidRDefault="00BC53E0">
                                  <w:pPr>
                                    <w:spacing w:before="32"/>
                                    <w:ind w:left="24"/>
                                    <w:rPr>
                                      <w:rFonts w:ascii="Calibri" w:eastAsia="Calibri" w:hAnsi="Calibri" w:cs="Calibri"/>
                                      <w:sz w:val="12"/>
                                      <w:szCs w:val="12"/>
                                    </w:rPr>
                                  </w:pPr>
                                  <w:r w:rsidRPr="00B841AF">
                                    <w:rPr>
                                      <w:rFonts w:ascii="Calibri"/>
                                      <w:color w:val="231F20"/>
                                      <w:spacing w:val="-1"/>
                                      <w:w w:val="105"/>
                                      <w:sz w:val="12"/>
                                      <w:szCs w:val="12"/>
                                      <w:lang w:val="uk-UA"/>
                                    </w:rPr>
                                    <w:t>Сільське господарство</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61"/>
                                    <w:jc w:val="right"/>
                                    <w:rPr>
                                      <w:rFonts w:ascii="Calibri" w:eastAsia="Calibri" w:hAnsi="Calibri" w:cs="Calibri"/>
                                      <w:sz w:val="14"/>
                                      <w:szCs w:val="14"/>
                                    </w:rPr>
                                  </w:pPr>
                                  <w:r w:rsidRPr="00B841AF">
                                    <w:rPr>
                                      <w:rFonts w:ascii="Calibri"/>
                                      <w:color w:val="231F20"/>
                                      <w:sz w:val="14"/>
                                      <w:szCs w:val="14"/>
                                    </w:rPr>
                                    <w:t>270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30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50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32"/>
                                    <w:ind w:left="219"/>
                                    <w:jc w:val="right"/>
                                    <w:rPr>
                                      <w:rFonts w:ascii="Calibri" w:eastAsia="Calibri" w:hAnsi="Calibri" w:cs="Calibri"/>
                                      <w:sz w:val="14"/>
                                      <w:szCs w:val="14"/>
                                    </w:rPr>
                                  </w:pPr>
                                  <w:r w:rsidRPr="00B841AF">
                                    <w:rPr>
                                      <w:rFonts w:ascii="Calibri"/>
                                      <w:color w:val="231F20"/>
                                      <w:sz w:val="14"/>
                                      <w:szCs w:val="14"/>
                                    </w:rPr>
                                    <w:t>350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20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370</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302"/>
                                    <w:jc w:val="right"/>
                                    <w:rPr>
                                      <w:rFonts w:ascii="Calibri" w:eastAsia="Calibri" w:hAnsi="Calibri" w:cs="Calibri"/>
                                      <w:sz w:val="14"/>
                                      <w:szCs w:val="14"/>
                                    </w:rPr>
                                  </w:pPr>
                                  <w:r w:rsidRPr="00B841AF">
                                    <w:rPr>
                                      <w:rFonts w:ascii="Calibri"/>
                                      <w:color w:val="231F20"/>
                                      <w:sz w:val="14"/>
                                      <w:szCs w:val="14"/>
                                    </w:rPr>
                                    <w:t>70</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302"/>
                                    <w:jc w:val="right"/>
                                    <w:rPr>
                                      <w:rFonts w:ascii="Calibri" w:eastAsia="Calibri" w:hAnsi="Calibri" w:cs="Calibri"/>
                                      <w:sz w:val="14"/>
                                      <w:szCs w:val="14"/>
                                    </w:rPr>
                                  </w:pPr>
                                  <w:r w:rsidRPr="00B841AF">
                                    <w:rPr>
                                      <w:rFonts w:ascii="Calibri"/>
                                      <w:color w:val="231F20"/>
                                      <w:sz w:val="14"/>
                                      <w:szCs w:val="14"/>
                                    </w:rPr>
                                    <w:t>20</w:t>
                                  </w:r>
                                </w:p>
                              </w:tc>
                              <w:tc>
                                <w:tcPr>
                                  <w:tcW w:w="655" w:type="dxa"/>
                                  <w:tcBorders>
                                    <w:top w:val="single" w:sz="3" w:space="0" w:color="9A5DA6"/>
                                    <w:left w:val="single" w:sz="3" w:space="0" w:color="9A5DA6"/>
                                    <w:bottom w:val="single" w:sz="3" w:space="0" w:color="9A5DA6"/>
                                    <w:right w:val="nil"/>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460</w:t>
                                  </w:r>
                                </w:p>
                              </w:tc>
                            </w:tr>
                            <w:tr w:rsidR="00BC53E0" w:rsidTr="00B841AF">
                              <w:trPr>
                                <w:trHeight w:hRule="exact" w:val="280"/>
                              </w:trPr>
                              <w:tc>
                                <w:tcPr>
                                  <w:tcW w:w="469" w:type="dxa"/>
                                  <w:vMerge/>
                                  <w:tcBorders>
                                    <w:left w:val="nil"/>
                                    <w:right w:val="single" w:sz="3" w:space="0" w:color="9A5DA6"/>
                                  </w:tcBorders>
                                  <w:shd w:val="clear" w:color="auto" w:fill="D1D3D4"/>
                                  <w:textDirection w:val="btLr"/>
                                </w:tcPr>
                                <w:p w:rsidR="00BC53E0" w:rsidRPr="00B841AF" w:rsidRDefault="00BC53E0">
                                  <w:pPr>
                                    <w:rPr>
                                      <w:sz w:val="14"/>
                                      <w:szCs w:val="14"/>
                                    </w:rPr>
                                  </w:pP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B841AF" w:rsidRDefault="00BC53E0">
                                  <w:pPr>
                                    <w:spacing w:before="32"/>
                                    <w:ind w:left="24"/>
                                    <w:rPr>
                                      <w:rFonts w:ascii="Calibri" w:eastAsia="Calibri" w:hAnsi="Calibri" w:cs="Calibri"/>
                                      <w:sz w:val="12"/>
                                      <w:szCs w:val="12"/>
                                    </w:rPr>
                                  </w:pPr>
                                  <w:r w:rsidRPr="00B841AF">
                                    <w:rPr>
                                      <w:rFonts w:ascii="Calibri"/>
                                      <w:color w:val="231F20"/>
                                      <w:sz w:val="12"/>
                                      <w:szCs w:val="12"/>
                                      <w:lang w:val="uk-UA"/>
                                    </w:rPr>
                                    <w:t>Промисловість</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10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61"/>
                                    <w:jc w:val="right"/>
                                    <w:rPr>
                                      <w:rFonts w:ascii="Calibri" w:eastAsia="Calibri" w:hAnsi="Calibri" w:cs="Calibri"/>
                                      <w:sz w:val="14"/>
                                      <w:szCs w:val="14"/>
                                    </w:rPr>
                                  </w:pPr>
                                  <w:r w:rsidRPr="00B841AF">
                                    <w:rPr>
                                      <w:rFonts w:ascii="Calibri"/>
                                      <w:color w:val="231F20"/>
                                      <w:sz w:val="14"/>
                                      <w:szCs w:val="14"/>
                                    </w:rPr>
                                    <w:t>430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61"/>
                                    <w:jc w:val="right"/>
                                    <w:rPr>
                                      <w:rFonts w:ascii="Calibri" w:eastAsia="Calibri" w:hAnsi="Calibri" w:cs="Calibri"/>
                                      <w:sz w:val="14"/>
                                      <w:szCs w:val="14"/>
                                    </w:rPr>
                                  </w:pPr>
                                  <w:r w:rsidRPr="00B841AF">
                                    <w:rPr>
                                      <w:rFonts w:ascii="Calibri"/>
                                      <w:color w:val="231F20"/>
                                      <w:sz w:val="14"/>
                                      <w:szCs w:val="14"/>
                                    </w:rPr>
                                    <w:t>100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540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50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590</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105</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302"/>
                                    <w:jc w:val="right"/>
                                    <w:rPr>
                                      <w:rFonts w:ascii="Calibri" w:eastAsia="Calibri" w:hAnsi="Calibri" w:cs="Calibri"/>
                                      <w:sz w:val="14"/>
                                      <w:szCs w:val="14"/>
                                    </w:rPr>
                                  </w:pPr>
                                  <w:r w:rsidRPr="00B841AF">
                                    <w:rPr>
                                      <w:rFonts w:ascii="Calibri"/>
                                      <w:color w:val="231F20"/>
                                      <w:sz w:val="14"/>
                                      <w:szCs w:val="14"/>
                                    </w:rPr>
                                    <w:t>25</w:t>
                                  </w:r>
                                </w:p>
                              </w:tc>
                              <w:tc>
                                <w:tcPr>
                                  <w:tcW w:w="655" w:type="dxa"/>
                                  <w:tcBorders>
                                    <w:top w:val="single" w:sz="3" w:space="0" w:color="9A5DA6"/>
                                    <w:left w:val="single" w:sz="3" w:space="0" w:color="9A5DA6"/>
                                    <w:bottom w:val="single" w:sz="3" w:space="0" w:color="9A5DA6"/>
                                    <w:right w:val="nil"/>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720</w:t>
                                  </w:r>
                                </w:p>
                              </w:tc>
                            </w:tr>
                            <w:tr w:rsidR="00BC53E0" w:rsidTr="00B841AF">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BC53E0" w:rsidRPr="00B841AF" w:rsidRDefault="00BC53E0">
                                  <w:pPr>
                                    <w:rPr>
                                      <w:sz w:val="14"/>
                                      <w:szCs w:val="14"/>
                                    </w:rPr>
                                  </w:pP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B841AF" w:rsidRDefault="00BC53E0">
                                  <w:pPr>
                                    <w:spacing w:before="32"/>
                                    <w:ind w:left="24"/>
                                    <w:rPr>
                                      <w:rFonts w:ascii="Calibri" w:eastAsia="Calibri" w:hAnsi="Calibri" w:cs="Calibri"/>
                                      <w:sz w:val="12"/>
                                      <w:szCs w:val="12"/>
                                    </w:rPr>
                                  </w:pPr>
                                  <w:r w:rsidRPr="00B841AF">
                                    <w:rPr>
                                      <w:rFonts w:ascii="Calibri"/>
                                      <w:color w:val="231F20"/>
                                      <w:sz w:val="12"/>
                                      <w:szCs w:val="12"/>
                                      <w:lang w:val="uk-UA"/>
                                    </w:rPr>
                                    <w:t>Послуги</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20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40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61"/>
                                    <w:jc w:val="right"/>
                                    <w:rPr>
                                      <w:rFonts w:ascii="Calibri" w:eastAsia="Calibri" w:hAnsi="Calibri" w:cs="Calibri"/>
                                      <w:sz w:val="14"/>
                                      <w:szCs w:val="14"/>
                                    </w:rPr>
                                  </w:pPr>
                                  <w:r w:rsidRPr="00B841AF">
                                    <w:rPr>
                                      <w:rFonts w:ascii="Calibri"/>
                                      <w:color w:val="231F20"/>
                                      <w:sz w:val="14"/>
                                      <w:szCs w:val="14"/>
                                    </w:rPr>
                                    <w:t>550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610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30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640</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71"/>
                                    <w:jc w:val="right"/>
                                    <w:rPr>
                                      <w:rFonts w:ascii="Calibri" w:eastAsia="Calibri" w:hAnsi="Calibri" w:cs="Calibri"/>
                                      <w:sz w:val="14"/>
                                      <w:szCs w:val="14"/>
                                    </w:rPr>
                                  </w:pPr>
                                  <w:r w:rsidRPr="00B841AF">
                                    <w:rPr>
                                      <w:rFonts w:ascii="Calibri"/>
                                      <w:color w:val="231F20"/>
                                      <w:sz w:val="14"/>
                                      <w:szCs w:val="14"/>
                                    </w:rPr>
                                    <w:t>-175</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302"/>
                                    <w:jc w:val="right"/>
                                    <w:rPr>
                                      <w:rFonts w:ascii="Calibri" w:eastAsia="Calibri" w:hAnsi="Calibri" w:cs="Calibri"/>
                                      <w:sz w:val="14"/>
                                      <w:szCs w:val="14"/>
                                    </w:rPr>
                                  </w:pPr>
                                  <w:r w:rsidRPr="00B841AF">
                                    <w:rPr>
                                      <w:rFonts w:ascii="Calibri"/>
                                      <w:color w:val="231F20"/>
                                      <w:sz w:val="14"/>
                                      <w:szCs w:val="14"/>
                                    </w:rPr>
                                    <w:t>35</w:t>
                                  </w:r>
                                </w:p>
                              </w:tc>
                              <w:tc>
                                <w:tcPr>
                                  <w:tcW w:w="655" w:type="dxa"/>
                                  <w:tcBorders>
                                    <w:top w:val="single" w:sz="3" w:space="0" w:color="9A5DA6"/>
                                    <w:left w:val="single" w:sz="3" w:space="0" w:color="9A5DA6"/>
                                    <w:bottom w:val="single" w:sz="3" w:space="0" w:color="9A5DA6"/>
                                    <w:right w:val="nil"/>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500</w:t>
                                  </w:r>
                                </w:p>
                              </w:tc>
                            </w:tr>
                            <w:tr w:rsidR="00BC53E0" w:rsidTr="00B841AF">
                              <w:trPr>
                                <w:trHeight w:hRule="exact" w:val="425"/>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B841AF" w:rsidRDefault="00BC53E0">
                                  <w:pPr>
                                    <w:spacing w:before="103"/>
                                    <w:ind w:left="28"/>
                                    <w:rPr>
                                      <w:rFonts w:ascii="Calibri" w:eastAsia="Calibri" w:hAnsi="Calibri" w:cs="Calibri"/>
                                      <w:sz w:val="14"/>
                                      <w:szCs w:val="14"/>
                                      <w:lang w:val="uk-UA"/>
                                    </w:rPr>
                                  </w:pPr>
                                  <w:r>
                                    <w:rPr>
                                      <w:rFonts w:ascii="Calibri"/>
                                      <w:color w:val="231F20"/>
                                      <w:spacing w:val="-3"/>
                                      <w:sz w:val="14"/>
                                      <w:szCs w:val="14"/>
                                      <w:lang w:val="uk-UA"/>
                                    </w:rPr>
                                    <w:t>Загалом</w:t>
                                  </w:r>
                                </w:p>
                              </w:tc>
                              <w:tc>
                                <w:tcPr>
                                  <w:tcW w:w="440"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61"/>
                                    <w:jc w:val="right"/>
                                    <w:rPr>
                                      <w:rFonts w:ascii="Calibri" w:eastAsia="Calibri" w:hAnsi="Calibri" w:cs="Calibri"/>
                                      <w:sz w:val="14"/>
                                      <w:szCs w:val="14"/>
                                    </w:rPr>
                                  </w:pPr>
                                  <w:r w:rsidRPr="00B841AF">
                                    <w:rPr>
                                      <w:rFonts w:ascii="Calibri"/>
                                      <w:color w:val="231F20"/>
                                      <w:sz w:val="14"/>
                                      <w:szCs w:val="14"/>
                                    </w:rPr>
                                    <w:t>300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61"/>
                                    <w:jc w:val="right"/>
                                    <w:rPr>
                                      <w:rFonts w:ascii="Calibri" w:eastAsia="Calibri" w:hAnsi="Calibri" w:cs="Calibri"/>
                                      <w:sz w:val="14"/>
                                      <w:szCs w:val="14"/>
                                    </w:rPr>
                                  </w:pPr>
                                  <w:r w:rsidRPr="00B841AF">
                                    <w:rPr>
                                      <w:rFonts w:ascii="Calibri"/>
                                      <w:color w:val="231F20"/>
                                      <w:sz w:val="14"/>
                                      <w:szCs w:val="14"/>
                                    </w:rPr>
                                    <w:t>500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61"/>
                                    <w:jc w:val="right"/>
                                    <w:rPr>
                                      <w:rFonts w:ascii="Calibri" w:eastAsia="Calibri" w:hAnsi="Calibri" w:cs="Calibri"/>
                                      <w:sz w:val="14"/>
                                      <w:szCs w:val="14"/>
                                    </w:rPr>
                                  </w:pPr>
                                  <w:r w:rsidRPr="00B841AF">
                                    <w:rPr>
                                      <w:rFonts w:ascii="Calibri"/>
                                      <w:color w:val="231F20"/>
                                      <w:sz w:val="14"/>
                                      <w:szCs w:val="14"/>
                                    </w:rPr>
                                    <w:t>700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138"/>
                                    <w:jc w:val="right"/>
                                    <w:rPr>
                                      <w:rFonts w:ascii="Calibri" w:eastAsia="Calibri" w:hAnsi="Calibri" w:cs="Calibri"/>
                                      <w:sz w:val="14"/>
                                      <w:szCs w:val="14"/>
                                    </w:rPr>
                                  </w:pPr>
                                  <w:r w:rsidRPr="00B841AF">
                                    <w:rPr>
                                      <w:rFonts w:ascii="Calibri"/>
                                      <w:color w:val="231F20"/>
                                      <w:sz w:val="14"/>
                                      <w:szCs w:val="14"/>
                                    </w:rPr>
                                    <w:t>1500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61"/>
                                    <w:jc w:val="right"/>
                                    <w:rPr>
                                      <w:rFonts w:ascii="Calibri" w:eastAsia="Calibri" w:hAnsi="Calibri" w:cs="Calibri"/>
                                      <w:sz w:val="14"/>
                                      <w:szCs w:val="14"/>
                                    </w:rPr>
                                  </w:pPr>
                                  <w:r w:rsidRPr="00B841AF">
                                    <w:rPr>
                                      <w:rFonts w:ascii="Calibri"/>
                                      <w:color w:val="231F20"/>
                                      <w:sz w:val="14"/>
                                      <w:szCs w:val="14"/>
                                    </w:rPr>
                                    <w:t>100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138"/>
                                    <w:jc w:val="right"/>
                                    <w:rPr>
                                      <w:rFonts w:ascii="Calibri" w:eastAsia="Calibri" w:hAnsi="Calibri" w:cs="Calibri"/>
                                      <w:sz w:val="14"/>
                                      <w:szCs w:val="14"/>
                                    </w:rPr>
                                  </w:pPr>
                                  <w:r w:rsidRPr="00B841AF">
                                    <w:rPr>
                                      <w:rFonts w:ascii="Calibri"/>
                                      <w:color w:val="231F20"/>
                                      <w:sz w:val="14"/>
                                      <w:szCs w:val="14"/>
                                    </w:rPr>
                                    <w:t>1600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right="22"/>
                                    <w:jc w:val="right"/>
                                    <w:rPr>
                                      <w:rFonts w:ascii="Calibri" w:eastAsia="Calibri" w:hAnsi="Calibri" w:cs="Calibri"/>
                                      <w:sz w:val="14"/>
                                      <w:szCs w:val="14"/>
                                    </w:rPr>
                                  </w:pPr>
                                  <w:r w:rsidRPr="00B841AF">
                                    <w:rPr>
                                      <w:rFonts w:ascii="Calibri"/>
                                      <w:color w:val="231F20"/>
                                      <w:sz w:val="14"/>
                                      <w:szCs w:val="14"/>
                                    </w:rPr>
                                    <w:t>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302"/>
                                    <w:jc w:val="right"/>
                                    <w:rPr>
                                      <w:rFonts w:ascii="Calibri" w:eastAsia="Calibri" w:hAnsi="Calibri" w:cs="Calibri"/>
                                      <w:sz w:val="14"/>
                                      <w:szCs w:val="14"/>
                                    </w:rPr>
                                  </w:pPr>
                                  <w:r w:rsidRPr="00B841AF">
                                    <w:rPr>
                                      <w:rFonts w:ascii="Calibri"/>
                                      <w:color w:val="231F20"/>
                                      <w:sz w:val="14"/>
                                      <w:szCs w:val="14"/>
                                    </w:rPr>
                                    <w:t>80</w:t>
                                  </w:r>
                                </w:p>
                              </w:tc>
                              <w:tc>
                                <w:tcPr>
                                  <w:tcW w:w="655" w:type="dxa"/>
                                  <w:tcBorders>
                                    <w:top w:val="single" w:sz="3" w:space="0" w:color="9A5DA6"/>
                                    <w:left w:val="single" w:sz="3" w:space="0" w:color="9A5DA6"/>
                                    <w:bottom w:val="single" w:sz="3" w:space="0" w:color="9A5DA6"/>
                                    <w:right w:val="nil"/>
                                  </w:tcBorders>
                                  <w:shd w:val="clear" w:color="auto" w:fill="F4E5C2"/>
                                </w:tcPr>
                                <w:p w:rsidR="00BC53E0" w:rsidRPr="00B841AF" w:rsidRDefault="00BC53E0" w:rsidP="00C6403F">
                                  <w:pPr>
                                    <w:spacing w:before="103"/>
                                    <w:ind w:left="138"/>
                                    <w:jc w:val="right"/>
                                    <w:rPr>
                                      <w:rFonts w:ascii="Calibri" w:eastAsia="Calibri" w:hAnsi="Calibri" w:cs="Calibri"/>
                                      <w:sz w:val="14"/>
                                      <w:szCs w:val="14"/>
                                    </w:rPr>
                                  </w:pPr>
                                  <w:r w:rsidRPr="00B841AF">
                                    <w:rPr>
                                      <w:rFonts w:ascii="Calibri"/>
                                      <w:color w:val="231F20"/>
                                      <w:sz w:val="14"/>
                                      <w:szCs w:val="14"/>
                                    </w:rPr>
                                    <w:t>1680</w:t>
                                  </w:r>
                                </w:p>
                              </w:tc>
                            </w:tr>
                          </w:tbl>
                          <w:p w:rsidR="00BC53E0" w:rsidRDefault="00BC53E0"/>
                        </w:txbxContent>
                      </wps:txbx>
                      <wps:bodyPr rot="0" vert="horz" wrap="square" lIns="0" tIns="0" rIns="0" bIns="0" anchor="t" anchorCtr="0" upright="1">
                        <a:noAutofit/>
                      </wps:bodyPr>
                    </wps:wsp>
                  </a:graphicData>
                </a:graphic>
              </wp:inline>
            </w:drawing>
          </mc:Choice>
          <mc:Fallback>
            <w:pict>
              <v:shape id="Text Box 13" o:spid="_x0000_s1048" type="#_x0000_t202" style="width:268.35pt;height:14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" filled="f" stroked="f">
                <v:textbox inset="0,0,0,0">
                  <w:txbxContent>
                    <w:tbl>
                      <w:tblPr>
                        <w:tblStyle w:val="TableNormal"/>
                        <w:tblW w:w="5387" w:type="dxa"/>
                        <w:tblLayout w:type="fixed"/>
                        <w:tblLook w:val="01E0" w:firstRow="1" w:lastRow="1" w:firstColumn="1" w:lastColumn="1" w:noHBand="0" w:noVBand="0"/>
                      </w:tblPr>
                      <w:tblGrid>
                        <w:gridCol w:w="469"/>
                        <w:gridCol w:w="807"/>
                        <w:gridCol w:w="440"/>
                        <w:gridCol w:w="340"/>
                        <w:gridCol w:w="340"/>
                        <w:gridCol w:w="499"/>
                        <w:gridCol w:w="340"/>
                        <w:gridCol w:w="499"/>
                        <w:gridCol w:w="499"/>
                        <w:gridCol w:w="499"/>
                        <w:gridCol w:w="655"/>
                      </w:tblGrid>
                      <w:tr w:rsidR="00BC53E0" w:rsidRPr="00BC53E0" w:rsidTr="00B841AF">
                        <w:trPr>
                          <w:trHeight w:hRule="exact" w:val="397"/>
                        </w:trPr>
                        <w:tc>
                          <w:tcPr>
                            <w:tcW w:w="1276" w:type="dxa"/>
                            <w:gridSpan w:val="2"/>
                            <w:vMerge w:val="restart"/>
                            <w:tcBorders>
                              <w:top w:val="single" w:sz="3" w:space="0" w:color="9A5DA6"/>
                              <w:left w:val="nil"/>
                              <w:right w:val="single" w:sz="3" w:space="0" w:color="9A5DA6"/>
                            </w:tcBorders>
                            <w:shd w:val="clear" w:color="auto" w:fill="D1D3D4"/>
                          </w:tcPr>
                          <w:p w:rsidR="00BC53E0" w:rsidRPr="00B841AF" w:rsidRDefault="00BC53E0">
                            <w:pPr>
                              <w:rPr>
                                <w:sz w:val="14"/>
                                <w:szCs w:val="14"/>
                              </w:rPr>
                            </w:pPr>
                          </w:p>
                        </w:tc>
                        <w:tc>
                          <w:tcPr>
                            <w:tcW w:w="1120"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B841AF" w:rsidRDefault="00BC53E0">
                            <w:pPr>
                              <w:spacing w:before="89"/>
                              <w:ind w:left="177"/>
                              <w:rPr>
                                <w:rFonts w:ascii="Calibri" w:eastAsia="Calibri" w:hAnsi="Calibri" w:cs="Calibri"/>
                                <w:sz w:val="12"/>
                                <w:szCs w:val="12"/>
                                <w:lang w:val="uk-UA"/>
                              </w:rPr>
                            </w:pPr>
                            <w:r w:rsidRPr="00B841AF">
                              <w:rPr>
                                <w:rFonts w:ascii="Calibri"/>
                                <w:color w:val="231F20"/>
                                <w:sz w:val="12"/>
                                <w:szCs w:val="12"/>
                                <w:lang w:val="uk-UA"/>
                              </w:rPr>
                              <w:t>Галузі</w:t>
                            </w:r>
                          </w:p>
                        </w:tc>
                        <w:tc>
                          <w:tcPr>
                            <w:tcW w:w="499" w:type="dxa"/>
                            <w:vMerge w:val="restart"/>
                            <w:tcBorders>
                              <w:top w:val="single" w:sz="3" w:space="0" w:color="9A5DA6"/>
                              <w:left w:val="single" w:sz="3" w:space="0" w:color="9A5DA6"/>
                              <w:right w:val="single" w:sz="3" w:space="0" w:color="9A5DA6"/>
                            </w:tcBorders>
                            <w:shd w:val="clear" w:color="auto" w:fill="D1D3D4"/>
                            <w:textDirection w:val="btLr"/>
                          </w:tcPr>
                          <w:p w:rsidR="00BC53E0" w:rsidRPr="00B841AF" w:rsidRDefault="00BC53E0">
                            <w:pPr>
                              <w:spacing w:before="97" w:line="160" w:lineRule="exact"/>
                              <w:ind w:left="332" w:right="198" w:hanging="106"/>
                              <w:rPr>
                                <w:rFonts w:ascii="Calibri" w:eastAsia="Calibri" w:hAnsi="Calibri" w:cs="Calibri"/>
                                <w:sz w:val="12"/>
                                <w:szCs w:val="12"/>
                                <w:lang w:val="uk-UA"/>
                              </w:rPr>
                            </w:pPr>
                            <w:r w:rsidRPr="00B841AF">
                              <w:rPr>
                                <w:rFonts w:ascii="Calibri"/>
                                <w:color w:val="231F20"/>
                                <w:spacing w:val="-3"/>
                                <w:sz w:val="12"/>
                                <w:szCs w:val="12"/>
                                <w:lang w:val="uk-UA"/>
                              </w:rPr>
                              <w:t>Загальний випуск в основних цінах</w:t>
                            </w:r>
                          </w:p>
                        </w:tc>
                        <w:tc>
                          <w:tcPr>
                            <w:tcW w:w="340" w:type="dxa"/>
                            <w:vMerge w:val="restart"/>
                            <w:tcBorders>
                              <w:top w:val="single" w:sz="3" w:space="0" w:color="9A5DA6"/>
                              <w:left w:val="single" w:sz="3" w:space="0" w:color="9A5DA6"/>
                              <w:right w:val="single" w:sz="3" w:space="0" w:color="9A5DA6"/>
                            </w:tcBorders>
                            <w:shd w:val="clear" w:color="auto" w:fill="D1D3D4"/>
                            <w:textDirection w:val="btLr"/>
                          </w:tcPr>
                          <w:p w:rsidR="00BC53E0" w:rsidRPr="00B841AF" w:rsidRDefault="00BC53E0" w:rsidP="008A7FCF">
                            <w:pPr>
                              <w:spacing w:before="73"/>
                              <w:ind w:left="329"/>
                              <w:rPr>
                                <w:rFonts w:ascii="Calibri" w:eastAsia="Calibri" w:hAnsi="Calibri" w:cs="Calibri"/>
                                <w:sz w:val="12"/>
                                <w:szCs w:val="12"/>
                              </w:rPr>
                            </w:pPr>
                            <w:r w:rsidRPr="00B841AF">
                              <w:rPr>
                                <w:rFonts w:ascii="Calibri"/>
                                <w:color w:val="231F20"/>
                                <w:w w:val="105"/>
                                <w:sz w:val="12"/>
                                <w:szCs w:val="12"/>
                                <w:lang w:val="uk-UA"/>
                              </w:rPr>
                              <w:t xml:space="preserve">Імпорт </w:t>
                            </w:r>
                            <w:r w:rsidRPr="00B841AF">
                              <w:rPr>
                                <w:rFonts w:ascii="Calibri"/>
                                <w:color w:val="231F20"/>
                                <w:spacing w:val="1"/>
                                <w:w w:val="105"/>
                                <w:sz w:val="12"/>
                                <w:szCs w:val="12"/>
                              </w:rPr>
                              <w:t>C</w:t>
                            </w:r>
                            <w:r w:rsidRPr="00B841AF">
                              <w:rPr>
                                <w:rFonts w:ascii="Calibri"/>
                                <w:color w:val="231F20"/>
                                <w:spacing w:val="2"/>
                                <w:w w:val="105"/>
                                <w:sz w:val="12"/>
                                <w:szCs w:val="12"/>
                              </w:rPr>
                              <w:t>I</w:t>
                            </w:r>
                            <w:r w:rsidRPr="00B841AF">
                              <w:rPr>
                                <w:rFonts w:ascii="Calibri"/>
                                <w:color w:val="231F20"/>
                                <w:spacing w:val="1"/>
                                <w:w w:val="105"/>
                                <w:sz w:val="12"/>
                                <w:szCs w:val="12"/>
                              </w:rPr>
                              <w:t>F</w:t>
                            </w:r>
                          </w:p>
                        </w:tc>
                        <w:tc>
                          <w:tcPr>
                            <w:tcW w:w="499" w:type="dxa"/>
                            <w:vMerge w:val="restart"/>
                            <w:tcBorders>
                              <w:top w:val="single" w:sz="3" w:space="0" w:color="9A5DA6"/>
                              <w:left w:val="single" w:sz="3" w:space="0" w:color="9A5DA6"/>
                              <w:right w:val="single" w:sz="3" w:space="0" w:color="9A5DA6"/>
                            </w:tcBorders>
                            <w:shd w:val="clear" w:color="auto" w:fill="D1D3D4"/>
                            <w:textDirection w:val="btLr"/>
                          </w:tcPr>
                          <w:p w:rsidR="00BC53E0" w:rsidRPr="00B841AF" w:rsidRDefault="00BC53E0" w:rsidP="00B841AF">
                            <w:pPr>
                              <w:spacing w:before="97" w:line="160" w:lineRule="exact"/>
                              <w:ind w:left="519" w:right="100" w:hanging="392"/>
                              <w:rPr>
                                <w:rFonts w:ascii="Calibri" w:eastAsia="Calibri" w:hAnsi="Calibri" w:cs="Calibri"/>
                                <w:sz w:val="12"/>
                                <w:szCs w:val="12"/>
                                <w:lang w:val="ru-RU"/>
                              </w:rPr>
                            </w:pPr>
                            <w:r w:rsidRPr="00B841AF">
                              <w:rPr>
                                <w:rFonts w:ascii="Calibri"/>
                                <w:color w:val="231F20"/>
                                <w:spacing w:val="-3"/>
                                <w:sz w:val="12"/>
                                <w:szCs w:val="12"/>
                                <w:lang w:val="uk-UA"/>
                              </w:rPr>
                              <w:t xml:space="preserve">Загальне  </w:t>
                            </w:r>
                            <w:r>
                              <w:rPr>
                                <w:rFonts w:ascii="Calibri"/>
                                <w:color w:val="231F20"/>
                                <w:spacing w:val="-3"/>
                                <w:sz w:val="12"/>
                                <w:szCs w:val="12"/>
                                <w:lang w:val="uk-UA"/>
                              </w:rPr>
                              <w:t>споживання</w:t>
                            </w:r>
                            <w:r w:rsidRPr="00B841AF">
                              <w:rPr>
                                <w:rFonts w:ascii="Calibri"/>
                                <w:color w:val="231F20"/>
                                <w:spacing w:val="-3"/>
                                <w:sz w:val="12"/>
                                <w:szCs w:val="12"/>
                                <w:lang w:val="uk-UA"/>
                              </w:rPr>
                              <w:t xml:space="preserve"> в основних</w:t>
                            </w:r>
                            <w:r>
                              <w:rPr>
                                <w:rFonts w:ascii="Calibri"/>
                                <w:color w:val="231F20"/>
                                <w:spacing w:val="-3"/>
                                <w:sz w:val="12"/>
                                <w:szCs w:val="12"/>
                                <w:lang w:val="uk-UA"/>
                              </w:rPr>
                              <w:t xml:space="preserve"> цінах</w:t>
                            </w:r>
                          </w:p>
                        </w:tc>
                        <w:tc>
                          <w:tcPr>
                            <w:tcW w:w="499" w:type="dxa"/>
                            <w:vMerge w:val="restart"/>
                            <w:tcBorders>
                              <w:top w:val="single" w:sz="3" w:space="0" w:color="9A5DA6"/>
                              <w:left w:val="single" w:sz="3" w:space="0" w:color="9A5DA6"/>
                              <w:right w:val="single" w:sz="3" w:space="0" w:color="9A5DA6"/>
                            </w:tcBorders>
                            <w:shd w:val="clear" w:color="auto" w:fill="D1D3D4"/>
                            <w:textDirection w:val="btLr"/>
                          </w:tcPr>
                          <w:p w:rsidR="00BC53E0" w:rsidRPr="00B841AF" w:rsidRDefault="00BC53E0">
                            <w:pPr>
                              <w:spacing w:before="97" w:line="160" w:lineRule="exact"/>
                              <w:ind w:left="120" w:right="91" w:firstLine="266"/>
                              <w:rPr>
                                <w:rFonts w:ascii="Calibri" w:eastAsia="Calibri" w:hAnsi="Calibri" w:cs="Calibri"/>
                                <w:sz w:val="12"/>
                                <w:szCs w:val="12"/>
                                <w:lang w:val="uk-UA"/>
                              </w:rPr>
                            </w:pPr>
                            <w:r w:rsidRPr="00B841AF">
                              <w:rPr>
                                <w:rFonts w:ascii="Calibri"/>
                                <w:color w:val="231F20"/>
                                <w:spacing w:val="-3"/>
                                <w:w w:val="105"/>
                                <w:sz w:val="12"/>
                                <w:szCs w:val="12"/>
                                <w:lang w:val="uk-UA"/>
                              </w:rPr>
                              <w:t>Торгівельні і транспортні маржі</w:t>
                            </w:r>
                          </w:p>
                        </w:tc>
                        <w:tc>
                          <w:tcPr>
                            <w:tcW w:w="499" w:type="dxa"/>
                            <w:vMerge w:val="restart"/>
                            <w:tcBorders>
                              <w:top w:val="single" w:sz="3" w:space="0" w:color="9A5DA6"/>
                              <w:left w:val="single" w:sz="3" w:space="0" w:color="9A5DA6"/>
                              <w:right w:val="single" w:sz="3" w:space="0" w:color="9A5DA6"/>
                            </w:tcBorders>
                            <w:shd w:val="clear" w:color="auto" w:fill="D1D3D4"/>
                            <w:textDirection w:val="btLr"/>
                          </w:tcPr>
                          <w:p w:rsidR="00BC53E0" w:rsidRPr="00B841AF" w:rsidRDefault="00BC53E0">
                            <w:pPr>
                              <w:spacing w:before="97" w:line="160" w:lineRule="exact"/>
                              <w:ind w:left="313" w:right="45" w:hanging="240"/>
                              <w:rPr>
                                <w:rFonts w:ascii="Calibri" w:eastAsia="Calibri" w:hAnsi="Calibri" w:cs="Calibri"/>
                                <w:sz w:val="12"/>
                                <w:szCs w:val="12"/>
                                <w:lang w:val="uk-UA"/>
                              </w:rPr>
                            </w:pPr>
                            <w:r w:rsidRPr="00B841AF">
                              <w:rPr>
                                <w:rFonts w:ascii="Calibri"/>
                                <w:color w:val="231F20"/>
                                <w:spacing w:val="-4"/>
                                <w:w w:val="105"/>
                                <w:sz w:val="12"/>
                                <w:szCs w:val="12"/>
                                <w:lang w:val="uk-UA"/>
                              </w:rPr>
                              <w:t>Податки за вирахуванням субсидій на продукцію</w:t>
                            </w:r>
                          </w:p>
                        </w:tc>
                        <w:tc>
                          <w:tcPr>
                            <w:tcW w:w="655" w:type="dxa"/>
                            <w:vMerge w:val="restart"/>
                            <w:tcBorders>
                              <w:top w:val="single" w:sz="3" w:space="0" w:color="9A5DA6"/>
                              <w:left w:val="single" w:sz="3" w:space="0" w:color="9A5DA6"/>
                              <w:right w:val="nil"/>
                            </w:tcBorders>
                            <w:shd w:val="clear" w:color="auto" w:fill="D1D3D4"/>
                            <w:textDirection w:val="btLr"/>
                          </w:tcPr>
                          <w:p w:rsidR="00BC53E0" w:rsidRPr="00B841AF" w:rsidRDefault="00BC53E0" w:rsidP="00923484">
                            <w:pPr>
                              <w:spacing w:before="97" w:line="160" w:lineRule="exact"/>
                              <w:ind w:left="131" w:right="102" w:firstLine="102"/>
                              <w:rPr>
                                <w:rFonts w:ascii="Calibri" w:eastAsia="Calibri" w:hAnsi="Calibri" w:cs="Calibri"/>
                                <w:sz w:val="12"/>
                                <w:szCs w:val="12"/>
                                <w:lang w:val="uk-UA"/>
                              </w:rPr>
                            </w:pPr>
                            <w:r w:rsidRPr="00B841AF">
                              <w:rPr>
                                <w:rFonts w:ascii="Calibri" w:eastAsia="Calibri" w:hAnsi="Calibri" w:cs="Calibri"/>
                                <w:color w:val="231F20"/>
                                <w:spacing w:val="-3"/>
                                <w:sz w:val="12"/>
                                <w:szCs w:val="12"/>
                                <w:lang w:val="uk-UA"/>
                              </w:rPr>
                              <w:t xml:space="preserve">Загальний обсяг </w:t>
                            </w:r>
                            <w:r>
                              <w:rPr>
                                <w:rFonts w:ascii="Calibri" w:eastAsia="Calibri" w:hAnsi="Calibri" w:cs="Calibri"/>
                                <w:color w:val="231F20"/>
                                <w:spacing w:val="-3"/>
                                <w:sz w:val="12"/>
                                <w:szCs w:val="12"/>
                                <w:lang w:val="uk-UA"/>
                              </w:rPr>
                              <w:t xml:space="preserve"> споживання</w:t>
                            </w:r>
                            <w:r w:rsidRPr="00B841AF">
                              <w:rPr>
                                <w:rFonts w:ascii="Calibri" w:eastAsia="Calibri" w:hAnsi="Calibri" w:cs="Calibri"/>
                                <w:color w:val="231F20"/>
                                <w:spacing w:val="-3"/>
                                <w:sz w:val="12"/>
                                <w:szCs w:val="12"/>
                                <w:lang w:val="uk-UA"/>
                              </w:rPr>
                              <w:t xml:space="preserve"> у цінах покупців</w:t>
                            </w:r>
                          </w:p>
                        </w:tc>
                      </w:tr>
                      <w:tr w:rsidR="00BC53E0" w:rsidTr="00B841AF">
                        <w:trPr>
                          <w:trHeight w:hRule="exact" w:val="1164"/>
                        </w:trPr>
                        <w:tc>
                          <w:tcPr>
                            <w:tcW w:w="1276" w:type="dxa"/>
                            <w:gridSpan w:val="2"/>
                            <w:vMerge/>
                            <w:tcBorders>
                              <w:left w:val="nil"/>
                              <w:bottom w:val="single" w:sz="3" w:space="0" w:color="9A5DA6"/>
                              <w:right w:val="single" w:sz="3" w:space="0" w:color="9A5DA6"/>
                            </w:tcBorders>
                            <w:shd w:val="clear" w:color="auto" w:fill="D1D3D4"/>
                          </w:tcPr>
                          <w:p w:rsidR="00BC53E0" w:rsidRPr="00B841AF" w:rsidRDefault="00BC53E0">
                            <w:pPr>
                              <w:rPr>
                                <w:sz w:val="14"/>
                                <w:szCs w:val="14"/>
                                <w:lang w:val="ru-RU"/>
                              </w:rPr>
                            </w:pPr>
                          </w:p>
                        </w:tc>
                        <w:tc>
                          <w:tcPr>
                            <w:tcW w:w="4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B841AF" w:rsidRDefault="00BC53E0">
                            <w:pPr>
                              <w:spacing w:before="73"/>
                              <w:ind w:left="147"/>
                              <w:rPr>
                                <w:rFonts w:ascii="Calibri" w:eastAsia="Calibri" w:hAnsi="Calibri" w:cs="Calibri"/>
                                <w:sz w:val="12"/>
                                <w:szCs w:val="12"/>
                                <w:lang w:val="uk-UA"/>
                              </w:rPr>
                            </w:pPr>
                            <w:r w:rsidRPr="00B841AF">
                              <w:rPr>
                                <w:rFonts w:ascii="Calibri"/>
                                <w:color w:val="231F20"/>
                                <w:spacing w:val="-1"/>
                                <w:w w:val="105"/>
                                <w:sz w:val="12"/>
                                <w:szCs w:val="12"/>
                                <w:lang w:val="uk-UA"/>
                              </w:rPr>
                              <w:t>Сільське господарство</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B841AF" w:rsidRDefault="00BC53E0" w:rsidP="00B841AF">
                            <w:pPr>
                              <w:spacing w:before="73"/>
                              <w:ind w:left="113"/>
                              <w:jc w:val="both"/>
                              <w:rPr>
                                <w:rFonts w:ascii="Calibri" w:eastAsia="Calibri" w:hAnsi="Calibri" w:cs="Calibri"/>
                                <w:sz w:val="12"/>
                                <w:szCs w:val="12"/>
                                <w:lang w:val="uk-UA"/>
                              </w:rPr>
                            </w:pPr>
                            <w:r w:rsidRPr="00B841AF">
                              <w:rPr>
                                <w:rFonts w:ascii="Calibri"/>
                                <w:color w:val="231F20"/>
                                <w:sz w:val="12"/>
                                <w:szCs w:val="12"/>
                                <w:lang w:val="uk-UA"/>
                              </w:rPr>
                              <w:t>Промисловість</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B841AF" w:rsidRDefault="00BC53E0">
                            <w:pPr>
                              <w:spacing w:before="73"/>
                              <w:ind w:left="246"/>
                              <w:rPr>
                                <w:rFonts w:ascii="Calibri" w:eastAsia="Calibri" w:hAnsi="Calibri" w:cs="Calibri"/>
                                <w:sz w:val="12"/>
                                <w:szCs w:val="12"/>
                                <w:lang w:val="uk-UA"/>
                              </w:rPr>
                            </w:pPr>
                            <w:r w:rsidRPr="00B841AF">
                              <w:rPr>
                                <w:rFonts w:ascii="Calibri"/>
                                <w:color w:val="231F20"/>
                                <w:sz w:val="12"/>
                                <w:szCs w:val="12"/>
                                <w:lang w:val="uk-UA"/>
                              </w:rPr>
                              <w:t>Послуги</w:t>
                            </w:r>
                          </w:p>
                        </w:tc>
                        <w:tc>
                          <w:tcPr>
                            <w:tcW w:w="499" w:type="dxa"/>
                            <w:vMerge/>
                            <w:tcBorders>
                              <w:left w:val="single" w:sz="3" w:space="0" w:color="9A5DA6"/>
                              <w:bottom w:val="single" w:sz="3" w:space="0" w:color="9A5DA6"/>
                              <w:right w:val="single" w:sz="3" w:space="0" w:color="9A5DA6"/>
                            </w:tcBorders>
                            <w:shd w:val="clear" w:color="auto" w:fill="D1D3D4"/>
                            <w:textDirection w:val="btLr"/>
                          </w:tcPr>
                          <w:p w:rsidR="00BC53E0" w:rsidRPr="00B841AF" w:rsidRDefault="00BC53E0">
                            <w:pPr>
                              <w:rPr>
                                <w:sz w:val="12"/>
                                <w:szCs w:val="12"/>
                              </w:rPr>
                            </w:pPr>
                          </w:p>
                        </w:tc>
                        <w:tc>
                          <w:tcPr>
                            <w:tcW w:w="340" w:type="dxa"/>
                            <w:vMerge/>
                            <w:tcBorders>
                              <w:left w:val="single" w:sz="3" w:space="0" w:color="9A5DA6"/>
                              <w:bottom w:val="single" w:sz="3" w:space="0" w:color="9A5DA6"/>
                              <w:right w:val="single" w:sz="3" w:space="0" w:color="9A5DA6"/>
                            </w:tcBorders>
                            <w:shd w:val="clear" w:color="auto" w:fill="D1D3D4"/>
                            <w:textDirection w:val="btLr"/>
                          </w:tcPr>
                          <w:p w:rsidR="00BC53E0" w:rsidRPr="00B841AF" w:rsidRDefault="00BC53E0">
                            <w:pPr>
                              <w:rPr>
                                <w:sz w:val="12"/>
                                <w:szCs w:val="12"/>
                              </w:rPr>
                            </w:pPr>
                          </w:p>
                        </w:tc>
                        <w:tc>
                          <w:tcPr>
                            <w:tcW w:w="499" w:type="dxa"/>
                            <w:vMerge/>
                            <w:tcBorders>
                              <w:left w:val="single" w:sz="3" w:space="0" w:color="9A5DA6"/>
                              <w:bottom w:val="single" w:sz="3" w:space="0" w:color="9A5DA6"/>
                              <w:right w:val="single" w:sz="3" w:space="0" w:color="9A5DA6"/>
                            </w:tcBorders>
                            <w:shd w:val="clear" w:color="auto" w:fill="D1D3D4"/>
                            <w:textDirection w:val="btLr"/>
                          </w:tcPr>
                          <w:p w:rsidR="00BC53E0" w:rsidRPr="00B841AF" w:rsidRDefault="00BC53E0">
                            <w:pPr>
                              <w:rPr>
                                <w:sz w:val="12"/>
                                <w:szCs w:val="12"/>
                              </w:rPr>
                            </w:pPr>
                          </w:p>
                        </w:tc>
                        <w:tc>
                          <w:tcPr>
                            <w:tcW w:w="499" w:type="dxa"/>
                            <w:vMerge/>
                            <w:tcBorders>
                              <w:left w:val="single" w:sz="3" w:space="0" w:color="9A5DA6"/>
                              <w:bottom w:val="single" w:sz="3" w:space="0" w:color="9A5DA6"/>
                              <w:right w:val="single" w:sz="3" w:space="0" w:color="9A5DA6"/>
                            </w:tcBorders>
                            <w:shd w:val="clear" w:color="auto" w:fill="D1D3D4"/>
                            <w:textDirection w:val="btLr"/>
                          </w:tcPr>
                          <w:p w:rsidR="00BC53E0" w:rsidRPr="00B841AF" w:rsidRDefault="00BC53E0">
                            <w:pPr>
                              <w:rPr>
                                <w:sz w:val="12"/>
                                <w:szCs w:val="12"/>
                              </w:rPr>
                            </w:pPr>
                          </w:p>
                        </w:tc>
                        <w:tc>
                          <w:tcPr>
                            <w:tcW w:w="499" w:type="dxa"/>
                            <w:vMerge/>
                            <w:tcBorders>
                              <w:left w:val="single" w:sz="3" w:space="0" w:color="9A5DA6"/>
                              <w:bottom w:val="single" w:sz="3" w:space="0" w:color="9A5DA6"/>
                              <w:right w:val="single" w:sz="3" w:space="0" w:color="9A5DA6"/>
                            </w:tcBorders>
                            <w:shd w:val="clear" w:color="auto" w:fill="D1D3D4"/>
                            <w:textDirection w:val="btLr"/>
                          </w:tcPr>
                          <w:p w:rsidR="00BC53E0" w:rsidRPr="00B841AF" w:rsidRDefault="00BC53E0">
                            <w:pPr>
                              <w:rPr>
                                <w:sz w:val="12"/>
                                <w:szCs w:val="12"/>
                              </w:rPr>
                            </w:pPr>
                          </w:p>
                        </w:tc>
                        <w:tc>
                          <w:tcPr>
                            <w:tcW w:w="655" w:type="dxa"/>
                            <w:vMerge/>
                            <w:tcBorders>
                              <w:left w:val="single" w:sz="3" w:space="0" w:color="9A5DA6"/>
                              <w:bottom w:val="single" w:sz="3" w:space="0" w:color="9A5DA6"/>
                              <w:right w:val="nil"/>
                            </w:tcBorders>
                            <w:shd w:val="clear" w:color="auto" w:fill="D1D3D4"/>
                            <w:textDirection w:val="btLr"/>
                          </w:tcPr>
                          <w:p w:rsidR="00BC53E0" w:rsidRPr="00B841AF" w:rsidRDefault="00BC53E0">
                            <w:pPr>
                              <w:rPr>
                                <w:sz w:val="12"/>
                                <w:szCs w:val="12"/>
                              </w:rPr>
                            </w:pPr>
                          </w:p>
                        </w:tc>
                      </w:tr>
                      <w:tr w:rsidR="00BC53E0" w:rsidTr="00B841AF">
                        <w:trPr>
                          <w:trHeight w:hRule="exact" w:val="430"/>
                        </w:trPr>
                        <w:tc>
                          <w:tcPr>
                            <w:tcW w:w="469" w:type="dxa"/>
                            <w:vMerge w:val="restart"/>
                            <w:tcBorders>
                              <w:top w:val="single" w:sz="3" w:space="0" w:color="9A5DA6"/>
                              <w:left w:val="nil"/>
                              <w:right w:val="single" w:sz="3" w:space="0" w:color="9A5DA6"/>
                            </w:tcBorders>
                            <w:shd w:val="clear" w:color="auto" w:fill="D1D3D4"/>
                            <w:textDirection w:val="btLr"/>
                          </w:tcPr>
                          <w:p w:rsidR="00BC53E0" w:rsidRPr="00B841AF" w:rsidRDefault="00BC53E0">
                            <w:pPr>
                              <w:spacing w:before="142"/>
                              <w:ind w:left="139"/>
                              <w:rPr>
                                <w:rFonts w:ascii="Calibri" w:eastAsia="Calibri" w:hAnsi="Calibri" w:cs="Calibri"/>
                                <w:sz w:val="14"/>
                                <w:szCs w:val="14"/>
                                <w:lang w:val="uk-UA"/>
                              </w:rPr>
                            </w:pPr>
                            <w:r w:rsidRPr="00B841AF">
                              <w:rPr>
                                <w:rFonts w:ascii="Calibri"/>
                                <w:color w:val="231F20"/>
                                <w:spacing w:val="-1"/>
                                <w:w w:val="105"/>
                                <w:sz w:val="14"/>
                                <w:szCs w:val="14"/>
                                <w:lang w:val="uk-UA"/>
                              </w:rPr>
                              <w:t>Продукція</w:t>
                            </w: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B841AF" w:rsidRDefault="00BC53E0">
                            <w:pPr>
                              <w:spacing w:before="32"/>
                              <w:ind w:left="24"/>
                              <w:rPr>
                                <w:rFonts w:ascii="Calibri" w:eastAsia="Calibri" w:hAnsi="Calibri" w:cs="Calibri"/>
                                <w:sz w:val="12"/>
                                <w:szCs w:val="12"/>
                              </w:rPr>
                            </w:pPr>
                            <w:r w:rsidRPr="00B841AF">
                              <w:rPr>
                                <w:rFonts w:ascii="Calibri"/>
                                <w:color w:val="231F20"/>
                                <w:spacing w:val="-1"/>
                                <w:w w:val="105"/>
                                <w:sz w:val="12"/>
                                <w:szCs w:val="12"/>
                                <w:lang w:val="uk-UA"/>
                              </w:rPr>
                              <w:t>Сільське господарство</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61"/>
                              <w:jc w:val="right"/>
                              <w:rPr>
                                <w:rFonts w:ascii="Calibri" w:eastAsia="Calibri" w:hAnsi="Calibri" w:cs="Calibri"/>
                                <w:sz w:val="14"/>
                                <w:szCs w:val="14"/>
                              </w:rPr>
                            </w:pPr>
                            <w:r w:rsidRPr="00B841AF">
                              <w:rPr>
                                <w:rFonts w:ascii="Calibri"/>
                                <w:color w:val="231F20"/>
                                <w:sz w:val="14"/>
                                <w:szCs w:val="14"/>
                              </w:rPr>
                              <w:t>270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30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50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32"/>
                              <w:ind w:left="219"/>
                              <w:jc w:val="right"/>
                              <w:rPr>
                                <w:rFonts w:ascii="Calibri" w:eastAsia="Calibri" w:hAnsi="Calibri" w:cs="Calibri"/>
                                <w:sz w:val="14"/>
                                <w:szCs w:val="14"/>
                              </w:rPr>
                            </w:pPr>
                            <w:r w:rsidRPr="00B841AF">
                              <w:rPr>
                                <w:rFonts w:ascii="Calibri"/>
                                <w:color w:val="231F20"/>
                                <w:sz w:val="14"/>
                                <w:szCs w:val="14"/>
                              </w:rPr>
                              <w:t>350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20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370</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302"/>
                              <w:jc w:val="right"/>
                              <w:rPr>
                                <w:rFonts w:ascii="Calibri" w:eastAsia="Calibri" w:hAnsi="Calibri" w:cs="Calibri"/>
                                <w:sz w:val="14"/>
                                <w:szCs w:val="14"/>
                              </w:rPr>
                            </w:pPr>
                            <w:r w:rsidRPr="00B841AF">
                              <w:rPr>
                                <w:rFonts w:ascii="Calibri"/>
                                <w:color w:val="231F20"/>
                                <w:sz w:val="14"/>
                                <w:szCs w:val="14"/>
                              </w:rPr>
                              <w:t>70</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302"/>
                              <w:jc w:val="right"/>
                              <w:rPr>
                                <w:rFonts w:ascii="Calibri" w:eastAsia="Calibri" w:hAnsi="Calibri" w:cs="Calibri"/>
                                <w:sz w:val="14"/>
                                <w:szCs w:val="14"/>
                              </w:rPr>
                            </w:pPr>
                            <w:r w:rsidRPr="00B841AF">
                              <w:rPr>
                                <w:rFonts w:ascii="Calibri"/>
                                <w:color w:val="231F20"/>
                                <w:sz w:val="14"/>
                                <w:szCs w:val="14"/>
                              </w:rPr>
                              <w:t>20</w:t>
                            </w:r>
                          </w:p>
                        </w:tc>
                        <w:tc>
                          <w:tcPr>
                            <w:tcW w:w="655" w:type="dxa"/>
                            <w:tcBorders>
                              <w:top w:val="single" w:sz="3" w:space="0" w:color="9A5DA6"/>
                              <w:left w:val="single" w:sz="3" w:space="0" w:color="9A5DA6"/>
                              <w:bottom w:val="single" w:sz="3" w:space="0" w:color="9A5DA6"/>
                              <w:right w:val="nil"/>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460</w:t>
                            </w:r>
                          </w:p>
                        </w:tc>
                      </w:tr>
                      <w:tr w:rsidR="00BC53E0" w:rsidTr="00B841AF">
                        <w:trPr>
                          <w:trHeight w:hRule="exact" w:val="280"/>
                        </w:trPr>
                        <w:tc>
                          <w:tcPr>
                            <w:tcW w:w="469" w:type="dxa"/>
                            <w:vMerge/>
                            <w:tcBorders>
                              <w:left w:val="nil"/>
                              <w:right w:val="single" w:sz="3" w:space="0" w:color="9A5DA6"/>
                            </w:tcBorders>
                            <w:shd w:val="clear" w:color="auto" w:fill="D1D3D4"/>
                            <w:textDirection w:val="btLr"/>
                          </w:tcPr>
                          <w:p w:rsidR="00BC53E0" w:rsidRPr="00B841AF" w:rsidRDefault="00BC53E0">
                            <w:pPr>
                              <w:rPr>
                                <w:sz w:val="14"/>
                                <w:szCs w:val="14"/>
                              </w:rPr>
                            </w:pP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B841AF" w:rsidRDefault="00BC53E0">
                            <w:pPr>
                              <w:spacing w:before="32"/>
                              <w:ind w:left="24"/>
                              <w:rPr>
                                <w:rFonts w:ascii="Calibri" w:eastAsia="Calibri" w:hAnsi="Calibri" w:cs="Calibri"/>
                                <w:sz w:val="12"/>
                                <w:szCs w:val="12"/>
                              </w:rPr>
                            </w:pPr>
                            <w:r w:rsidRPr="00B841AF">
                              <w:rPr>
                                <w:rFonts w:ascii="Calibri"/>
                                <w:color w:val="231F20"/>
                                <w:sz w:val="12"/>
                                <w:szCs w:val="12"/>
                                <w:lang w:val="uk-UA"/>
                              </w:rPr>
                              <w:t>Промисловість</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10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61"/>
                              <w:jc w:val="right"/>
                              <w:rPr>
                                <w:rFonts w:ascii="Calibri" w:eastAsia="Calibri" w:hAnsi="Calibri" w:cs="Calibri"/>
                                <w:sz w:val="14"/>
                                <w:szCs w:val="14"/>
                              </w:rPr>
                            </w:pPr>
                            <w:r w:rsidRPr="00B841AF">
                              <w:rPr>
                                <w:rFonts w:ascii="Calibri"/>
                                <w:color w:val="231F20"/>
                                <w:sz w:val="14"/>
                                <w:szCs w:val="14"/>
                              </w:rPr>
                              <w:t>430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61"/>
                              <w:jc w:val="right"/>
                              <w:rPr>
                                <w:rFonts w:ascii="Calibri" w:eastAsia="Calibri" w:hAnsi="Calibri" w:cs="Calibri"/>
                                <w:sz w:val="14"/>
                                <w:szCs w:val="14"/>
                              </w:rPr>
                            </w:pPr>
                            <w:r w:rsidRPr="00B841AF">
                              <w:rPr>
                                <w:rFonts w:ascii="Calibri"/>
                                <w:color w:val="231F20"/>
                                <w:sz w:val="14"/>
                                <w:szCs w:val="14"/>
                              </w:rPr>
                              <w:t>100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540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50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590</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105</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302"/>
                              <w:jc w:val="right"/>
                              <w:rPr>
                                <w:rFonts w:ascii="Calibri" w:eastAsia="Calibri" w:hAnsi="Calibri" w:cs="Calibri"/>
                                <w:sz w:val="14"/>
                                <w:szCs w:val="14"/>
                              </w:rPr>
                            </w:pPr>
                            <w:r w:rsidRPr="00B841AF">
                              <w:rPr>
                                <w:rFonts w:ascii="Calibri"/>
                                <w:color w:val="231F20"/>
                                <w:sz w:val="14"/>
                                <w:szCs w:val="14"/>
                              </w:rPr>
                              <w:t>25</w:t>
                            </w:r>
                          </w:p>
                        </w:tc>
                        <w:tc>
                          <w:tcPr>
                            <w:tcW w:w="655" w:type="dxa"/>
                            <w:tcBorders>
                              <w:top w:val="single" w:sz="3" w:space="0" w:color="9A5DA6"/>
                              <w:left w:val="single" w:sz="3" w:space="0" w:color="9A5DA6"/>
                              <w:bottom w:val="single" w:sz="3" w:space="0" w:color="9A5DA6"/>
                              <w:right w:val="nil"/>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720</w:t>
                            </w:r>
                          </w:p>
                        </w:tc>
                      </w:tr>
                      <w:tr w:rsidR="00BC53E0" w:rsidTr="00B841AF">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BC53E0" w:rsidRPr="00B841AF" w:rsidRDefault="00BC53E0">
                            <w:pPr>
                              <w:rPr>
                                <w:sz w:val="14"/>
                                <w:szCs w:val="14"/>
                              </w:rPr>
                            </w:pP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B841AF" w:rsidRDefault="00BC53E0">
                            <w:pPr>
                              <w:spacing w:before="32"/>
                              <w:ind w:left="24"/>
                              <w:rPr>
                                <w:rFonts w:ascii="Calibri" w:eastAsia="Calibri" w:hAnsi="Calibri" w:cs="Calibri"/>
                                <w:sz w:val="12"/>
                                <w:szCs w:val="12"/>
                              </w:rPr>
                            </w:pPr>
                            <w:r w:rsidRPr="00B841AF">
                              <w:rPr>
                                <w:rFonts w:ascii="Calibri"/>
                                <w:color w:val="231F20"/>
                                <w:sz w:val="12"/>
                                <w:szCs w:val="12"/>
                                <w:lang w:val="uk-UA"/>
                              </w:rPr>
                              <w:t>Послуги</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20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40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61"/>
                              <w:jc w:val="right"/>
                              <w:rPr>
                                <w:rFonts w:ascii="Calibri" w:eastAsia="Calibri" w:hAnsi="Calibri" w:cs="Calibri"/>
                                <w:sz w:val="14"/>
                                <w:szCs w:val="14"/>
                              </w:rPr>
                            </w:pPr>
                            <w:r w:rsidRPr="00B841AF">
                              <w:rPr>
                                <w:rFonts w:ascii="Calibri"/>
                                <w:color w:val="231F20"/>
                                <w:sz w:val="14"/>
                                <w:szCs w:val="14"/>
                              </w:rPr>
                              <w:t>550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610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43"/>
                              <w:jc w:val="right"/>
                              <w:rPr>
                                <w:rFonts w:ascii="Calibri" w:eastAsia="Calibri" w:hAnsi="Calibri" w:cs="Calibri"/>
                                <w:sz w:val="14"/>
                                <w:szCs w:val="14"/>
                              </w:rPr>
                            </w:pPr>
                            <w:r w:rsidRPr="00B841AF">
                              <w:rPr>
                                <w:rFonts w:ascii="Calibri"/>
                                <w:color w:val="231F20"/>
                                <w:sz w:val="14"/>
                                <w:szCs w:val="14"/>
                              </w:rPr>
                              <w:t>30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640</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171"/>
                              <w:jc w:val="right"/>
                              <w:rPr>
                                <w:rFonts w:ascii="Calibri" w:eastAsia="Calibri" w:hAnsi="Calibri" w:cs="Calibri"/>
                                <w:sz w:val="14"/>
                                <w:szCs w:val="14"/>
                              </w:rPr>
                            </w:pPr>
                            <w:r w:rsidRPr="00B841AF">
                              <w:rPr>
                                <w:rFonts w:ascii="Calibri"/>
                                <w:color w:val="231F20"/>
                                <w:sz w:val="14"/>
                                <w:szCs w:val="14"/>
                              </w:rPr>
                              <w:t>-175</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B841AF" w:rsidRDefault="00BC53E0" w:rsidP="00C6403F">
                            <w:pPr>
                              <w:spacing w:before="32"/>
                              <w:ind w:left="302"/>
                              <w:jc w:val="right"/>
                              <w:rPr>
                                <w:rFonts w:ascii="Calibri" w:eastAsia="Calibri" w:hAnsi="Calibri" w:cs="Calibri"/>
                                <w:sz w:val="14"/>
                                <w:szCs w:val="14"/>
                              </w:rPr>
                            </w:pPr>
                            <w:r w:rsidRPr="00B841AF">
                              <w:rPr>
                                <w:rFonts w:ascii="Calibri"/>
                                <w:color w:val="231F20"/>
                                <w:sz w:val="14"/>
                                <w:szCs w:val="14"/>
                              </w:rPr>
                              <w:t>35</w:t>
                            </w:r>
                          </w:p>
                        </w:tc>
                        <w:tc>
                          <w:tcPr>
                            <w:tcW w:w="655" w:type="dxa"/>
                            <w:tcBorders>
                              <w:top w:val="single" w:sz="3" w:space="0" w:color="9A5DA6"/>
                              <w:left w:val="single" w:sz="3" w:space="0" w:color="9A5DA6"/>
                              <w:bottom w:val="single" w:sz="3" w:space="0" w:color="9A5DA6"/>
                              <w:right w:val="nil"/>
                            </w:tcBorders>
                            <w:shd w:val="clear" w:color="auto" w:fill="F4E5C2"/>
                          </w:tcPr>
                          <w:p w:rsidR="00BC53E0" w:rsidRPr="00B841AF" w:rsidRDefault="00BC53E0" w:rsidP="00C6403F">
                            <w:pPr>
                              <w:spacing w:before="32"/>
                              <w:ind w:left="220"/>
                              <w:jc w:val="right"/>
                              <w:rPr>
                                <w:rFonts w:ascii="Calibri" w:eastAsia="Calibri" w:hAnsi="Calibri" w:cs="Calibri"/>
                                <w:sz w:val="14"/>
                                <w:szCs w:val="14"/>
                              </w:rPr>
                            </w:pPr>
                            <w:r w:rsidRPr="00B841AF">
                              <w:rPr>
                                <w:rFonts w:ascii="Calibri"/>
                                <w:color w:val="231F20"/>
                                <w:sz w:val="14"/>
                                <w:szCs w:val="14"/>
                              </w:rPr>
                              <w:t>500</w:t>
                            </w:r>
                          </w:p>
                        </w:tc>
                      </w:tr>
                      <w:tr w:rsidR="00BC53E0" w:rsidTr="00B841AF">
                        <w:trPr>
                          <w:trHeight w:hRule="exact" w:val="425"/>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B841AF" w:rsidRDefault="00BC53E0">
                            <w:pPr>
                              <w:spacing w:before="103"/>
                              <w:ind w:left="28"/>
                              <w:rPr>
                                <w:rFonts w:ascii="Calibri" w:eastAsia="Calibri" w:hAnsi="Calibri" w:cs="Calibri"/>
                                <w:sz w:val="14"/>
                                <w:szCs w:val="14"/>
                                <w:lang w:val="uk-UA"/>
                              </w:rPr>
                            </w:pPr>
                            <w:r>
                              <w:rPr>
                                <w:rFonts w:ascii="Calibri"/>
                                <w:color w:val="231F20"/>
                                <w:spacing w:val="-3"/>
                                <w:sz w:val="14"/>
                                <w:szCs w:val="14"/>
                                <w:lang w:val="uk-UA"/>
                              </w:rPr>
                              <w:t>Загалом</w:t>
                            </w:r>
                          </w:p>
                        </w:tc>
                        <w:tc>
                          <w:tcPr>
                            <w:tcW w:w="440"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61"/>
                              <w:jc w:val="right"/>
                              <w:rPr>
                                <w:rFonts w:ascii="Calibri" w:eastAsia="Calibri" w:hAnsi="Calibri" w:cs="Calibri"/>
                                <w:sz w:val="14"/>
                                <w:szCs w:val="14"/>
                              </w:rPr>
                            </w:pPr>
                            <w:r w:rsidRPr="00B841AF">
                              <w:rPr>
                                <w:rFonts w:ascii="Calibri"/>
                                <w:color w:val="231F20"/>
                                <w:sz w:val="14"/>
                                <w:szCs w:val="14"/>
                              </w:rPr>
                              <w:t>300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61"/>
                              <w:jc w:val="right"/>
                              <w:rPr>
                                <w:rFonts w:ascii="Calibri" w:eastAsia="Calibri" w:hAnsi="Calibri" w:cs="Calibri"/>
                                <w:sz w:val="14"/>
                                <w:szCs w:val="14"/>
                              </w:rPr>
                            </w:pPr>
                            <w:r w:rsidRPr="00B841AF">
                              <w:rPr>
                                <w:rFonts w:ascii="Calibri"/>
                                <w:color w:val="231F20"/>
                                <w:sz w:val="14"/>
                                <w:szCs w:val="14"/>
                              </w:rPr>
                              <w:t>500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61"/>
                              <w:jc w:val="right"/>
                              <w:rPr>
                                <w:rFonts w:ascii="Calibri" w:eastAsia="Calibri" w:hAnsi="Calibri" w:cs="Calibri"/>
                                <w:sz w:val="14"/>
                                <w:szCs w:val="14"/>
                              </w:rPr>
                            </w:pPr>
                            <w:r w:rsidRPr="00B841AF">
                              <w:rPr>
                                <w:rFonts w:ascii="Calibri"/>
                                <w:color w:val="231F20"/>
                                <w:sz w:val="14"/>
                                <w:szCs w:val="14"/>
                              </w:rPr>
                              <w:t>700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138"/>
                              <w:jc w:val="right"/>
                              <w:rPr>
                                <w:rFonts w:ascii="Calibri" w:eastAsia="Calibri" w:hAnsi="Calibri" w:cs="Calibri"/>
                                <w:sz w:val="14"/>
                                <w:szCs w:val="14"/>
                              </w:rPr>
                            </w:pPr>
                            <w:r w:rsidRPr="00B841AF">
                              <w:rPr>
                                <w:rFonts w:ascii="Calibri"/>
                                <w:color w:val="231F20"/>
                                <w:sz w:val="14"/>
                                <w:szCs w:val="14"/>
                              </w:rPr>
                              <w:t>1500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61"/>
                              <w:jc w:val="right"/>
                              <w:rPr>
                                <w:rFonts w:ascii="Calibri" w:eastAsia="Calibri" w:hAnsi="Calibri" w:cs="Calibri"/>
                                <w:sz w:val="14"/>
                                <w:szCs w:val="14"/>
                              </w:rPr>
                            </w:pPr>
                            <w:r w:rsidRPr="00B841AF">
                              <w:rPr>
                                <w:rFonts w:ascii="Calibri"/>
                                <w:color w:val="231F20"/>
                                <w:sz w:val="14"/>
                                <w:szCs w:val="14"/>
                              </w:rPr>
                              <w:t>100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138"/>
                              <w:jc w:val="right"/>
                              <w:rPr>
                                <w:rFonts w:ascii="Calibri" w:eastAsia="Calibri" w:hAnsi="Calibri" w:cs="Calibri"/>
                                <w:sz w:val="14"/>
                                <w:szCs w:val="14"/>
                              </w:rPr>
                            </w:pPr>
                            <w:r w:rsidRPr="00B841AF">
                              <w:rPr>
                                <w:rFonts w:ascii="Calibri"/>
                                <w:color w:val="231F20"/>
                                <w:sz w:val="14"/>
                                <w:szCs w:val="14"/>
                              </w:rPr>
                              <w:t>1600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right="22"/>
                              <w:jc w:val="right"/>
                              <w:rPr>
                                <w:rFonts w:ascii="Calibri" w:eastAsia="Calibri" w:hAnsi="Calibri" w:cs="Calibri"/>
                                <w:sz w:val="14"/>
                                <w:szCs w:val="14"/>
                              </w:rPr>
                            </w:pPr>
                            <w:r w:rsidRPr="00B841AF">
                              <w:rPr>
                                <w:rFonts w:ascii="Calibri"/>
                                <w:color w:val="231F20"/>
                                <w:sz w:val="14"/>
                                <w:szCs w:val="14"/>
                              </w:rPr>
                              <w:t>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Pr="00B841AF" w:rsidRDefault="00BC53E0" w:rsidP="00C6403F">
                            <w:pPr>
                              <w:spacing w:before="103"/>
                              <w:ind w:left="302"/>
                              <w:jc w:val="right"/>
                              <w:rPr>
                                <w:rFonts w:ascii="Calibri" w:eastAsia="Calibri" w:hAnsi="Calibri" w:cs="Calibri"/>
                                <w:sz w:val="14"/>
                                <w:szCs w:val="14"/>
                              </w:rPr>
                            </w:pPr>
                            <w:r w:rsidRPr="00B841AF">
                              <w:rPr>
                                <w:rFonts w:ascii="Calibri"/>
                                <w:color w:val="231F20"/>
                                <w:sz w:val="14"/>
                                <w:szCs w:val="14"/>
                              </w:rPr>
                              <w:t>80</w:t>
                            </w:r>
                          </w:p>
                        </w:tc>
                        <w:tc>
                          <w:tcPr>
                            <w:tcW w:w="655" w:type="dxa"/>
                            <w:tcBorders>
                              <w:top w:val="single" w:sz="3" w:space="0" w:color="9A5DA6"/>
                              <w:left w:val="single" w:sz="3" w:space="0" w:color="9A5DA6"/>
                              <w:bottom w:val="single" w:sz="3" w:space="0" w:color="9A5DA6"/>
                              <w:right w:val="nil"/>
                            </w:tcBorders>
                            <w:shd w:val="clear" w:color="auto" w:fill="F4E5C2"/>
                          </w:tcPr>
                          <w:p w:rsidR="00BC53E0" w:rsidRPr="00B841AF" w:rsidRDefault="00BC53E0" w:rsidP="00C6403F">
                            <w:pPr>
                              <w:spacing w:before="103"/>
                              <w:ind w:left="138"/>
                              <w:jc w:val="right"/>
                              <w:rPr>
                                <w:rFonts w:ascii="Calibri" w:eastAsia="Calibri" w:hAnsi="Calibri" w:cs="Calibri"/>
                                <w:sz w:val="14"/>
                                <w:szCs w:val="14"/>
                              </w:rPr>
                            </w:pPr>
                            <w:r w:rsidRPr="00B841AF">
                              <w:rPr>
                                <w:rFonts w:ascii="Calibri"/>
                                <w:color w:val="231F20"/>
                                <w:sz w:val="14"/>
                                <w:szCs w:val="14"/>
                              </w:rPr>
                              <w:t>1680</w:t>
                            </w:r>
                          </w:p>
                        </w:tc>
                      </w:tr>
                    </w:tbl>
                    <w:p w:rsidR="00BC53E0" w:rsidRDefault="00BC53E0"/>
                  </w:txbxContent>
                </v:textbox>
                <w10:anchorlock/>
              </v:shape>
            </w:pict>
          </mc:Fallback>
        </mc:AlternateContent>
      </w:r>
      <w:r>
        <w:rPr>
          <w:rFonts w:ascii="Calibri"/>
          <w:noProof/>
          <w:spacing w:val="108"/>
          <w:position w:val="-58"/>
          <w:lang w:val="ru-RU" w:eastAsia="ru-RU"/>
        </w:rPr>
        <mc:AlternateContent>
          <mc:Choice Requires="wps">
            <w:drawing>
              <wp:inline distT="0" distB="0" distL="0" distR="0">
                <wp:extent cx="2946400" cy="1955800"/>
                <wp:effectExtent l="0" t="0" r="6350" b="6350"/>
                <wp:docPr id="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95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4253" w:type="dxa"/>
                              <w:tblInd w:w="142" w:type="dxa"/>
                              <w:tblLayout w:type="fixed"/>
                              <w:tblLook w:val="01E0" w:firstRow="1" w:lastRow="1" w:firstColumn="1" w:lastColumn="1" w:noHBand="0" w:noVBand="0"/>
                            </w:tblPr>
                            <w:tblGrid>
                              <w:gridCol w:w="469"/>
                              <w:gridCol w:w="850"/>
                              <w:gridCol w:w="382"/>
                              <w:gridCol w:w="298"/>
                              <w:gridCol w:w="340"/>
                              <w:gridCol w:w="499"/>
                              <w:gridCol w:w="499"/>
                              <w:gridCol w:w="340"/>
                              <w:gridCol w:w="576"/>
                            </w:tblGrid>
                            <w:tr w:rsidR="00BC53E0" w:rsidRPr="00BC53E0" w:rsidTr="005C0D45">
                              <w:trPr>
                                <w:trHeight w:hRule="exact" w:val="397"/>
                              </w:trPr>
                              <w:tc>
                                <w:tcPr>
                                  <w:tcW w:w="1319" w:type="dxa"/>
                                  <w:gridSpan w:val="2"/>
                                  <w:vMerge w:val="restart"/>
                                  <w:tcBorders>
                                    <w:top w:val="single" w:sz="3" w:space="0" w:color="9A5DA6"/>
                                    <w:left w:val="nil"/>
                                    <w:right w:val="single" w:sz="3" w:space="0" w:color="9A5DA6"/>
                                  </w:tcBorders>
                                  <w:shd w:val="clear" w:color="auto" w:fill="D1D3D4"/>
                                </w:tcPr>
                                <w:p w:rsidR="00BC53E0" w:rsidRPr="00375A3A" w:rsidRDefault="00BC53E0">
                                  <w:pPr>
                                    <w:rPr>
                                      <w:sz w:val="14"/>
                                      <w:szCs w:val="14"/>
                                    </w:rPr>
                                  </w:pPr>
                                </w:p>
                              </w:tc>
                              <w:tc>
                                <w:tcPr>
                                  <w:tcW w:w="1020"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375A3A" w:rsidRDefault="00BC53E0">
                                  <w:pPr>
                                    <w:spacing w:before="89"/>
                                    <w:ind w:left="177"/>
                                    <w:rPr>
                                      <w:rFonts w:ascii="Calibri" w:eastAsia="Calibri" w:hAnsi="Calibri" w:cs="Calibri"/>
                                      <w:sz w:val="14"/>
                                      <w:szCs w:val="14"/>
                                    </w:rPr>
                                  </w:pPr>
                                  <w:r w:rsidRPr="00375A3A">
                                    <w:rPr>
                                      <w:rFonts w:ascii="Calibri"/>
                                      <w:color w:val="231F20"/>
                                      <w:sz w:val="14"/>
                                      <w:szCs w:val="14"/>
                                      <w:lang w:val="uk-UA"/>
                                    </w:rPr>
                                    <w:t>Галузі</w:t>
                                  </w:r>
                                </w:p>
                              </w:tc>
                              <w:tc>
                                <w:tcPr>
                                  <w:tcW w:w="1338"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375A3A" w:rsidRDefault="00BC53E0" w:rsidP="00C6403F">
                                  <w:pPr>
                                    <w:spacing w:before="33" w:line="160" w:lineRule="exact"/>
                                    <w:ind w:left="71" w:right="62"/>
                                    <w:jc w:val="center"/>
                                    <w:rPr>
                                      <w:rFonts w:ascii="Calibri" w:eastAsia="Calibri" w:hAnsi="Calibri" w:cs="Calibri"/>
                                      <w:sz w:val="14"/>
                                      <w:szCs w:val="14"/>
                                      <w:lang w:val="uk-UA"/>
                                    </w:rPr>
                                  </w:pPr>
                                  <w:r w:rsidRPr="00375A3A">
                                    <w:rPr>
                                      <w:rFonts w:ascii="Calibri"/>
                                      <w:color w:val="231F20"/>
                                      <w:spacing w:val="-1"/>
                                      <w:sz w:val="14"/>
                                      <w:szCs w:val="14"/>
                                      <w:lang w:val="uk-UA"/>
                                    </w:rPr>
                                    <w:t xml:space="preserve">Категорії кінцевого </w:t>
                                  </w:r>
                                  <w:r>
                                    <w:rPr>
                                      <w:rFonts w:ascii="Calibri"/>
                                      <w:color w:val="231F20"/>
                                      <w:spacing w:val="-1"/>
                                      <w:sz w:val="14"/>
                                      <w:szCs w:val="14"/>
                                      <w:lang w:val="uk-UA"/>
                                    </w:rPr>
                                    <w:t>спожив</w:t>
                                  </w:r>
                                  <w:r w:rsidRPr="00375A3A">
                                    <w:rPr>
                                      <w:rFonts w:ascii="Calibri"/>
                                      <w:color w:val="231F20"/>
                                      <w:spacing w:val="-1"/>
                                      <w:sz w:val="14"/>
                                      <w:szCs w:val="14"/>
                                      <w:lang w:val="uk-UA"/>
                                    </w:rPr>
                                    <w:t>ання</w:t>
                                  </w:r>
                                </w:p>
                              </w:tc>
                              <w:tc>
                                <w:tcPr>
                                  <w:tcW w:w="576" w:type="dxa"/>
                                  <w:vMerge w:val="restart"/>
                                  <w:tcBorders>
                                    <w:top w:val="single" w:sz="3" w:space="0" w:color="9A5DA6"/>
                                    <w:left w:val="single" w:sz="3" w:space="0" w:color="9A5DA6"/>
                                    <w:right w:val="nil"/>
                                  </w:tcBorders>
                                  <w:shd w:val="clear" w:color="auto" w:fill="D1D3D4"/>
                                  <w:textDirection w:val="btLr"/>
                                </w:tcPr>
                                <w:p w:rsidR="00BC53E0" w:rsidRPr="00375A3A" w:rsidRDefault="00BC53E0" w:rsidP="0048546C">
                                  <w:pPr>
                                    <w:spacing w:before="97" w:line="160" w:lineRule="exact"/>
                                    <w:ind w:left="131" w:right="104" w:firstLine="178"/>
                                    <w:rPr>
                                      <w:rFonts w:ascii="Calibri" w:eastAsia="Calibri" w:hAnsi="Calibri" w:cs="Calibri"/>
                                      <w:sz w:val="14"/>
                                      <w:szCs w:val="14"/>
                                      <w:lang w:val="ru-RU"/>
                                    </w:rPr>
                                  </w:pPr>
                                  <w:r w:rsidRPr="00375A3A">
                                    <w:rPr>
                                      <w:rFonts w:ascii="Calibri" w:eastAsia="Calibri" w:hAnsi="Calibri" w:cs="Calibri"/>
                                      <w:color w:val="231F20"/>
                                      <w:spacing w:val="-3"/>
                                      <w:sz w:val="14"/>
                                      <w:szCs w:val="14"/>
                                      <w:lang w:val="uk-UA"/>
                                    </w:rPr>
                                    <w:t>Загальний обсяг використання в у цінах покупців</w:t>
                                  </w:r>
                                </w:p>
                              </w:tc>
                            </w:tr>
                            <w:tr w:rsidR="00BC53E0" w:rsidTr="005C0D45">
                              <w:trPr>
                                <w:trHeight w:hRule="exact" w:val="1024"/>
                              </w:trPr>
                              <w:tc>
                                <w:tcPr>
                                  <w:tcW w:w="1319" w:type="dxa"/>
                                  <w:gridSpan w:val="2"/>
                                  <w:vMerge/>
                                  <w:tcBorders>
                                    <w:left w:val="nil"/>
                                    <w:bottom w:val="single" w:sz="3" w:space="0" w:color="9A5DA6"/>
                                    <w:right w:val="single" w:sz="3" w:space="0" w:color="9A5DA6"/>
                                  </w:tcBorders>
                                  <w:shd w:val="clear" w:color="auto" w:fill="D1D3D4"/>
                                </w:tcPr>
                                <w:p w:rsidR="00BC53E0" w:rsidRPr="00375A3A" w:rsidRDefault="00BC53E0">
                                  <w:pPr>
                                    <w:rPr>
                                      <w:sz w:val="14"/>
                                      <w:szCs w:val="14"/>
                                      <w:lang w:val="ru-RU"/>
                                    </w:rPr>
                                  </w:pPr>
                                </w:p>
                              </w:tc>
                              <w:tc>
                                <w:tcPr>
                                  <w:tcW w:w="3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375A3A" w:rsidRDefault="00BC53E0">
                                  <w:pPr>
                                    <w:spacing w:before="73"/>
                                    <w:ind w:left="147"/>
                                    <w:rPr>
                                      <w:rFonts w:ascii="Calibri" w:eastAsia="Calibri" w:hAnsi="Calibri" w:cs="Calibri"/>
                                      <w:sz w:val="12"/>
                                      <w:szCs w:val="12"/>
                                    </w:rPr>
                                  </w:pPr>
                                  <w:r w:rsidRPr="00375A3A">
                                    <w:rPr>
                                      <w:rFonts w:ascii="Calibri"/>
                                      <w:color w:val="231F20"/>
                                      <w:spacing w:val="-1"/>
                                      <w:w w:val="105"/>
                                      <w:sz w:val="12"/>
                                      <w:szCs w:val="12"/>
                                      <w:lang w:val="uk-UA"/>
                                    </w:rPr>
                                    <w:t>Сільське господарство</w:t>
                                  </w:r>
                                </w:p>
                              </w:tc>
                              <w:tc>
                                <w:tcPr>
                                  <w:tcW w:w="29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375A3A" w:rsidRDefault="00BC53E0" w:rsidP="00375A3A">
                                  <w:pPr>
                                    <w:spacing w:before="73"/>
                                    <w:ind w:left="113"/>
                                    <w:rPr>
                                      <w:rFonts w:ascii="Calibri" w:eastAsia="Calibri" w:hAnsi="Calibri" w:cs="Calibri"/>
                                      <w:sz w:val="12"/>
                                      <w:szCs w:val="12"/>
                                    </w:rPr>
                                  </w:pPr>
                                  <w:r w:rsidRPr="00375A3A">
                                    <w:rPr>
                                      <w:rFonts w:ascii="Calibri"/>
                                      <w:color w:val="231F20"/>
                                      <w:sz w:val="12"/>
                                      <w:szCs w:val="12"/>
                                      <w:lang w:val="uk-UA"/>
                                    </w:rPr>
                                    <w:t>Промисловість</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375A3A" w:rsidRDefault="00BC53E0">
                                  <w:pPr>
                                    <w:spacing w:before="73"/>
                                    <w:ind w:left="246"/>
                                    <w:rPr>
                                      <w:rFonts w:ascii="Calibri" w:eastAsia="Calibri" w:hAnsi="Calibri" w:cs="Calibri"/>
                                      <w:sz w:val="12"/>
                                      <w:szCs w:val="12"/>
                                    </w:rPr>
                                  </w:pPr>
                                  <w:r w:rsidRPr="00375A3A">
                                    <w:rPr>
                                      <w:rFonts w:ascii="Calibri"/>
                                      <w:color w:val="231F20"/>
                                      <w:sz w:val="12"/>
                                      <w:szCs w:val="12"/>
                                      <w:lang w:val="uk-UA"/>
                                    </w:rPr>
                                    <w:t>Послуги</w:t>
                                  </w:r>
                                </w:p>
                              </w:tc>
                              <w:tc>
                                <w:tcPr>
                                  <w:tcW w:w="49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375A3A" w:rsidRDefault="00BC53E0">
                                  <w:pPr>
                                    <w:spacing w:before="97" w:line="160" w:lineRule="exact"/>
                                    <w:ind w:left="74" w:right="45" w:firstLine="287"/>
                                    <w:rPr>
                                      <w:rFonts w:ascii="Calibri" w:eastAsia="Calibri" w:hAnsi="Calibri" w:cs="Calibri"/>
                                      <w:sz w:val="14"/>
                                      <w:szCs w:val="14"/>
                                      <w:lang w:val="uk-UA"/>
                                    </w:rPr>
                                  </w:pPr>
                                  <w:r w:rsidRPr="00375A3A">
                                    <w:rPr>
                                      <w:rFonts w:ascii="Calibri"/>
                                      <w:color w:val="231F20"/>
                                      <w:spacing w:val="-1"/>
                                      <w:w w:val="105"/>
                                      <w:sz w:val="14"/>
                                      <w:szCs w:val="14"/>
                                      <w:lang w:val="uk-UA"/>
                                    </w:rPr>
                                    <w:t>Кінцеве споживання</w:t>
                                  </w:r>
                                </w:p>
                              </w:tc>
                              <w:tc>
                                <w:tcPr>
                                  <w:tcW w:w="49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375A3A" w:rsidRDefault="00BC53E0" w:rsidP="00375A3A">
                                  <w:pPr>
                                    <w:spacing w:before="17" w:line="160" w:lineRule="exact"/>
                                    <w:ind w:left="113" w:right="126"/>
                                    <w:rPr>
                                      <w:rFonts w:ascii="Calibri" w:eastAsia="Calibri" w:hAnsi="Calibri" w:cs="Calibri"/>
                                      <w:sz w:val="12"/>
                                      <w:szCs w:val="12"/>
                                      <w:lang w:val="uk-UA"/>
                                    </w:rPr>
                                  </w:pPr>
                                  <w:r w:rsidRPr="00375A3A">
                                    <w:rPr>
                                      <w:rFonts w:ascii="Calibri"/>
                                      <w:color w:val="231F20"/>
                                      <w:spacing w:val="-1"/>
                                      <w:sz w:val="12"/>
                                      <w:szCs w:val="12"/>
                                      <w:lang w:val="uk-UA"/>
                                    </w:rPr>
                                    <w:t>Валове  накопичення основного капіталу</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375A3A" w:rsidRDefault="00BC53E0">
                                  <w:pPr>
                                    <w:spacing w:before="73"/>
                                    <w:ind w:left="267"/>
                                    <w:rPr>
                                      <w:rFonts w:ascii="Calibri" w:eastAsia="Calibri" w:hAnsi="Calibri" w:cs="Calibri"/>
                                      <w:sz w:val="14"/>
                                      <w:szCs w:val="14"/>
                                      <w:lang w:val="uk-UA"/>
                                    </w:rPr>
                                  </w:pPr>
                                  <w:r w:rsidRPr="00375A3A">
                                    <w:rPr>
                                      <w:rFonts w:ascii="Calibri"/>
                                      <w:color w:val="231F20"/>
                                      <w:w w:val="105"/>
                                      <w:sz w:val="14"/>
                                      <w:szCs w:val="14"/>
                                      <w:lang w:val="uk-UA"/>
                                    </w:rPr>
                                    <w:t>Експорт</w:t>
                                  </w:r>
                                </w:p>
                              </w:tc>
                              <w:tc>
                                <w:tcPr>
                                  <w:tcW w:w="576" w:type="dxa"/>
                                  <w:vMerge/>
                                  <w:tcBorders>
                                    <w:left w:val="single" w:sz="3" w:space="0" w:color="9A5DA6"/>
                                    <w:bottom w:val="single" w:sz="3" w:space="0" w:color="9A5DA6"/>
                                    <w:right w:val="nil"/>
                                  </w:tcBorders>
                                  <w:shd w:val="clear" w:color="auto" w:fill="D1D3D4"/>
                                  <w:textDirection w:val="btLr"/>
                                </w:tcPr>
                                <w:p w:rsidR="00BC53E0" w:rsidRPr="00375A3A" w:rsidRDefault="00BC53E0">
                                  <w:pPr>
                                    <w:rPr>
                                      <w:sz w:val="14"/>
                                      <w:szCs w:val="14"/>
                                    </w:rPr>
                                  </w:pPr>
                                </w:p>
                              </w:tc>
                            </w:tr>
                            <w:tr w:rsidR="00BC53E0" w:rsidTr="005C0D45">
                              <w:trPr>
                                <w:trHeight w:hRule="exact" w:val="430"/>
                              </w:trPr>
                              <w:tc>
                                <w:tcPr>
                                  <w:tcW w:w="469" w:type="dxa"/>
                                  <w:vMerge w:val="restart"/>
                                  <w:tcBorders>
                                    <w:top w:val="single" w:sz="3" w:space="0" w:color="9A5DA6"/>
                                    <w:left w:val="nil"/>
                                    <w:right w:val="single" w:sz="3" w:space="0" w:color="9A5DA6"/>
                                  </w:tcBorders>
                                  <w:shd w:val="clear" w:color="auto" w:fill="D1D3D4"/>
                                  <w:textDirection w:val="btLr"/>
                                </w:tcPr>
                                <w:p w:rsidR="00BC53E0" w:rsidRPr="00375A3A" w:rsidRDefault="00BC53E0">
                                  <w:pPr>
                                    <w:spacing w:before="142"/>
                                    <w:ind w:left="139"/>
                                    <w:rPr>
                                      <w:rFonts w:ascii="Calibri" w:eastAsia="Calibri" w:hAnsi="Calibri" w:cs="Calibri"/>
                                      <w:sz w:val="14"/>
                                      <w:szCs w:val="14"/>
                                    </w:rPr>
                                  </w:pPr>
                                  <w:r w:rsidRPr="00375A3A">
                                    <w:rPr>
                                      <w:rFonts w:ascii="Calibri"/>
                                      <w:color w:val="231F20"/>
                                      <w:spacing w:val="-1"/>
                                      <w:w w:val="105"/>
                                      <w:sz w:val="14"/>
                                      <w:szCs w:val="14"/>
                                      <w:lang w:val="uk-UA"/>
                                    </w:rPr>
                                    <w:t>Продукція</w:t>
                                  </w:r>
                                </w:p>
                              </w:tc>
                              <w:tc>
                                <w:tcPr>
                                  <w:tcW w:w="850" w:type="dxa"/>
                                  <w:tcBorders>
                                    <w:top w:val="single" w:sz="3" w:space="0" w:color="9A5DA6"/>
                                    <w:left w:val="single" w:sz="3" w:space="0" w:color="9A5DA6"/>
                                    <w:bottom w:val="single" w:sz="3" w:space="0" w:color="9A5DA6"/>
                                    <w:right w:val="single" w:sz="3" w:space="0" w:color="9A5DA6"/>
                                  </w:tcBorders>
                                  <w:shd w:val="clear" w:color="auto" w:fill="D1D3D4"/>
                                </w:tcPr>
                                <w:p w:rsidR="00BC53E0" w:rsidRPr="00375A3A" w:rsidRDefault="00BC53E0">
                                  <w:pPr>
                                    <w:spacing w:before="32"/>
                                    <w:ind w:left="24"/>
                                    <w:rPr>
                                      <w:rFonts w:ascii="Calibri" w:eastAsia="Calibri" w:hAnsi="Calibri" w:cs="Calibri"/>
                                      <w:sz w:val="12"/>
                                      <w:szCs w:val="12"/>
                                    </w:rPr>
                                  </w:pPr>
                                  <w:r w:rsidRPr="00375A3A">
                                    <w:rPr>
                                      <w:rFonts w:ascii="Calibri"/>
                                      <w:color w:val="231F20"/>
                                      <w:spacing w:val="-1"/>
                                      <w:w w:val="105"/>
                                      <w:sz w:val="12"/>
                                      <w:szCs w:val="12"/>
                                      <w:lang w:val="uk-UA"/>
                                    </w:rPr>
                                    <w:t>Сільське господарство</w:t>
                                  </w:r>
                                </w:p>
                              </w:tc>
                              <w:tc>
                                <w:tcPr>
                                  <w:tcW w:w="382"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41</w:t>
                                  </w:r>
                                </w:p>
                              </w:tc>
                              <w:tc>
                                <w:tcPr>
                                  <w:tcW w:w="298"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70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61"/>
                                    <w:rPr>
                                      <w:rFonts w:ascii="Calibri" w:eastAsia="Calibri" w:hAnsi="Calibri" w:cs="Calibri"/>
                                      <w:sz w:val="14"/>
                                      <w:szCs w:val="14"/>
                                    </w:rPr>
                                  </w:pPr>
                                  <w:r w:rsidRPr="00375A3A">
                                    <w:rPr>
                                      <w:rFonts w:ascii="Calibri"/>
                                      <w:color w:val="231F20"/>
                                      <w:sz w:val="14"/>
                                      <w:szCs w:val="14"/>
                                    </w:rPr>
                                    <w:t>177</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108</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302"/>
                                    <w:rPr>
                                      <w:rFonts w:ascii="Calibri" w:eastAsia="Calibri" w:hAnsi="Calibri" w:cs="Calibri"/>
                                      <w:sz w:val="14"/>
                                      <w:szCs w:val="14"/>
                                    </w:rPr>
                                  </w:pPr>
                                  <w:r w:rsidRPr="00375A3A">
                                    <w:rPr>
                                      <w:rFonts w:ascii="Calibri"/>
                                      <w:color w:val="231F20"/>
                                      <w:sz w:val="14"/>
                                      <w:szCs w:val="14"/>
                                    </w:rPr>
                                    <w:t>26</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38</w:t>
                                  </w:r>
                                </w:p>
                              </w:tc>
                              <w:tc>
                                <w:tcPr>
                                  <w:tcW w:w="576" w:type="dxa"/>
                                  <w:tcBorders>
                                    <w:top w:val="single" w:sz="3" w:space="0" w:color="9A5DA6"/>
                                    <w:left w:val="single" w:sz="3" w:space="0" w:color="9A5DA6"/>
                                    <w:bottom w:val="single" w:sz="3" w:space="0" w:color="9A5DA6"/>
                                    <w:right w:val="nil"/>
                                  </w:tcBorders>
                                  <w:shd w:val="clear" w:color="auto" w:fill="F4E5C2"/>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460</w:t>
                                  </w:r>
                                </w:p>
                              </w:tc>
                            </w:tr>
                            <w:tr w:rsidR="00BC53E0" w:rsidTr="005C0D45">
                              <w:trPr>
                                <w:trHeight w:hRule="exact" w:val="283"/>
                              </w:trPr>
                              <w:tc>
                                <w:tcPr>
                                  <w:tcW w:w="469" w:type="dxa"/>
                                  <w:vMerge/>
                                  <w:tcBorders>
                                    <w:left w:val="nil"/>
                                    <w:right w:val="single" w:sz="3" w:space="0" w:color="9A5DA6"/>
                                  </w:tcBorders>
                                  <w:shd w:val="clear" w:color="auto" w:fill="D1D3D4"/>
                                  <w:textDirection w:val="btLr"/>
                                </w:tcPr>
                                <w:p w:rsidR="00BC53E0" w:rsidRPr="00375A3A" w:rsidRDefault="00BC53E0">
                                  <w:pPr>
                                    <w:rPr>
                                      <w:sz w:val="14"/>
                                      <w:szCs w:val="14"/>
                                    </w:rPr>
                                  </w:pPr>
                                </w:p>
                              </w:tc>
                              <w:tc>
                                <w:tcPr>
                                  <w:tcW w:w="850" w:type="dxa"/>
                                  <w:tcBorders>
                                    <w:top w:val="single" w:sz="3" w:space="0" w:color="9A5DA6"/>
                                    <w:left w:val="single" w:sz="3" w:space="0" w:color="9A5DA6"/>
                                    <w:bottom w:val="single" w:sz="3" w:space="0" w:color="9A5DA6"/>
                                    <w:right w:val="single" w:sz="3" w:space="0" w:color="9A5DA6"/>
                                  </w:tcBorders>
                                  <w:shd w:val="clear" w:color="auto" w:fill="D1D3D4"/>
                                </w:tcPr>
                                <w:p w:rsidR="00BC53E0" w:rsidRPr="00375A3A" w:rsidRDefault="00BC53E0">
                                  <w:pPr>
                                    <w:spacing w:before="32"/>
                                    <w:ind w:left="24"/>
                                    <w:rPr>
                                      <w:rFonts w:ascii="Calibri" w:eastAsia="Calibri" w:hAnsi="Calibri" w:cs="Calibri"/>
                                      <w:sz w:val="12"/>
                                      <w:szCs w:val="12"/>
                                    </w:rPr>
                                  </w:pPr>
                                  <w:r w:rsidRPr="00375A3A">
                                    <w:rPr>
                                      <w:rFonts w:ascii="Calibri"/>
                                      <w:color w:val="231F20"/>
                                      <w:sz w:val="12"/>
                                      <w:szCs w:val="12"/>
                                      <w:lang w:val="uk-UA"/>
                                    </w:rPr>
                                    <w:t>Промисловість</w:t>
                                  </w:r>
                                </w:p>
                              </w:tc>
                              <w:tc>
                                <w:tcPr>
                                  <w:tcW w:w="382"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61"/>
                                    <w:rPr>
                                      <w:rFonts w:ascii="Calibri" w:eastAsia="Calibri" w:hAnsi="Calibri" w:cs="Calibri"/>
                                      <w:sz w:val="14"/>
                                      <w:szCs w:val="14"/>
                                    </w:rPr>
                                  </w:pPr>
                                  <w:r w:rsidRPr="00375A3A">
                                    <w:rPr>
                                      <w:rFonts w:ascii="Calibri"/>
                                      <w:color w:val="231F20"/>
                                      <w:sz w:val="14"/>
                                      <w:szCs w:val="14"/>
                                    </w:rPr>
                                    <w:t>117</w:t>
                                  </w:r>
                                </w:p>
                              </w:tc>
                              <w:tc>
                                <w:tcPr>
                                  <w:tcW w:w="298"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61"/>
                                    <w:rPr>
                                      <w:rFonts w:ascii="Calibri" w:eastAsia="Calibri" w:hAnsi="Calibri" w:cs="Calibri"/>
                                      <w:sz w:val="14"/>
                                      <w:szCs w:val="14"/>
                                    </w:rPr>
                                  </w:pPr>
                                  <w:r w:rsidRPr="00375A3A">
                                    <w:rPr>
                                      <w:rFonts w:ascii="Calibri"/>
                                      <w:color w:val="231F20"/>
                                      <w:sz w:val="14"/>
                                      <w:szCs w:val="14"/>
                                    </w:rPr>
                                    <w:t>136</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61"/>
                                    <w:rPr>
                                      <w:rFonts w:ascii="Calibri" w:eastAsia="Calibri" w:hAnsi="Calibri" w:cs="Calibri"/>
                                      <w:sz w:val="14"/>
                                      <w:szCs w:val="14"/>
                                    </w:rPr>
                                  </w:pPr>
                                  <w:r w:rsidRPr="00375A3A">
                                    <w:rPr>
                                      <w:rFonts w:ascii="Calibri"/>
                                      <w:color w:val="231F20"/>
                                      <w:sz w:val="14"/>
                                      <w:szCs w:val="14"/>
                                    </w:rPr>
                                    <w:t>122</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161</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112</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72</w:t>
                                  </w:r>
                                </w:p>
                              </w:tc>
                              <w:tc>
                                <w:tcPr>
                                  <w:tcW w:w="576" w:type="dxa"/>
                                  <w:tcBorders>
                                    <w:top w:val="single" w:sz="3" w:space="0" w:color="9A5DA6"/>
                                    <w:left w:val="single" w:sz="3" w:space="0" w:color="9A5DA6"/>
                                    <w:bottom w:val="single" w:sz="3" w:space="0" w:color="9A5DA6"/>
                                    <w:right w:val="nil"/>
                                  </w:tcBorders>
                                  <w:shd w:val="clear" w:color="auto" w:fill="F4E5C2"/>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720</w:t>
                                  </w:r>
                                </w:p>
                              </w:tc>
                            </w:tr>
                            <w:tr w:rsidR="00BC53E0" w:rsidTr="005C0D45">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BC53E0" w:rsidRPr="00375A3A" w:rsidRDefault="00BC53E0">
                                  <w:pPr>
                                    <w:rPr>
                                      <w:sz w:val="14"/>
                                      <w:szCs w:val="14"/>
                                    </w:rPr>
                                  </w:pPr>
                                </w:p>
                              </w:tc>
                              <w:tc>
                                <w:tcPr>
                                  <w:tcW w:w="850" w:type="dxa"/>
                                  <w:tcBorders>
                                    <w:top w:val="single" w:sz="3" w:space="0" w:color="9A5DA6"/>
                                    <w:left w:val="single" w:sz="3" w:space="0" w:color="9A5DA6"/>
                                    <w:bottom w:val="single" w:sz="3" w:space="0" w:color="9A5DA6"/>
                                    <w:right w:val="single" w:sz="3" w:space="0" w:color="9A5DA6"/>
                                  </w:tcBorders>
                                  <w:shd w:val="clear" w:color="auto" w:fill="D1D3D4"/>
                                </w:tcPr>
                                <w:p w:rsidR="00BC53E0" w:rsidRPr="00375A3A" w:rsidRDefault="00BC53E0">
                                  <w:pPr>
                                    <w:spacing w:before="32"/>
                                    <w:ind w:left="24"/>
                                    <w:rPr>
                                      <w:rFonts w:ascii="Calibri" w:eastAsia="Calibri" w:hAnsi="Calibri" w:cs="Calibri"/>
                                      <w:sz w:val="12"/>
                                      <w:szCs w:val="12"/>
                                    </w:rPr>
                                  </w:pPr>
                                  <w:r w:rsidRPr="00375A3A">
                                    <w:rPr>
                                      <w:rFonts w:ascii="Calibri"/>
                                      <w:color w:val="231F20"/>
                                      <w:sz w:val="12"/>
                                      <w:szCs w:val="12"/>
                                      <w:lang w:val="uk-UA"/>
                                    </w:rPr>
                                    <w:t>Послуги</w:t>
                                  </w:r>
                                </w:p>
                              </w:tc>
                              <w:tc>
                                <w:tcPr>
                                  <w:tcW w:w="382"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56</w:t>
                                  </w:r>
                                </w:p>
                              </w:tc>
                              <w:tc>
                                <w:tcPr>
                                  <w:tcW w:w="298"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89</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right="22"/>
                                    <w:jc w:val="right"/>
                                    <w:rPr>
                                      <w:rFonts w:ascii="Calibri" w:eastAsia="Calibri" w:hAnsi="Calibri" w:cs="Calibri"/>
                                      <w:sz w:val="14"/>
                                      <w:szCs w:val="14"/>
                                    </w:rPr>
                                  </w:pPr>
                                  <w:r w:rsidRPr="00375A3A">
                                    <w:rPr>
                                      <w:rFonts w:ascii="Calibri"/>
                                      <w:color w:val="231F20"/>
                                      <w:sz w:val="14"/>
                                      <w:szCs w:val="14"/>
                                    </w:rPr>
                                    <w:t>8</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278</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302"/>
                                    <w:rPr>
                                      <w:rFonts w:ascii="Calibri" w:eastAsia="Calibri" w:hAnsi="Calibri" w:cs="Calibri"/>
                                      <w:sz w:val="14"/>
                                      <w:szCs w:val="14"/>
                                    </w:rPr>
                                  </w:pPr>
                                  <w:r w:rsidRPr="00375A3A">
                                    <w:rPr>
                                      <w:rFonts w:ascii="Calibri"/>
                                      <w:color w:val="231F20"/>
                                      <w:sz w:val="14"/>
                                      <w:szCs w:val="14"/>
                                    </w:rPr>
                                    <w:t>53</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16</w:t>
                                  </w:r>
                                </w:p>
                              </w:tc>
                              <w:tc>
                                <w:tcPr>
                                  <w:tcW w:w="576" w:type="dxa"/>
                                  <w:tcBorders>
                                    <w:top w:val="single" w:sz="3" w:space="0" w:color="9A5DA6"/>
                                    <w:left w:val="single" w:sz="3" w:space="0" w:color="9A5DA6"/>
                                    <w:bottom w:val="single" w:sz="3" w:space="0" w:color="9A5DA6"/>
                                    <w:right w:val="nil"/>
                                  </w:tcBorders>
                                  <w:shd w:val="clear" w:color="auto" w:fill="F4E5C2"/>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500</w:t>
                                  </w:r>
                                </w:p>
                              </w:tc>
                            </w:tr>
                            <w:tr w:rsidR="00BC53E0" w:rsidTr="005C0D45">
                              <w:trPr>
                                <w:trHeight w:hRule="exact" w:val="425"/>
                              </w:trPr>
                              <w:tc>
                                <w:tcPr>
                                  <w:tcW w:w="1319" w:type="dxa"/>
                                  <w:gridSpan w:val="2"/>
                                  <w:tcBorders>
                                    <w:top w:val="single" w:sz="3" w:space="0" w:color="9A5DA6"/>
                                    <w:left w:val="nil"/>
                                    <w:bottom w:val="single" w:sz="3" w:space="0" w:color="9A5DA6"/>
                                    <w:right w:val="single" w:sz="3" w:space="0" w:color="9A5DA6"/>
                                  </w:tcBorders>
                                  <w:shd w:val="clear" w:color="auto" w:fill="D1D3D4"/>
                                </w:tcPr>
                                <w:p w:rsidR="00BC53E0" w:rsidRPr="00375A3A" w:rsidRDefault="00BC53E0">
                                  <w:pPr>
                                    <w:spacing w:before="6" w:line="192" w:lineRule="exact"/>
                                    <w:ind w:left="28" w:right="81"/>
                                    <w:rPr>
                                      <w:rFonts w:ascii="Calibri" w:eastAsia="Calibri" w:hAnsi="Calibri" w:cs="Calibri"/>
                                      <w:sz w:val="14"/>
                                      <w:szCs w:val="14"/>
                                      <w:lang w:val="uk-UA"/>
                                    </w:rPr>
                                  </w:pPr>
                                  <w:r w:rsidRPr="00375A3A">
                                    <w:rPr>
                                      <w:rFonts w:ascii="Calibri"/>
                                      <w:color w:val="231F20"/>
                                      <w:spacing w:val="-3"/>
                                      <w:w w:val="105"/>
                                      <w:sz w:val="14"/>
                                      <w:szCs w:val="14"/>
                                      <w:lang w:val="uk-UA"/>
                                    </w:rPr>
                                    <w:t>Додана вартість в основних цінах</w:t>
                                  </w:r>
                                </w:p>
                              </w:tc>
                              <w:tc>
                                <w:tcPr>
                                  <w:tcW w:w="382"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103"/>
                                    <w:ind w:left="143"/>
                                    <w:rPr>
                                      <w:rFonts w:ascii="Calibri" w:eastAsia="Calibri" w:hAnsi="Calibri" w:cs="Calibri"/>
                                      <w:sz w:val="14"/>
                                      <w:szCs w:val="14"/>
                                    </w:rPr>
                                  </w:pPr>
                                  <w:r w:rsidRPr="00375A3A">
                                    <w:rPr>
                                      <w:rFonts w:ascii="Calibri"/>
                                      <w:color w:val="231F20"/>
                                      <w:sz w:val="14"/>
                                      <w:szCs w:val="14"/>
                                    </w:rPr>
                                    <w:t>86</w:t>
                                  </w:r>
                                </w:p>
                              </w:tc>
                              <w:tc>
                                <w:tcPr>
                                  <w:tcW w:w="298"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103"/>
                                    <w:ind w:left="61"/>
                                    <w:rPr>
                                      <w:rFonts w:ascii="Calibri" w:eastAsia="Calibri" w:hAnsi="Calibri" w:cs="Calibri"/>
                                      <w:sz w:val="14"/>
                                      <w:szCs w:val="14"/>
                                    </w:rPr>
                                  </w:pPr>
                                  <w:r w:rsidRPr="00375A3A">
                                    <w:rPr>
                                      <w:rFonts w:ascii="Calibri"/>
                                      <w:color w:val="231F20"/>
                                      <w:sz w:val="14"/>
                                      <w:szCs w:val="14"/>
                                    </w:rPr>
                                    <w:t>205</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103"/>
                                    <w:ind w:left="61"/>
                                    <w:rPr>
                                      <w:rFonts w:ascii="Calibri" w:eastAsia="Calibri" w:hAnsi="Calibri" w:cs="Calibri"/>
                                      <w:sz w:val="14"/>
                                      <w:szCs w:val="14"/>
                                    </w:rPr>
                                  </w:pPr>
                                  <w:r w:rsidRPr="00375A3A">
                                    <w:rPr>
                                      <w:rFonts w:ascii="Calibri"/>
                                      <w:color w:val="231F20"/>
                                      <w:sz w:val="14"/>
                                      <w:szCs w:val="14"/>
                                    </w:rPr>
                                    <w:t>393</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103"/>
                                    <w:ind w:right="22"/>
                                    <w:jc w:val="right"/>
                                    <w:rPr>
                                      <w:rFonts w:ascii="Calibri" w:eastAsia="Calibri" w:hAnsi="Calibri" w:cs="Calibri"/>
                                      <w:sz w:val="14"/>
                                      <w:szCs w:val="14"/>
                                    </w:rPr>
                                  </w:pPr>
                                  <w:r w:rsidRPr="00375A3A">
                                    <w:rPr>
                                      <w:rFonts w:ascii="Calibri"/>
                                      <w:color w:val="231F20"/>
                                      <w:sz w:val="14"/>
                                      <w:szCs w:val="14"/>
                                    </w:rPr>
                                    <w:t>0</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103"/>
                                    <w:ind w:right="22"/>
                                    <w:jc w:val="right"/>
                                    <w:rPr>
                                      <w:rFonts w:ascii="Calibri" w:eastAsia="Calibri" w:hAnsi="Calibri" w:cs="Calibri"/>
                                      <w:sz w:val="14"/>
                                      <w:szCs w:val="14"/>
                                    </w:rPr>
                                  </w:pPr>
                                  <w:r w:rsidRPr="00375A3A">
                                    <w:rPr>
                                      <w:rFonts w:ascii="Calibri"/>
                                      <w:color w:val="231F20"/>
                                      <w:sz w:val="14"/>
                                      <w:szCs w:val="14"/>
                                    </w:rPr>
                                    <w:t>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103"/>
                                    <w:ind w:right="22"/>
                                    <w:jc w:val="right"/>
                                    <w:rPr>
                                      <w:rFonts w:ascii="Calibri" w:eastAsia="Calibri" w:hAnsi="Calibri" w:cs="Calibri"/>
                                      <w:sz w:val="14"/>
                                      <w:szCs w:val="14"/>
                                    </w:rPr>
                                  </w:pPr>
                                  <w:r w:rsidRPr="00375A3A">
                                    <w:rPr>
                                      <w:rFonts w:ascii="Calibri"/>
                                      <w:color w:val="231F20"/>
                                      <w:sz w:val="14"/>
                                      <w:szCs w:val="14"/>
                                    </w:rPr>
                                    <w:t>0</w:t>
                                  </w:r>
                                </w:p>
                              </w:tc>
                              <w:tc>
                                <w:tcPr>
                                  <w:tcW w:w="576" w:type="dxa"/>
                                  <w:tcBorders>
                                    <w:top w:val="single" w:sz="3" w:space="0" w:color="9A5DA6"/>
                                    <w:left w:val="single" w:sz="3" w:space="0" w:color="9A5DA6"/>
                                    <w:bottom w:val="single" w:sz="3" w:space="0" w:color="9A5DA6"/>
                                    <w:right w:val="nil"/>
                                  </w:tcBorders>
                                  <w:shd w:val="clear" w:color="auto" w:fill="F4E5C2"/>
                                </w:tcPr>
                                <w:p w:rsidR="00BC53E0" w:rsidRPr="00375A3A" w:rsidRDefault="00BC53E0">
                                  <w:pPr>
                                    <w:spacing w:before="103"/>
                                    <w:ind w:left="220"/>
                                    <w:rPr>
                                      <w:rFonts w:ascii="Calibri" w:eastAsia="Calibri" w:hAnsi="Calibri" w:cs="Calibri"/>
                                      <w:sz w:val="14"/>
                                      <w:szCs w:val="14"/>
                                    </w:rPr>
                                  </w:pPr>
                                  <w:r w:rsidRPr="00375A3A">
                                    <w:rPr>
                                      <w:rFonts w:ascii="Calibri"/>
                                      <w:color w:val="231F20"/>
                                      <w:sz w:val="14"/>
                                      <w:szCs w:val="14"/>
                                    </w:rPr>
                                    <w:t>684</w:t>
                                  </w:r>
                                </w:p>
                              </w:tc>
                            </w:tr>
                            <w:tr w:rsidR="00BC53E0" w:rsidTr="005C0D45">
                              <w:trPr>
                                <w:trHeight w:hRule="exact" w:val="233"/>
                              </w:trPr>
                              <w:tc>
                                <w:tcPr>
                                  <w:tcW w:w="1319" w:type="dxa"/>
                                  <w:gridSpan w:val="2"/>
                                  <w:tcBorders>
                                    <w:top w:val="single" w:sz="3" w:space="0" w:color="9A5DA6"/>
                                    <w:left w:val="nil"/>
                                    <w:bottom w:val="single" w:sz="3" w:space="0" w:color="9A5DA6"/>
                                    <w:right w:val="single" w:sz="3" w:space="0" w:color="9A5DA6"/>
                                  </w:tcBorders>
                                  <w:shd w:val="clear" w:color="auto" w:fill="D1D3D4"/>
                                </w:tcPr>
                                <w:p w:rsidR="00BC53E0" w:rsidRPr="0048546C" w:rsidRDefault="00BC53E0">
                                  <w:pPr>
                                    <w:spacing w:before="7"/>
                                    <w:ind w:left="28"/>
                                    <w:rPr>
                                      <w:rFonts w:ascii="Calibri" w:eastAsia="Calibri" w:hAnsi="Calibri" w:cs="Calibri"/>
                                      <w:sz w:val="16"/>
                                      <w:szCs w:val="16"/>
                                      <w:lang w:val="uk-UA"/>
                                    </w:rPr>
                                  </w:pPr>
                                  <w:r>
                                    <w:rPr>
                                      <w:rFonts w:ascii="Calibri"/>
                                      <w:color w:val="231F20"/>
                                      <w:spacing w:val="-3"/>
                                      <w:sz w:val="16"/>
                                      <w:lang w:val="uk-UA"/>
                                    </w:rPr>
                                    <w:t>Загалом</w:t>
                                  </w:r>
                                </w:p>
                              </w:tc>
                              <w:tc>
                                <w:tcPr>
                                  <w:tcW w:w="382"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1"/>
                                    <w:rPr>
                                      <w:rFonts w:ascii="Calibri" w:eastAsia="Calibri" w:hAnsi="Calibri" w:cs="Calibri"/>
                                      <w:sz w:val="16"/>
                                      <w:szCs w:val="16"/>
                                    </w:rPr>
                                  </w:pPr>
                                  <w:r>
                                    <w:rPr>
                                      <w:rFonts w:ascii="Calibri"/>
                                      <w:color w:val="231F20"/>
                                      <w:sz w:val="16"/>
                                    </w:rPr>
                                    <w:t>300</w:t>
                                  </w:r>
                                </w:p>
                              </w:tc>
                              <w:tc>
                                <w:tcPr>
                                  <w:tcW w:w="298"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1"/>
                                    <w:rPr>
                                      <w:rFonts w:ascii="Calibri" w:eastAsia="Calibri" w:hAnsi="Calibri" w:cs="Calibri"/>
                                      <w:sz w:val="16"/>
                                      <w:szCs w:val="16"/>
                                    </w:rPr>
                                  </w:pPr>
                                  <w:r>
                                    <w:rPr>
                                      <w:rFonts w:ascii="Calibri"/>
                                      <w:color w:val="231F20"/>
                                      <w:sz w:val="16"/>
                                    </w:rPr>
                                    <w:t>500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1"/>
                                    <w:rPr>
                                      <w:rFonts w:ascii="Calibri" w:eastAsia="Calibri" w:hAnsi="Calibri" w:cs="Calibri"/>
                                      <w:sz w:val="16"/>
                                      <w:szCs w:val="16"/>
                                    </w:rPr>
                                  </w:pPr>
                                  <w:r>
                                    <w:rPr>
                                      <w:rFonts w:ascii="Calibri"/>
                                      <w:color w:val="231F20"/>
                                      <w:sz w:val="16"/>
                                    </w:rPr>
                                    <w:t>700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220"/>
                                    <w:rPr>
                                      <w:rFonts w:ascii="Calibri" w:eastAsia="Calibri" w:hAnsi="Calibri" w:cs="Calibri"/>
                                      <w:sz w:val="16"/>
                                      <w:szCs w:val="16"/>
                                    </w:rPr>
                                  </w:pPr>
                                  <w:r>
                                    <w:rPr>
                                      <w:rFonts w:ascii="Calibri"/>
                                      <w:color w:val="231F20"/>
                                      <w:sz w:val="16"/>
                                    </w:rPr>
                                    <w:t>547</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220"/>
                                    <w:rPr>
                                      <w:rFonts w:ascii="Calibri" w:eastAsia="Calibri" w:hAnsi="Calibri" w:cs="Calibri"/>
                                      <w:sz w:val="16"/>
                                      <w:szCs w:val="16"/>
                                    </w:rPr>
                                  </w:pPr>
                                  <w:r>
                                    <w:rPr>
                                      <w:rFonts w:ascii="Calibri"/>
                                      <w:color w:val="231F20"/>
                                      <w:sz w:val="16"/>
                                    </w:rPr>
                                    <w:t>191</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1"/>
                                    <w:rPr>
                                      <w:rFonts w:ascii="Calibri" w:eastAsia="Calibri" w:hAnsi="Calibri" w:cs="Calibri"/>
                                      <w:sz w:val="16"/>
                                      <w:szCs w:val="16"/>
                                    </w:rPr>
                                  </w:pPr>
                                  <w:r>
                                    <w:rPr>
                                      <w:rFonts w:ascii="Calibri"/>
                                      <w:color w:val="231F20"/>
                                      <w:sz w:val="16"/>
                                    </w:rPr>
                                    <w:t>126</w:t>
                                  </w:r>
                                </w:p>
                              </w:tc>
                              <w:tc>
                                <w:tcPr>
                                  <w:tcW w:w="576" w:type="dxa"/>
                                  <w:tcBorders>
                                    <w:top w:val="single" w:sz="3" w:space="0" w:color="9A5DA6"/>
                                    <w:left w:val="single" w:sz="3" w:space="0" w:color="9A5DA6"/>
                                    <w:bottom w:val="single" w:sz="3" w:space="0" w:color="9A5DA6"/>
                                    <w:right w:val="nil"/>
                                  </w:tcBorders>
                                  <w:shd w:val="clear" w:color="auto" w:fill="F4E5C2"/>
                                </w:tcPr>
                                <w:p w:rsidR="00BC53E0" w:rsidRDefault="00BC53E0"/>
                              </w:tc>
                            </w:tr>
                          </w:tbl>
                          <w:p w:rsidR="00BC53E0" w:rsidRDefault="00BC53E0"/>
                        </w:txbxContent>
                      </wps:txbx>
                      <wps:bodyPr rot="0" vert="horz" wrap="square" lIns="0" tIns="0" rIns="0" bIns="0" anchor="t" anchorCtr="0" upright="1">
                        <a:noAutofit/>
                      </wps:bodyPr>
                    </wps:wsp>
                  </a:graphicData>
                </a:graphic>
              </wp:inline>
            </w:drawing>
          </mc:Choice>
          <mc:Fallback>
            <w:pict>
              <v:shape id="Text Box 12" o:spid="_x0000_s1049" type="#_x0000_t202" style="width:232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" filled="f" stroked="f">
                <v:textbox inset="0,0,0,0">
                  <w:txbxContent>
                    <w:tbl>
                      <w:tblPr>
                        <w:tblStyle w:val="TableNormal"/>
                        <w:tblW w:w="4253" w:type="dxa"/>
                        <w:tblInd w:w="142" w:type="dxa"/>
                        <w:tblLayout w:type="fixed"/>
                        <w:tblLook w:val="01E0" w:firstRow="1" w:lastRow="1" w:firstColumn="1" w:lastColumn="1" w:noHBand="0" w:noVBand="0"/>
                      </w:tblPr>
                      <w:tblGrid>
                        <w:gridCol w:w="469"/>
                        <w:gridCol w:w="850"/>
                        <w:gridCol w:w="382"/>
                        <w:gridCol w:w="298"/>
                        <w:gridCol w:w="340"/>
                        <w:gridCol w:w="499"/>
                        <w:gridCol w:w="499"/>
                        <w:gridCol w:w="340"/>
                        <w:gridCol w:w="576"/>
                      </w:tblGrid>
                      <w:tr w:rsidR="00BC53E0" w:rsidRPr="00BC53E0" w:rsidTr="005C0D45">
                        <w:trPr>
                          <w:trHeight w:hRule="exact" w:val="397"/>
                        </w:trPr>
                        <w:tc>
                          <w:tcPr>
                            <w:tcW w:w="1319" w:type="dxa"/>
                            <w:gridSpan w:val="2"/>
                            <w:vMerge w:val="restart"/>
                            <w:tcBorders>
                              <w:top w:val="single" w:sz="3" w:space="0" w:color="9A5DA6"/>
                              <w:left w:val="nil"/>
                              <w:right w:val="single" w:sz="3" w:space="0" w:color="9A5DA6"/>
                            </w:tcBorders>
                            <w:shd w:val="clear" w:color="auto" w:fill="D1D3D4"/>
                          </w:tcPr>
                          <w:p w:rsidR="00BC53E0" w:rsidRPr="00375A3A" w:rsidRDefault="00BC53E0">
                            <w:pPr>
                              <w:rPr>
                                <w:sz w:val="14"/>
                                <w:szCs w:val="14"/>
                              </w:rPr>
                            </w:pPr>
                          </w:p>
                        </w:tc>
                        <w:tc>
                          <w:tcPr>
                            <w:tcW w:w="1020"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375A3A" w:rsidRDefault="00BC53E0">
                            <w:pPr>
                              <w:spacing w:before="89"/>
                              <w:ind w:left="177"/>
                              <w:rPr>
                                <w:rFonts w:ascii="Calibri" w:eastAsia="Calibri" w:hAnsi="Calibri" w:cs="Calibri"/>
                                <w:sz w:val="14"/>
                                <w:szCs w:val="14"/>
                              </w:rPr>
                            </w:pPr>
                            <w:r w:rsidRPr="00375A3A">
                              <w:rPr>
                                <w:rFonts w:ascii="Calibri"/>
                                <w:color w:val="231F20"/>
                                <w:sz w:val="14"/>
                                <w:szCs w:val="14"/>
                                <w:lang w:val="uk-UA"/>
                              </w:rPr>
                              <w:t>Галузі</w:t>
                            </w:r>
                          </w:p>
                        </w:tc>
                        <w:tc>
                          <w:tcPr>
                            <w:tcW w:w="1338"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375A3A" w:rsidRDefault="00BC53E0" w:rsidP="00C6403F">
                            <w:pPr>
                              <w:spacing w:before="33" w:line="160" w:lineRule="exact"/>
                              <w:ind w:left="71" w:right="62"/>
                              <w:jc w:val="center"/>
                              <w:rPr>
                                <w:rFonts w:ascii="Calibri" w:eastAsia="Calibri" w:hAnsi="Calibri" w:cs="Calibri"/>
                                <w:sz w:val="14"/>
                                <w:szCs w:val="14"/>
                                <w:lang w:val="uk-UA"/>
                              </w:rPr>
                            </w:pPr>
                            <w:r w:rsidRPr="00375A3A">
                              <w:rPr>
                                <w:rFonts w:ascii="Calibri"/>
                                <w:color w:val="231F20"/>
                                <w:spacing w:val="-1"/>
                                <w:sz w:val="14"/>
                                <w:szCs w:val="14"/>
                                <w:lang w:val="uk-UA"/>
                              </w:rPr>
                              <w:t xml:space="preserve">Категорії кінцевого </w:t>
                            </w:r>
                            <w:r>
                              <w:rPr>
                                <w:rFonts w:ascii="Calibri"/>
                                <w:color w:val="231F20"/>
                                <w:spacing w:val="-1"/>
                                <w:sz w:val="14"/>
                                <w:szCs w:val="14"/>
                                <w:lang w:val="uk-UA"/>
                              </w:rPr>
                              <w:t>спожив</w:t>
                            </w:r>
                            <w:r w:rsidRPr="00375A3A">
                              <w:rPr>
                                <w:rFonts w:ascii="Calibri"/>
                                <w:color w:val="231F20"/>
                                <w:spacing w:val="-1"/>
                                <w:sz w:val="14"/>
                                <w:szCs w:val="14"/>
                                <w:lang w:val="uk-UA"/>
                              </w:rPr>
                              <w:t>ання</w:t>
                            </w:r>
                          </w:p>
                        </w:tc>
                        <w:tc>
                          <w:tcPr>
                            <w:tcW w:w="576" w:type="dxa"/>
                            <w:vMerge w:val="restart"/>
                            <w:tcBorders>
                              <w:top w:val="single" w:sz="3" w:space="0" w:color="9A5DA6"/>
                              <w:left w:val="single" w:sz="3" w:space="0" w:color="9A5DA6"/>
                              <w:right w:val="nil"/>
                            </w:tcBorders>
                            <w:shd w:val="clear" w:color="auto" w:fill="D1D3D4"/>
                            <w:textDirection w:val="btLr"/>
                          </w:tcPr>
                          <w:p w:rsidR="00BC53E0" w:rsidRPr="00375A3A" w:rsidRDefault="00BC53E0" w:rsidP="0048546C">
                            <w:pPr>
                              <w:spacing w:before="97" w:line="160" w:lineRule="exact"/>
                              <w:ind w:left="131" w:right="104" w:firstLine="178"/>
                              <w:rPr>
                                <w:rFonts w:ascii="Calibri" w:eastAsia="Calibri" w:hAnsi="Calibri" w:cs="Calibri"/>
                                <w:sz w:val="14"/>
                                <w:szCs w:val="14"/>
                                <w:lang w:val="ru-RU"/>
                              </w:rPr>
                            </w:pPr>
                            <w:r w:rsidRPr="00375A3A">
                              <w:rPr>
                                <w:rFonts w:ascii="Calibri" w:eastAsia="Calibri" w:hAnsi="Calibri" w:cs="Calibri"/>
                                <w:color w:val="231F20"/>
                                <w:spacing w:val="-3"/>
                                <w:sz w:val="14"/>
                                <w:szCs w:val="14"/>
                                <w:lang w:val="uk-UA"/>
                              </w:rPr>
                              <w:t>Загальний обсяг використання в у цінах покупців</w:t>
                            </w:r>
                          </w:p>
                        </w:tc>
                      </w:tr>
                      <w:tr w:rsidR="00BC53E0" w:rsidTr="005C0D45">
                        <w:trPr>
                          <w:trHeight w:hRule="exact" w:val="1024"/>
                        </w:trPr>
                        <w:tc>
                          <w:tcPr>
                            <w:tcW w:w="1319" w:type="dxa"/>
                            <w:gridSpan w:val="2"/>
                            <w:vMerge/>
                            <w:tcBorders>
                              <w:left w:val="nil"/>
                              <w:bottom w:val="single" w:sz="3" w:space="0" w:color="9A5DA6"/>
                              <w:right w:val="single" w:sz="3" w:space="0" w:color="9A5DA6"/>
                            </w:tcBorders>
                            <w:shd w:val="clear" w:color="auto" w:fill="D1D3D4"/>
                          </w:tcPr>
                          <w:p w:rsidR="00BC53E0" w:rsidRPr="00375A3A" w:rsidRDefault="00BC53E0">
                            <w:pPr>
                              <w:rPr>
                                <w:sz w:val="14"/>
                                <w:szCs w:val="14"/>
                                <w:lang w:val="ru-RU"/>
                              </w:rPr>
                            </w:pPr>
                          </w:p>
                        </w:tc>
                        <w:tc>
                          <w:tcPr>
                            <w:tcW w:w="3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375A3A" w:rsidRDefault="00BC53E0">
                            <w:pPr>
                              <w:spacing w:before="73"/>
                              <w:ind w:left="147"/>
                              <w:rPr>
                                <w:rFonts w:ascii="Calibri" w:eastAsia="Calibri" w:hAnsi="Calibri" w:cs="Calibri"/>
                                <w:sz w:val="12"/>
                                <w:szCs w:val="12"/>
                              </w:rPr>
                            </w:pPr>
                            <w:r w:rsidRPr="00375A3A">
                              <w:rPr>
                                <w:rFonts w:ascii="Calibri"/>
                                <w:color w:val="231F20"/>
                                <w:spacing w:val="-1"/>
                                <w:w w:val="105"/>
                                <w:sz w:val="12"/>
                                <w:szCs w:val="12"/>
                                <w:lang w:val="uk-UA"/>
                              </w:rPr>
                              <w:t>Сільське господарство</w:t>
                            </w:r>
                          </w:p>
                        </w:tc>
                        <w:tc>
                          <w:tcPr>
                            <w:tcW w:w="298"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375A3A" w:rsidRDefault="00BC53E0" w:rsidP="00375A3A">
                            <w:pPr>
                              <w:spacing w:before="73"/>
                              <w:ind w:left="113"/>
                              <w:rPr>
                                <w:rFonts w:ascii="Calibri" w:eastAsia="Calibri" w:hAnsi="Calibri" w:cs="Calibri"/>
                                <w:sz w:val="12"/>
                                <w:szCs w:val="12"/>
                              </w:rPr>
                            </w:pPr>
                            <w:r w:rsidRPr="00375A3A">
                              <w:rPr>
                                <w:rFonts w:ascii="Calibri"/>
                                <w:color w:val="231F20"/>
                                <w:sz w:val="12"/>
                                <w:szCs w:val="12"/>
                                <w:lang w:val="uk-UA"/>
                              </w:rPr>
                              <w:t>Промисловість</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375A3A" w:rsidRDefault="00BC53E0">
                            <w:pPr>
                              <w:spacing w:before="73"/>
                              <w:ind w:left="246"/>
                              <w:rPr>
                                <w:rFonts w:ascii="Calibri" w:eastAsia="Calibri" w:hAnsi="Calibri" w:cs="Calibri"/>
                                <w:sz w:val="12"/>
                                <w:szCs w:val="12"/>
                              </w:rPr>
                            </w:pPr>
                            <w:r w:rsidRPr="00375A3A">
                              <w:rPr>
                                <w:rFonts w:ascii="Calibri"/>
                                <w:color w:val="231F20"/>
                                <w:sz w:val="12"/>
                                <w:szCs w:val="12"/>
                                <w:lang w:val="uk-UA"/>
                              </w:rPr>
                              <w:t>Послуги</w:t>
                            </w:r>
                          </w:p>
                        </w:tc>
                        <w:tc>
                          <w:tcPr>
                            <w:tcW w:w="49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375A3A" w:rsidRDefault="00BC53E0">
                            <w:pPr>
                              <w:spacing w:before="97" w:line="160" w:lineRule="exact"/>
                              <w:ind w:left="74" w:right="45" w:firstLine="287"/>
                              <w:rPr>
                                <w:rFonts w:ascii="Calibri" w:eastAsia="Calibri" w:hAnsi="Calibri" w:cs="Calibri"/>
                                <w:sz w:val="14"/>
                                <w:szCs w:val="14"/>
                                <w:lang w:val="uk-UA"/>
                              </w:rPr>
                            </w:pPr>
                            <w:r w:rsidRPr="00375A3A">
                              <w:rPr>
                                <w:rFonts w:ascii="Calibri"/>
                                <w:color w:val="231F20"/>
                                <w:spacing w:val="-1"/>
                                <w:w w:val="105"/>
                                <w:sz w:val="14"/>
                                <w:szCs w:val="14"/>
                                <w:lang w:val="uk-UA"/>
                              </w:rPr>
                              <w:t>Кінцеве споживання</w:t>
                            </w:r>
                          </w:p>
                        </w:tc>
                        <w:tc>
                          <w:tcPr>
                            <w:tcW w:w="49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375A3A" w:rsidRDefault="00BC53E0" w:rsidP="00375A3A">
                            <w:pPr>
                              <w:spacing w:before="17" w:line="160" w:lineRule="exact"/>
                              <w:ind w:left="113" w:right="126"/>
                              <w:rPr>
                                <w:rFonts w:ascii="Calibri" w:eastAsia="Calibri" w:hAnsi="Calibri" w:cs="Calibri"/>
                                <w:sz w:val="12"/>
                                <w:szCs w:val="12"/>
                                <w:lang w:val="uk-UA"/>
                              </w:rPr>
                            </w:pPr>
                            <w:r w:rsidRPr="00375A3A">
                              <w:rPr>
                                <w:rFonts w:ascii="Calibri"/>
                                <w:color w:val="231F20"/>
                                <w:spacing w:val="-1"/>
                                <w:sz w:val="12"/>
                                <w:szCs w:val="12"/>
                                <w:lang w:val="uk-UA"/>
                              </w:rPr>
                              <w:t>Валове  накопичення основного капіталу</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375A3A" w:rsidRDefault="00BC53E0">
                            <w:pPr>
                              <w:spacing w:before="73"/>
                              <w:ind w:left="267"/>
                              <w:rPr>
                                <w:rFonts w:ascii="Calibri" w:eastAsia="Calibri" w:hAnsi="Calibri" w:cs="Calibri"/>
                                <w:sz w:val="14"/>
                                <w:szCs w:val="14"/>
                                <w:lang w:val="uk-UA"/>
                              </w:rPr>
                            </w:pPr>
                            <w:r w:rsidRPr="00375A3A">
                              <w:rPr>
                                <w:rFonts w:ascii="Calibri"/>
                                <w:color w:val="231F20"/>
                                <w:w w:val="105"/>
                                <w:sz w:val="14"/>
                                <w:szCs w:val="14"/>
                                <w:lang w:val="uk-UA"/>
                              </w:rPr>
                              <w:t>Експорт</w:t>
                            </w:r>
                          </w:p>
                        </w:tc>
                        <w:tc>
                          <w:tcPr>
                            <w:tcW w:w="576" w:type="dxa"/>
                            <w:vMerge/>
                            <w:tcBorders>
                              <w:left w:val="single" w:sz="3" w:space="0" w:color="9A5DA6"/>
                              <w:bottom w:val="single" w:sz="3" w:space="0" w:color="9A5DA6"/>
                              <w:right w:val="nil"/>
                            </w:tcBorders>
                            <w:shd w:val="clear" w:color="auto" w:fill="D1D3D4"/>
                            <w:textDirection w:val="btLr"/>
                          </w:tcPr>
                          <w:p w:rsidR="00BC53E0" w:rsidRPr="00375A3A" w:rsidRDefault="00BC53E0">
                            <w:pPr>
                              <w:rPr>
                                <w:sz w:val="14"/>
                                <w:szCs w:val="14"/>
                              </w:rPr>
                            </w:pPr>
                          </w:p>
                        </w:tc>
                      </w:tr>
                      <w:tr w:rsidR="00BC53E0" w:rsidTr="005C0D45">
                        <w:trPr>
                          <w:trHeight w:hRule="exact" w:val="430"/>
                        </w:trPr>
                        <w:tc>
                          <w:tcPr>
                            <w:tcW w:w="469" w:type="dxa"/>
                            <w:vMerge w:val="restart"/>
                            <w:tcBorders>
                              <w:top w:val="single" w:sz="3" w:space="0" w:color="9A5DA6"/>
                              <w:left w:val="nil"/>
                              <w:right w:val="single" w:sz="3" w:space="0" w:color="9A5DA6"/>
                            </w:tcBorders>
                            <w:shd w:val="clear" w:color="auto" w:fill="D1D3D4"/>
                            <w:textDirection w:val="btLr"/>
                          </w:tcPr>
                          <w:p w:rsidR="00BC53E0" w:rsidRPr="00375A3A" w:rsidRDefault="00BC53E0">
                            <w:pPr>
                              <w:spacing w:before="142"/>
                              <w:ind w:left="139"/>
                              <w:rPr>
                                <w:rFonts w:ascii="Calibri" w:eastAsia="Calibri" w:hAnsi="Calibri" w:cs="Calibri"/>
                                <w:sz w:val="14"/>
                                <w:szCs w:val="14"/>
                              </w:rPr>
                            </w:pPr>
                            <w:r w:rsidRPr="00375A3A">
                              <w:rPr>
                                <w:rFonts w:ascii="Calibri"/>
                                <w:color w:val="231F20"/>
                                <w:spacing w:val="-1"/>
                                <w:w w:val="105"/>
                                <w:sz w:val="14"/>
                                <w:szCs w:val="14"/>
                                <w:lang w:val="uk-UA"/>
                              </w:rPr>
                              <w:t>Продукція</w:t>
                            </w:r>
                          </w:p>
                        </w:tc>
                        <w:tc>
                          <w:tcPr>
                            <w:tcW w:w="850" w:type="dxa"/>
                            <w:tcBorders>
                              <w:top w:val="single" w:sz="3" w:space="0" w:color="9A5DA6"/>
                              <w:left w:val="single" w:sz="3" w:space="0" w:color="9A5DA6"/>
                              <w:bottom w:val="single" w:sz="3" w:space="0" w:color="9A5DA6"/>
                              <w:right w:val="single" w:sz="3" w:space="0" w:color="9A5DA6"/>
                            </w:tcBorders>
                            <w:shd w:val="clear" w:color="auto" w:fill="D1D3D4"/>
                          </w:tcPr>
                          <w:p w:rsidR="00BC53E0" w:rsidRPr="00375A3A" w:rsidRDefault="00BC53E0">
                            <w:pPr>
                              <w:spacing w:before="32"/>
                              <w:ind w:left="24"/>
                              <w:rPr>
                                <w:rFonts w:ascii="Calibri" w:eastAsia="Calibri" w:hAnsi="Calibri" w:cs="Calibri"/>
                                <w:sz w:val="12"/>
                                <w:szCs w:val="12"/>
                              </w:rPr>
                            </w:pPr>
                            <w:r w:rsidRPr="00375A3A">
                              <w:rPr>
                                <w:rFonts w:ascii="Calibri"/>
                                <w:color w:val="231F20"/>
                                <w:spacing w:val="-1"/>
                                <w:w w:val="105"/>
                                <w:sz w:val="12"/>
                                <w:szCs w:val="12"/>
                                <w:lang w:val="uk-UA"/>
                              </w:rPr>
                              <w:t>Сільське господарство</w:t>
                            </w:r>
                          </w:p>
                        </w:tc>
                        <w:tc>
                          <w:tcPr>
                            <w:tcW w:w="382"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41</w:t>
                            </w:r>
                          </w:p>
                        </w:tc>
                        <w:tc>
                          <w:tcPr>
                            <w:tcW w:w="298"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70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61"/>
                              <w:rPr>
                                <w:rFonts w:ascii="Calibri" w:eastAsia="Calibri" w:hAnsi="Calibri" w:cs="Calibri"/>
                                <w:sz w:val="14"/>
                                <w:szCs w:val="14"/>
                              </w:rPr>
                            </w:pPr>
                            <w:r w:rsidRPr="00375A3A">
                              <w:rPr>
                                <w:rFonts w:ascii="Calibri"/>
                                <w:color w:val="231F20"/>
                                <w:sz w:val="14"/>
                                <w:szCs w:val="14"/>
                              </w:rPr>
                              <w:t>177</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108</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302"/>
                              <w:rPr>
                                <w:rFonts w:ascii="Calibri" w:eastAsia="Calibri" w:hAnsi="Calibri" w:cs="Calibri"/>
                                <w:sz w:val="14"/>
                                <w:szCs w:val="14"/>
                              </w:rPr>
                            </w:pPr>
                            <w:r w:rsidRPr="00375A3A">
                              <w:rPr>
                                <w:rFonts w:ascii="Calibri"/>
                                <w:color w:val="231F20"/>
                                <w:sz w:val="14"/>
                                <w:szCs w:val="14"/>
                              </w:rPr>
                              <w:t>26</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38</w:t>
                            </w:r>
                          </w:p>
                        </w:tc>
                        <w:tc>
                          <w:tcPr>
                            <w:tcW w:w="576" w:type="dxa"/>
                            <w:tcBorders>
                              <w:top w:val="single" w:sz="3" w:space="0" w:color="9A5DA6"/>
                              <w:left w:val="single" w:sz="3" w:space="0" w:color="9A5DA6"/>
                              <w:bottom w:val="single" w:sz="3" w:space="0" w:color="9A5DA6"/>
                              <w:right w:val="nil"/>
                            </w:tcBorders>
                            <w:shd w:val="clear" w:color="auto" w:fill="F4E5C2"/>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460</w:t>
                            </w:r>
                          </w:p>
                        </w:tc>
                      </w:tr>
                      <w:tr w:rsidR="00BC53E0" w:rsidTr="005C0D45">
                        <w:trPr>
                          <w:trHeight w:hRule="exact" w:val="283"/>
                        </w:trPr>
                        <w:tc>
                          <w:tcPr>
                            <w:tcW w:w="469" w:type="dxa"/>
                            <w:vMerge/>
                            <w:tcBorders>
                              <w:left w:val="nil"/>
                              <w:right w:val="single" w:sz="3" w:space="0" w:color="9A5DA6"/>
                            </w:tcBorders>
                            <w:shd w:val="clear" w:color="auto" w:fill="D1D3D4"/>
                            <w:textDirection w:val="btLr"/>
                          </w:tcPr>
                          <w:p w:rsidR="00BC53E0" w:rsidRPr="00375A3A" w:rsidRDefault="00BC53E0">
                            <w:pPr>
                              <w:rPr>
                                <w:sz w:val="14"/>
                                <w:szCs w:val="14"/>
                              </w:rPr>
                            </w:pPr>
                          </w:p>
                        </w:tc>
                        <w:tc>
                          <w:tcPr>
                            <w:tcW w:w="850" w:type="dxa"/>
                            <w:tcBorders>
                              <w:top w:val="single" w:sz="3" w:space="0" w:color="9A5DA6"/>
                              <w:left w:val="single" w:sz="3" w:space="0" w:color="9A5DA6"/>
                              <w:bottom w:val="single" w:sz="3" w:space="0" w:color="9A5DA6"/>
                              <w:right w:val="single" w:sz="3" w:space="0" w:color="9A5DA6"/>
                            </w:tcBorders>
                            <w:shd w:val="clear" w:color="auto" w:fill="D1D3D4"/>
                          </w:tcPr>
                          <w:p w:rsidR="00BC53E0" w:rsidRPr="00375A3A" w:rsidRDefault="00BC53E0">
                            <w:pPr>
                              <w:spacing w:before="32"/>
                              <w:ind w:left="24"/>
                              <w:rPr>
                                <w:rFonts w:ascii="Calibri" w:eastAsia="Calibri" w:hAnsi="Calibri" w:cs="Calibri"/>
                                <w:sz w:val="12"/>
                                <w:szCs w:val="12"/>
                              </w:rPr>
                            </w:pPr>
                            <w:r w:rsidRPr="00375A3A">
                              <w:rPr>
                                <w:rFonts w:ascii="Calibri"/>
                                <w:color w:val="231F20"/>
                                <w:sz w:val="12"/>
                                <w:szCs w:val="12"/>
                                <w:lang w:val="uk-UA"/>
                              </w:rPr>
                              <w:t>Промисловість</w:t>
                            </w:r>
                          </w:p>
                        </w:tc>
                        <w:tc>
                          <w:tcPr>
                            <w:tcW w:w="382"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61"/>
                              <w:rPr>
                                <w:rFonts w:ascii="Calibri" w:eastAsia="Calibri" w:hAnsi="Calibri" w:cs="Calibri"/>
                                <w:sz w:val="14"/>
                                <w:szCs w:val="14"/>
                              </w:rPr>
                            </w:pPr>
                            <w:r w:rsidRPr="00375A3A">
                              <w:rPr>
                                <w:rFonts w:ascii="Calibri"/>
                                <w:color w:val="231F20"/>
                                <w:sz w:val="14"/>
                                <w:szCs w:val="14"/>
                              </w:rPr>
                              <w:t>117</w:t>
                            </w:r>
                          </w:p>
                        </w:tc>
                        <w:tc>
                          <w:tcPr>
                            <w:tcW w:w="298"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61"/>
                              <w:rPr>
                                <w:rFonts w:ascii="Calibri" w:eastAsia="Calibri" w:hAnsi="Calibri" w:cs="Calibri"/>
                                <w:sz w:val="14"/>
                                <w:szCs w:val="14"/>
                              </w:rPr>
                            </w:pPr>
                            <w:r w:rsidRPr="00375A3A">
                              <w:rPr>
                                <w:rFonts w:ascii="Calibri"/>
                                <w:color w:val="231F20"/>
                                <w:sz w:val="14"/>
                                <w:szCs w:val="14"/>
                              </w:rPr>
                              <w:t>136</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61"/>
                              <w:rPr>
                                <w:rFonts w:ascii="Calibri" w:eastAsia="Calibri" w:hAnsi="Calibri" w:cs="Calibri"/>
                                <w:sz w:val="14"/>
                                <w:szCs w:val="14"/>
                              </w:rPr>
                            </w:pPr>
                            <w:r w:rsidRPr="00375A3A">
                              <w:rPr>
                                <w:rFonts w:ascii="Calibri"/>
                                <w:color w:val="231F20"/>
                                <w:sz w:val="14"/>
                                <w:szCs w:val="14"/>
                              </w:rPr>
                              <w:t>122</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161</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112</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72</w:t>
                            </w:r>
                          </w:p>
                        </w:tc>
                        <w:tc>
                          <w:tcPr>
                            <w:tcW w:w="576" w:type="dxa"/>
                            <w:tcBorders>
                              <w:top w:val="single" w:sz="3" w:space="0" w:color="9A5DA6"/>
                              <w:left w:val="single" w:sz="3" w:space="0" w:color="9A5DA6"/>
                              <w:bottom w:val="single" w:sz="3" w:space="0" w:color="9A5DA6"/>
                              <w:right w:val="nil"/>
                            </w:tcBorders>
                            <w:shd w:val="clear" w:color="auto" w:fill="F4E5C2"/>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720</w:t>
                            </w:r>
                          </w:p>
                        </w:tc>
                      </w:tr>
                      <w:tr w:rsidR="00BC53E0" w:rsidTr="005C0D45">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BC53E0" w:rsidRPr="00375A3A" w:rsidRDefault="00BC53E0">
                            <w:pPr>
                              <w:rPr>
                                <w:sz w:val="14"/>
                                <w:szCs w:val="14"/>
                              </w:rPr>
                            </w:pPr>
                          </w:p>
                        </w:tc>
                        <w:tc>
                          <w:tcPr>
                            <w:tcW w:w="850" w:type="dxa"/>
                            <w:tcBorders>
                              <w:top w:val="single" w:sz="3" w:space="0" w:color="9A5DA6"/>
                              <w:left w:val="single" w:sz="3" w:space="0" w:color="9A5DA6"/>
                              <w:bottom w:val="single" w:sz="3" w:space="0" w:color="9A5DA6"/>
                              <w:right w:val="single" w:sz="3" w:space="0" w:color="9A5DA6"/>
                            </w:tcBorders>
                            <w:shd w:val="clear" w:color="auto" w:fill="D1D3D4"/>
                          </w:tcPr>
                          <w:p w:rsidR="00BC53E0" w:rsidRPr="00375A3A" w:rsidRDefault="00BC53E0">
                            <w:pPr>
                              <w:spacing w:before="32"/>
                              <w:ind w:left="24"/>
                              <w:rPr>
                                <w:rFonts w:ascii="Calibri" w:eastAsia="Calibri" w:hAnsi="Calibri" w:cs="Calibri"/>
                                <w:sz w:val="12"/>
                                <w:szCs w:val="12"/>
                              </w:rPr>
                            </w:pPr>
                            <w:r w:rsidRPr="00375A3A">
                              <w:rPr>
                                <w:rFonts w:ascii="Calibri"/>
                                <w:color w:val="231F20"/>
                                <w:sz w:val="12"/>
                                <w:szCs w:val="12"/>
                                <w:lang w:val="uk-UA"/>
                              </w:rPr>
                              <w:t>Послуги</w:t>
                            </w:r>
                          </w:p>
                        </w:tc>
                        <w:tc>
                          <w:tcPr>
                            <w:tcW w:w="382"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56</w:t>
                            </w:r>
                          </w:p>
                        </w:tc>
                        <w:tc>
                          <w:tcPr>
                            <w:tcW w:w="298"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89</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right="22"/>
                              <w:jc w:val="right"/>
                              <w:rPr>
                                <w:rFonts w:ascii="Calibri" w:eastAsia="Calibri" w:hAnsi="Calibri" w:cs="Calibri"/>
                                <w:sz w:val="14"/>
                                <w:szCs w:val="14"/>
                              </w:rPr>
                            </w:pPr>
                            <w:r w:rsidRPr="00375A3A">
                              <w:rPr>
                                <w:rFonts w:ascii="Calibri"/>
                                <w:color w:val="231F20"/>
                                <w:sz w:val="14"/>
                                <w:szCs w:val="14"/>
                              </w:rPr>
                              <w:t>8</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278</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302"/>
                              <w:rPr>
                                <w:rFonts w:ascii="Calibri" w:eastAsia="Calibri" w:hAnsi="Calibri" w:cs="Calibri"/>
                                <w:sz w:val="14"/>
                                <w:szCs w:val="14"/>
                              </w:rPr>
                            </w:pPr>
                            <w:r w:rsidRPr="00375A3A">
                              <w:rPr>
                                <w:rFonts w:ascii="Calibri"/>
                                <w:color w:val="231F20"/>
                                <w:sz w:val="14"/>
                                <w:szCs w:val="14"/>
                              </w:rPr>
                              <w:t>53</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32"/>
                              <w:ind w:left="143"/>
                              <w:rPr>
                                <w:rFonts w:ascii="Calibri" w:eastAsia="Calibri" w:hAnsi="Calibri" w:cs="Calibri"/>
                                <w:sz w:val="14"/>
                                <w:szCs w:val="14"/>
                              </w:rPr>
                            </w:pPr>
                            <w:r w:rsidRPr="00375A3A">
                              <w:rPr>
                                <w:rFonts w:ascii="Calibri"/>
                                <w:color w:val="231F20"/>
                                <w:sz w:val="14"/>
                                <w:szCs w:val="14"/>
                              </w:rPr>
                              <w:t>16</w:t>
                            </w:r>
                          </w:p>
                        </w:tc>
                        <w:tc>
                          <w:tcPr>
                            <w:tcW w:w="576" w:type="dxa"/>
                            <w:tcBorders>
                              <w:top w:val="single" w:sz="3" w:space="0" w:color="9A5DA6"/>
                              <w:left w:val="single" w:sz="3" w:space="0" w:color="9A5DA6"/>
                              <w:bottom w:val="single" w:sz="3" w:space="0" w:color="9A5DA6"/>
                              <w:right w:val="nil"/>
                            </w:tcBorders>
                            <w:shd w:val="clear" w:color="auto" w:fill="F4E5C2"/>
                          </w:tcPr>
                          <w:p w:rsidR="00BC53E0" w:rsidRPr="00375A3A" w:rsidRDefault="00BC53E0">
                            <w:pPr>
                              <w:spacing w:before="32"/>
                              <w:ind w:left="220"/>
                              <w:rPr>
                                <w:rFonts w:ascii="Calibri" w:eastAsia="Calibri" w:hAnsi="Calibri" w:cs="Calibri"/>
                                <w:sz w:val="14"/>
                                <w:szCs w:val="14"/>
                              </w:rPr>
                            </w:pPr>
                            <w:r w:rsidRPr="00375A3A">
                              <w:rPr>
                                <w:rFonts w:ascii="Calibri"/>
                                <w:color w:val="231F20"/>
                                <w:sz w:val="14"/>
                                <w:szCs w:val="14"/>
                              </w:rPr>
                              <w:t>500</w:t>
                            </w:r>
                          </w:p>
                        </w:tc>
                      </w:tr>
                      <w:tr w:rsidR="00BC53E0" w:rsidTr="005C0D45">
                        <w:trPr>
                          <w:trHeight w:hRule="exact" w:val="425"/>
                        </w:trPr>
                        <w:tc>
                          <w:tcPr>
                            <w:tcW w:w="1319" w:type="dxa"/>
                            <w:gridSpan w:val="2"/>
                            <w:tcBorders>
                              <w:top w:val="single" w:sz="3" w:space="0" w:color="9A5DA6"/>
                              <w:left w:val="nil"/>
                              <w:bottom w:val="single" w:sz="3" w:space="0" w:color="9A5DA6"/>
                              <w:right w:val="single" w:sz="3" w:space="0" w:color="9A5DA6"/>
                            </w:tcBorders>
                            <w:shd w:val="clear" w:color="auto" w:fill="D1D3D4"/>
                          </w:tcPr>
                          <w:p w:rsidR="00BC53E0" w:rsidRPr="00375A3A" w:rsidRDefault="00BC53E0">
                            <w:pPr>
                              <w:spacing w:before="6" w:line="192" w:lineRule="exact"/>
                              <w:ind w:left="28" w:right="81"/>
                              <w:rPr>
                                <w:rFonts w:ascii="Calibri" w:eastAsia="Calibri" w:hAnsi="Calibri" w:cs="Calibri"/>
                                <w:sz w:val="14"/>
                                <w:szCs w:val="14"/>
                                <w:lang w:val="uk-UA"/>
                              </w:rPr>
                            </w:pPr>
                            <w:r w:rsidRPr="00375A3A">
                              <w:rPr>
                                <w:rFonts w:ascii="Calibri"/>
                                <w:color w:val="231F20"/>
                                <w:spacing w:val="-3"/>
                                <w:w w:val="105"/>
                                <w:sz w:val="14"/>
                                <w:szCs w:val="14"/>
                                <w:lang w:val="uk-UA"/>
                              </w:rPr>
                              <w:t>Додана вартість в основних цінах</w:t>
                            </w:r>
                          </w:p>
                        </w:tc>
                        <w:tc>
                          <w:tcPr>
                            <w:tcW w:w="382"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103"/>
                              <w:ind w:left="143"/>
                              <w:rPr>
                                <w:rFonts w:ascii="Calibri" w:eastAsia="Calibri" w:hAnsi="Calibri" w:cs="Calibri"/>
                                <w:sz w:val="14"/>
                                <w:szCs w:val="14"/>
                              </w:rPr>
                            </w:pPr>
                            <w:r w:rsidRPr="00375A3A">
                              <w:rPr>
                                <w:rFonts w:ascii="Calibri"/>
                                <w:color w:val="231F20"/>
                                <w:sz w:val="14"/>
                                <w:szCs w:val="14"/>
                              </w:rPr>
                              <w:t>86</w:t>
                            </w:r>
                          </w:p>
                        </w:tc>
                        <w:tc>
                          <w:tcPr>
                            <w:tcW w:w="298"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103"/>
                              <w:ind w:left="61"/>
                              <w:rPr>
                                <w:rFonts w:ascii="Calibri" w:eastAsia="Calibri" w:hAnsi="Calibri" w:cs="Calibri"/>
                                <w:sz w:val="14"/>
                                <w:szCs w:val="14"/>
                              </w:rPr>
                            </w:pPr>
                            <w:r w:rsidRPr="00375A3A">
                              <w:rPr>
                                <w:rFonts w:ascii="Calibri"/>
                                <w:color w:val="231F20"/>
                                <w:sz w:val="14"/>
                                <w:szCs w:val="14"/>
                              </w:rPr>
                              <w:t>205</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103"/>
                              <w:ind w:left="61"/>
                              <w:rPr>
                                <w:rFonts w:ascii="Calibri" w:eastAsia="Calibri" w:hAnsi="Calibri" w:cs="Calibri"/>
                                <w:sz w:val="14"/>
                                <w:szCs w:val="14"/>
                              </w:rPr>
                            </w:pPr>
                            <w:r w:rsidRPr="00375A3A">
                              <w:rPr>
                                <w:rFonts w:ascii="Calibri"/>
                                <w:color w:val="231F20"/>
                                <w:sz w:val="14"/>
                                <w:szCs w:val="14"/>
                              </w:rPr>
                              <w:t>393</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103"/>
                              <w:ind w:right="22"/>
                              <w:jc w:val="right"/>
                              <w:rPr>
                                <w:rFonts w:ascii="Calibri" w:eastAsia="Calibri" w:hAnsi="Calibri" w:cs="Calibri"/>
                                <w:sz w:val="14"/>
                                <w:szCs w:val="14"/>
                              </w:rPr>
                            </w:pPr>
                            <w:r w:rsidRPr="00375A3A">
                              <w:rPr>
                                <w:rFonts w:ascii="Calibri"/>
                                <w:color w:val="231F20"/>
                                <w:sz w:val="14"/>
                                <w:szCs w:val="14"/>
                              </w:rPr>
                              <w:t>0</w:t>
                            </w:r>
                          </w:p>
                        </w:tc>
                        <w:tc>
                          <w:tcPr>
                            <w:tcW w:w="499"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103"/>
                              <w:ind w:right="22"/>
                              <w:jc w:val="right"/>
                              <w:rPr>
                                <w:rFonts w:ascii="Calibri" w:eastAsia="Calibri" w:hAnsi="Calibri" w:cs="Calibri"/>
                                <w:sz w:val="14"/>
                                <w:szCs w:val="14"/>
                              </w:rPr>
                            </w:pPr>
                            <w:r w:rsidRPr="00375A3A">
                              <w:rPr>
                                <w:rFonts w:ascii="Calibri"/>
                                <w:color w:val="231F20"/>
                                <w:sz w:val="14"/>
                                <w:szCs w:val="14"/>
                              </w:rPr>
                              <w:t>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Pr="00375A3A" w:rsidRDefault="00BC53E0">
                            <w:pPr>
                              <w:spacing w:before="103"/>
                              <w:ind w:right="22"/>
                              <w:jc w:val="right"/>
                              <w:rPr>
                                <w:rFonts w:ascii="Calibri" w:eastAsia="Calibri" w:hAnsi="Calibri" w:cs="Calibri"/>
                                <w:sz w:val="14"/>
                                <w:szCs w:val="14"/>
                              </w:rPr>
                            </w:pPr>
                            <w:r w:rsidRPr="00375A3A">
                              <w:rPr>
                                <w:rFonts w:ascii="Calibri"/>
                                <w:color w:val="231F20"/>
                                <w:sz w:val="14"/>
                                <w:szCs w:val="14"/>
                              </w:rPr>
                              <w:t>0</w:t>
                            </w:r>
                          </w:p>
                        </w:tc>
                        <w:tc>
                          <w:tcPr>
                            <w:tcW w:w="576" w:type="dxa"/>
                            <w:tcBorders>
                              <w:top w:val="single" w:sz="3" w:space="0" w:color="9A5DA6"/>
                              <w:left w:val="single" w:sz="3" w:space="0" w:color="9A5DA6"/>
                              <w:bottom w:val="single" w:sz="3" w:space="0" w:color="9A5DA6"/>
                              <w:right w:val="nil"/>
                            </w:tcBorders>
                            <w:shd w:val="clear" w:color="auto" w:fill="F4E5C2"/>
                          </w:tcPr>
                          <w:p w:rsidR="00BC53E0" w:rsidRPr="00375A3A" w:rsidRDefault="00BC53E0">
                            <w:pPr>
                              <w:spacing w:before="103"/>
                              <w:ind w:left="220"/>
                              <w:rPr>
                                <w:rFonts w:ascii="Calibri" w:eastAsia="Calibri" w:hAnsi="Calibri" w:cs="Calibri"/>
                                <w:sz w:val="14"/>
                                <w:szCs w:val="14"/>
                              </w:rPr>
                            </w:pPr>
                            <w:r w:rsidRPr="00375A3A">
                              <w:rPr>
                                <w:rFonts w:ascii="Calibri"/>
                                <w:color w:val="231F20"/>
                                <w:sz w:val="14"/>
                                <w:szCs w:val="14"/>
                              </w:rPr>
                              <w:t>684</w:t>
                            </w:r>
                          </w:p>
                        </w:tc>
                      </w:tr>
                      <w:tr w:rsidR="00BC53E0" w:rsidTr="005C0D45">
                        <w:trPr>
                          <w:trHeight w:hRule="exact" w:val="233"/>
                        </w:trPr>
                        <w:tc>
                          <w:tcPr>
                            <w:tcW w:w="1319" w:type="dxa"/>
                            <w:gridSpan w:val="2"/>
                            <w:tcBorders>
                              <w:top w:val="single" w:sz="3" w:space="0" w:color="9A5DA6"/>
                              <w:left w:val="nil"/>
                              <w:bottom w:val="single" w:sz="3" w:space="0" w:color="9A5DA6"/>
                              <w:right w:val="single" w:sz="3" w:space="0" w:color="9A5DA6"/>
                            </w:tcBorders>
                            <w:shd w:val="clear" w:color="auto" w:fill="D1D3D4"/>
                          </w:tcPr>
                          <w:p w:rsidR="00BC53E0" w:rsidRPr="0048546C" w:rsidRDefault="00BC53E0">
                            <w:pPr>
                              <w:spacing w:before="7"/>
                              <w:ind w:left="28"/>
                              <w:rPr>
                                <w:rFonts w:ascii="Calibri" w:eastAsia="Calibri" w:hAnsi="Calibri" w:cs="Calibri"/>
                                <w:sz w:val="16"/>
                                <w:szCs w:val="16"/>
                                <w:lang w:val="uk-UA"/>
                              </w:rPr>
                            </w:pPr>
                            <w:r>
                              <w:rPr>
                                <w:rFonts w:ascii="Calibri"/>
                                <w:color w:val="231F20"/>
                                <w:spacing w:val="-3"/>
                                <w:sz w:val="16"/>
                                <w:lang w:val="uk-UA"/>
                              </w:rPr>
                              <w:t>Загалом</w:t>
                            </w:r>
                          </w:p>
                        </w:tc>
                        <w:tc>
                          <w:tcPr>
                            <w:tcW w:w="382"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1"/>
                              <w:rPr>
                                <w:rFonts w:ascii="Calibri" w:eastAsia="Calibri" w:hAnsi="Calibri" w:cs="Calibri"/>
                                <w:sz w:val="16"/>
                                <w:szCs w:val="16"/>
                              </w:rPr>
                            </w:pPr>
                            <w:r>
                              <w:rPr>
                                <w:rFonts w:ascii="Calibri"/>
                                <w:color w:val="231F20"/>
                                <w:sz w:val="16"/>
                              </w:rPr>
                              <w:t>300</w:t>
                            </w:r>
                          </w:p>
                        </w:tc>
                        <w:tc>
                          <w:tcPr>
                            <w:tcW w:w="298"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1"/>
                              <w:rPr>
                                <w:rFonts w:ascii="Calibri" w:eastAsia="Calibri" w:hAnsi="Calibri" w:cs="Calibri"/>
                                <w:sz w:val="16"/>
                                <w:szCs w:val="16"/>
                              </w:rPr>
                            </w:pPr>
                            <w:r>
                              <w:rPr>
                                <w:rFonts w:ascii="Calibri"/>
                                <w:color w:val="231F20"/>
                                <w:sz w:val="16"/>
                              </w:rPr>
                              <w:t>500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1"/>
                              <w:rPr>
                                <w:rFonts w:ascii="Calibri" w:eastAsia="Calibri" w:hAnsi="Calibri" w:cs="Calibri"/>
                                <w:sz w:val="16"/>
                                <w:szCs w:val="16"/>
                              </w:rPr>
                            </w:pPr>
                            <w:r>
                              <w:rPr>
                                <w:rFonts w:ascii="Calibri"/>
                                <w:color w:val="231F20"/>
                                <w:sz w:val="16"/>
                              </w:rPr>
                              <w:t>700</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220"/>
                              <w:rPr>
                                <w:rFonts w:ascii="Calibri" w:eastAsia="Calibri" w:hAnsi="Calibri" w:cs="Calibri"/>
                                <w:sz w:val="16"/>
                                <w:szCs w:val="16"/>
                              </w:rPr>
                            </w:pPr>
                            <w:r>
                              <w:rPr>
                                <w:rFonts w:ascii="Calibri"/>
                                <w:color w:val="231F20"/>
                                <w:sz w:val="16"/>
                              </w:rPr>
                              <w:t>547</w:t>
                            </w:r>
                          </w:p>
                        </w:tc>
                        <w:tc>
                          <w:tcPr>
                            <w:tcW w:w="49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220"/>
                              <w:rPr>
                                <w:rFonts w:ascii="Calibri" w:eastAsia="Calibri" w:hAnsi="Calibri" w:cs="Calibri"/>
                                <w:sz w:val="16"/>
                                <w:szCs w:val="16"/>
                              </w:rPr>
                            </w:pPr>
                            <w:r>
                              <w:rPr>
                                <w:rFonts w:ascii="Calibri"/>
                                <w:color w:val="231F20"/>
                                <w:sz w:val="16"/>
                              </w:rPr>
                              <w:t>191</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1"/>
                              <w:rPr>
                                <w:rFonts w:ascii="Calibri" w:eastAsia="Calibri" w:hAnsi="Calibri" w:cs="Calibri"/>
                                <w:sz w:val="16"/>
                                <w:szCs w:val="16"/>
                              </w:rPr>
                            </w:pPr>
                            <w:r>
                              <w:rPr>
                                <w:rFonts w:ascii="Calibri"/>
                                <w:color w:val="231F20"/>
                                <w:sz w:val="16"/>
                              </w:rPr>
                              <w:t>126</w:t>
                            </w:r>
                          </w:p>
                        </w:tc>
                        <w:tc>
                          <w:tcPr>
                            <w:tcW w:w="576" w:type="dxa"/>
                            <w:tcBorders>
                              <w:top w:val="single" w:sz="3" w:space="0" w:color="9A5DA6"/>
                              <w:left w:val="single" w:sz="3" w:space="0" w:color="9A5DA6"/>
                              <w:bottom w:val="single" w:sz="3" w:space="0" w:color="9A5DA6"/>
                              <w:right w:val="nil"/>
                            </w:tcBorders>
                            <w:shd w:val="clear" w:color="auto" w:fill="F4E5C2"/>
                          </w:tcPr>
                          <w:p w:rsidR="00BC53E0" w:rsidRDefault="00BC53E0"/>
                        </w:tc>
                      </w:tr>
                    </w:tbl>
                    <w:p w:rsidR="00BC53E0" w:rsidRDefault="00BC53E0"/>
                  </w:txbxContent>
                </v:textbox>
                <w10:anchorlock/>
              </v:shape>
            </w:pict>
          </mc:Fallback>
        </mc:AlternateContent>
      </w:r>
    </w:p>
    <w:p w:rsidR="00C54C0A" w:rsidRPr="00E46937" w:rsidRDefault="00C54C0A">
      <w:pPr>
        <w:spacing w:before="6"/>
        <w:rPr>
          <w:rFonts w:ascii="Calibri" w:eastAsia="Calibri" w:hAnsi="Calibri" w:cs="Calibri"/>
          <w:sz w:val="16"/>
          <w:szCs w:val="16"/>
          <w:lang w:val="uk-UA"/>
        </w:rPr>
      </w:pPr>
    </w:p>
    <w:p w:rsidR="00C54C0A" w:rsidRPr="00E46937" w:rsidRDefault="00C54C0A">
      <w:pPr>
        <w:rPr>
          <w:rFonts w:ascii="Calibri" w:eastAsia="Calibri" w:hAnsi="Calibri" w:cs="Calibri"/>
          <w:sz w:val="16"/>
          <w:szCs w:val="16"/>
          <w:lang w:val="uk-UA"/>
        </w:rPr>
        <w:sectPr w:rsidR="00C54C0A" w:rsidRPr="00E46937" w:rsidSect="00375A3A">
          <w:footerReference w:type="even" r:id="rId28"/>
          <w:footerReference w:type="default" r:id="rId29"/>
          <w:pgSz w:w="11910" w:h="16840"/>
          <w:pgMar w:top="1400" w:right="570" w:bottom="860" w:left="0" w:header="808" w:footer="665" w:gutter="0"/>
          <w:cols w:space="720"/>
        </w:sectPr>
      </w:pPr>
    </w:p>
    <w:p w:rsidR="0048546C" w:rsidRPr="00E46937" w:rsidRDefault="00B01FC7" w:rsidP="00B01FC7">
      <w:pPr>
        <w:spacing w:before="75"/>
        <w:ind w:firstLine="720"/>
        <w:rPr>
          <w:rFonts w:ascii="Calibri" w:eastAsia="Calibri" w:hAnsi="Calibri" w:cs="Calibri"/>
          <w:sz w:val="16"/>
          <w:szCs w:val="16"/>
          <w:lang w:val="uk-UA"/>
        </w:rPr>
      </w:pPr>
      <w:r>
        <w:rPr>
          <w:rFonts w:ascii="Calibri"/>
          <w:b/>
          <w:color w:val="231F20"/>
          <w:w w:val="110"/>
          <w:sz w:val="16"/>
          <w:lang w:val="uk-UA"/>
        </w:rPr>
        <w:lastRenderedPageBreak/>
        <w:t xml:space="preserve">            СКЛАДАННЯ</w:t>
      </w:r>
      <w:r w:rsidR="0048546C" w:rsidRPr="00E46937">
        <w:rPr>
          <w:rFonts w:ascii="Calibri"/>
          <w:b/>
          <w:color w:val="231F20"/>
          <w:w w:val="110"/>
          <w:sz w:val="16"/>
          <w:lang w:val="uk-UA"/>
        </w:rPr>
        <w:t xml:space="preserve"> ОЦІНОЧНИХ ТАБЛИЦЬ</w:t>
      </w:r>
    </w:p>
    <w:p w:rsidR="00C54C0A" w:rsidRPr="00E46937" w:rsidRDefault="00A578A1">
      <w:pPr>
        <w:spacing w:before="7"/>
        <w:rPr>
          <w:rFonts w:ascii="Calibri" w:eastAsia="Calibri" w:hAnsi="Calibri" w:cs="Calibri"/>
          <w:sz w:val="21"/>
          <w:szCs w:val="21"/>
          <w:lang w:val="uk-UA"/>
        </w:rPr>
      </w:pPr>
      <w:r w:rsidRPr="00E46937">
        <w:rPr>
          <w:lang w:val="uk-UA"/>
        </w:rPr>
        <w:br w:type="column"/>
      </w:r>
    </w:p>
    <w:p w:rsidR="0048546C" w:rsidRPr="00E46937" w:rsidRDefault="0048546C" w:rsidP="0048546C">
      <w:pPr>
        <w:ind w:left="1351"/>
        <w:rPr>
          <w:rFonts w:ascii="Calibri" w:eastAsia="Calibri" w:hAnsi="Calibri" w:cs="Calibri"/>
          <w:sz w:val="16"/>
          <w:szCs w:val="16"/>
          <w:lang w:val="uk-UA"/>
        </w:rPr>
      </w:pPr>
      <w:r w:rsidRPr="00E46937">
        <w:rPr>
          <w:rFonts w:ascii="Calibri"/>
          <w:b/>
          <w:color w:val="231F20"/>
          <w:w w:val="105"/>
          <w:sz w:val="16"/>
          <w:lang w:val="uk-UA"/>
        </w:rPr>
        <w:t xml:space="preserve">Оціночна таблиця торгівельних і транспортних </w:t>
      </w:r>
      <w:r w:rsidR="00C6403F">
        <w:rPr>
          <w:rFonts w:ascii="Calibri"/>
          <w:b/>
          <w:color w:val="231F20"/>
          <w:w w:val="105"/>
          <w:sz w:val="16"/>
          <w:lang w:val="uk-UA"/>
        </w:rPr>
        <w:t>націнок</w:t>
      </w:r>
    </w:p>
    <w:p w:rsidR="00C54C0A" w:rsidRPr="00E46937" w:rsidRDefault="00C54C0A">
      <w:pPr>
        <w:rPr>
          <w:rFonts w:ascii="Calibri" w:eastAsia="Calibri" w:hAnsi="Calibri" w:cs="Calibri"/>
          <w:sz w:val="16"/>
          <w:szCs w:val="16"/>
          <w:lang w:val="uk-UA"/>
        </w:rPr>
        <w:sectPr w:rsidR="00C54C0A" w:rsidRPr="00E46937">
          <w:type w:val="continuous"/>
          <w:pgSz w:w="11910" w:h="16840"/>
          <w:pgMar w:top="0" w:right="840" w:bottom="280" w:left="0" w:header="720" w:footer="720" w:gutter="0"/>
          <w:cols w:num="2" w:space="720" w:equalWidth="0">
            <w:col w:w="4086" w:space="1311"/>
            <w:col w:w="5673"/>
          </w:cols>
        </w:sectPr>
      </w:pPr>
    </w:p>
    <w:tbl>
      <w:tblPr>
        <w:tblStyle w:val="TableNormal"/>
        <w:tblW w:w="0" w:type="auto"/>
        <w:tblInd w:w="6687" w:type="dxa"/>
        <w:tblLayout w:type="fixed"/>
        <w:tblLook w:val="01E0" w:firstRow="1" w:lastRow="1" w:firstColumn="1" w:lastColumn="1" w:noHBand="0" w:noVBand="0"/>
      </w:tblPr>
      <w:tblGrid>
        <w:gridCol w:w="469"/>
        <w:gridCol w:w="924"/>
        <w:gridCol w:w="334"/>
        <w:gridCol w:w="408"/>
        <w:gridCol w:w="409"/>
        <w:gridCol w:w="408"/>
        <w:gridCol w:w="408"/>
        <w:gridCol w:w="409"/>
        <w:gridCol w:w="601"/>
      </w:tblGrid>
      <w:tr w:rsidR="00C54C0A" w:rsidRPr="00E46937" w:rsidTr="00B01FC7">
        <w:trPr>
          <w:trHeight w:hRule="exact" w:val="411"/>
        </w:trPr>
        <w:tc>
          <w:tcPr>
            <w:tcW w:w="469" w:type="dxa"/>
            <w:tcBorders>
              <w:top w:val="single" w:sz="3" w:space="0" w:color="9A5DA6"/>
              <w:left w:val="nil"/>
              <w:bottom w:val="single" w:sz="3" w:space="0" w:color="9A5DA6"/>
              <w:right w:val="single" w:sz="3" w:space="0" w:color="9A5DA6"/>
            </w:tcBorders>
            <w:shd w:val="clear" w:color="auto" w:fill="D1D3D4"/>
          </w:tcPr>
          <w:p w:rsidR="00C54C0A" w:rsidRPr="00E46937" w:rsidRDefault="00C54C0A">
            <w:pPr>
              <w:rPr>
                <w:lang w:val="uk-UA"/>
              </w:rPr>
            </w:pPr>
          </w:p>
        </w:tc>
        <w:tc>
          <w:tcPr>
            <w:tcW w:w="924" w:type="dxa"/>
            <w:tcBorders>
              <w:top w:val="single" w:sz="3" w:space="0" w:color="9A5DA6"/>
              <w:left w:val="single" w:sz="3" w:space="0" w:color="9A5DA6"/>
              <w:bottom w:val="single" w:sz="3" w:space="0" w:color="9A5DA6"/>
              <w:right w:val="single" w:sz="3" w:space="0" w:color="9A5DA6"/>
            </w:tcBorders>
            <w:shd w:val="clear" w:color="auto" w:fill="D1D3D4"/>
          </w:tcPr>
          <w:p w:rsidR="00C54C0A" w:rsidRPr="00E46937" w:rsidRDefault="00C54C0A">
            <w:pPr>
              <w:rPr>
                <w:lang w:val="uk-UA"/>
              </w:rPr>
            </w:pPr>
          </w:p>
        </w:tc>
        <w:tc>
          <w:tcPr>
            <w:tcW w:w="1151" w:type="dxa"/>
            <w:gridSpan w:val="3"/>
            <w:tcBorders>
              <w:top w:val="single" w:sz="3" w:space="0" w:color="9A5DA6"/>
              <w:left w:val="single" w:sz="3" w:space="0" w:color="9A5DA6"/>
              <w:bottom w:val="single" w:sz="3" w:space="0" w:color="9A5DA6"/>
              <w:right w:val="single" w:sz="3" w:space="0" w:color="9A5DA6"/>
            </w:tcBorders>
            <w:shd w:val="clear" w:color="auto" w:fill="D1D3D4"/>
          </w:tcPr>
          <w:p w:rsidR="00C54C0A" w:rsidRPr="00B01FC7" w:rsidRDefault="0048546C">
            <w:pPr>
              <w:pStyle w:val="TableParagraph"/>
              <w:spacing w:before="7"/>
              <w:ind w:left="279"/>
              <w:rPr>
                <w:rFonts w:ascii="Calibri" w:eastAsia="Calibri" w:hAnsi="Calibri" w:cs="Calibri"/>
                <w:sz w:val="14"/>
                <w:szCs w:val="14"/>
                <w:lang w:val="uk-UA"/>
              </w:rPr>
            </w:pPr>
            <w:r w:rsidRPr="00B01FC7">
              <w:rPr>
                <w:rFonts w:ascii="Calibri"/>
                <w:color w:val="231F20"/>
                <w:sz w:val="14"/>
                <w:szCs w:val="14"/>
                <w:lang w:val="uk-UA"/>
              </w:rPr>
              <w:t>Галузі</w:t>
            </w:r>
          </w:p>
        </w:tc>
        <w:tc>
          <w:tcPr>
            <w:tcW w:w="1225" w:type="dxa"/>
            <w:gridSpan w:val="3"/>
            <w:tcBorders>
              <w:top w:val="single" w:sz="3" w:space="0" w:color="9A5DA6"/>
              <w:left w:val="single" w:sz="3" w:space="0" w:color="9A5DA6"/>
              <w:bottom w:val="single" w:sz="3" w:space="0" w:color="9A5DA6"/>
              <w:right w:val="single" w:sz="3" w:space="0" w:color="9A5DA6"/>
            </w:tcBorders>
            <w:shd w:val="clear" w:color="auto" w:fill="D1D3D4"/>
          </w:tcPr>
          <w:p w:rsidR="00C54C0A" w:rsidRPr="00B01FC7" w:rsidRDefault="0048546C" w:rsidP="00B01FC7">
            <w:pPr>
              <w:pStyle w:val="TableParagraph"/>
              <w:spacing w:before="7"/>
              <w:jc w:val="center"/>
              <w:rPr>
                <w:rFonts w:ascii="Calibri" w:eastAsia="Calibri" w:hAnsi="Calibri" w:cs="Calibri"/>
                <w:sz w:val="14"/>
                <w:szCs w:val="14"/>
                <w:lang w:val="uk-UA"/>
              </w:rPr>
            </w:pPr>
            <w:r w:rsidRPr="00B01FC7">
              <w:rPr>
                <w:rFonts w:ascii="Calibri"/>
                <w:color w:val="231F20"/>
                <w:spacing w:val="-1"/>
                <w:w w:val="105"/>
                <w:sz w:val="14"/>
                <w:szCs w:val="14"/>
                <w:lang w:val="uk-UA"/>
              </w:rPr>
              <w:t xml:space="preserve">Кінцеве </w:t>
            </w:r>
            <w:r w:rsidR="00B01FC7">
              <w:rPr>
                <w:rFonts w:ascii="Calibri"/>
                <w:color w:val="231F20"/>
                <w:spacing w:val="-1"/>
                <w:w w:val="105"/>
                <w:sz w:val="14"/>
                <w:szCs w:val="14"/>
                <w:lang w:val="uk-UA"/>
              </w:rPr>
              <w:t>споживання</w:t>
            </w:r>
          </w:p>
        </w:tc>
        <w:tc>
          <w:tcPr>
            <w:tcW w:w="601" w:type="dxa"/>
            <w:tcBorders>
              <w:top w:val="single" w:sz="3" w:space="0" w:color="9A5DA6"/>
              <w:left w:val="single" w:sz="3" w:space="0" w:color="9A5DA6"/>
              <w:bottom w:val="single" w:sz="3" w:space="0" w:color="9A5DA6"/>
              <w:right w:val="nil"/>
            </w:tcBorders>
            <w:shd w:val="clear" w:color="auto" w:fill="D1D3D4"/>
          </w:tcPr>
          <w:p w:rsidR="00C54C0A" w:rsidRPr="00B01FC7" w:rsidRDefault="00C6403F">
            <w:pPr>
              <w:pStyle w:val="TableParagraph"/>
              <w:spacing w:before="7"/>
              <w:ind w:left="38"/>
              <w:rPr>
                <w:rFonts w:ascii="Calibri" w:eastAsia="Calibri" w:hAnsi="Calibri" w:cs="Calibri"/>
                <w:sz w:val="14"/>
                <w:szCs w:val="14"/>
                <w:lang w:val="uk-UA"/>
              </w:rPr>
            </w:pPr>
            <w:r>
              <w:rPr>
                <w:rFonts w:ascii="Calibri"/>
                <w:color w:val="231F20"/>
                <w:spacing w:val="-3"/>
                <w:sz w:val="14"/>
                <w:szCs w:val="14"/>
                <w:lang w:val="uk-UA"/>
              </w:rPr>
              <w:t>Загалом</w:t>
            </w:r>
          </w:p>
        </w:tc>
      </w:tr>
      <w:tr w:rsidR="00C54C0A" w:rsidRPr="00C6403F" w:rsidTr="00B01FC7">
        <w:trPr>
          <w:trHeight w:hRule="exact" w:val="283"/>
        </w:trPr>
        <w:tc>
          <w:tcPr>
            <w:tcW w:w="469" w:type="dxa"/>
            <w:vMerge w:val="restart"/>
            <w:tcBorders>
              <w:top w:val="single" w:sz="3" w:space="0" w:color="9A5DA6"/>
              <w:left w:val="nil"/>
              <w:right w:val="single" w:sz="3" w:space="0" w:color="9A5DA6"/>
            </w:tcBorders>
            <w:shd w:val="clear" w:color="auto" w:fill="D1D3D4"/>
            <w:textDirection w:val="btLr"/>
          </w:tcPr>
          <w:p w:rsidR="00C54C0A" w:rsidRPr="00E46937" w:rsidRDefault="0048546C">
            <w:pPr>
              <w:pStyle w:val="TableParagraph"/>
              <w:spacing w:before="142"/>
              <w:ind w:left="139"/>
              <w:rPr>
                <w:rFonts w:ascii="Calibri" w:eastAsia="Calibri" w:hAnsi="Calibri" w:cs="Calibri"/>
                <w:sz w:val="16"/>
                <w:szCs w:val="16"/>
                <w:lang w:val="uk-UA"/>
              </w:rPr>
            </w:pPr>
            <w:r w:rsidRPr="00E46937">
              <w:rPr>
                <w:rFonts w:ascii="Calibri"/>
                <w:color w:val="231F20"/>
                <w:spacing w:val="-1"/>
                <w:w w:val="105"/>
                <w:sz w:val="16"/>
                <w:lang w:val="uk-UA"/>
              </w:rPr>
              <w:t>Продукція</w:t>
            </w:r>
          </w:p>
        </w:tc>
        <w:tc>
          <w:tcPr>
            <w:tcW w:w="924" w:type="dxa"/>
            <w:tcBorders>
              <w:top w:val="single" w:sz="3" w:space="0" w:color="9A5DA6"/>
              <w:left w:val="single" w:sz="3" w:space="0" w:color="9A5DA6"/>
              <w:bottom w:val="single" w:sz="3" w:space="0" w:color="9A5DA6"/>
              <w:right w:val="single" w:sz="3" w:space="0" w:color="9A5DA6"/>
            </w:tcBorders>
            <w:shd w:val="clear" w:color="auto" w:fill="D1D3D4"/>
          </w:tcPr>
          <w:p w:rsidR="00C54C0A" w:rsidRPr="00B01FC7" w:rsidRDefault="0048546C" w:rsidP="00C6403F">
            <w:pPr>
              <w:pStyle w:val="TableParagraph"/>
              <w:spacing w:before="32"/>
              <w:ind w:left="24"/>
              <w:rPr>
                <w:rFonts w:ascii="Calibri" w:eastAsia="Calibri" w:hAnsi="Calibri" w:cs="Calibri"/>
                <w:sz w:val="14"/>
                <w:szCs w:val="14"/>
                <w:lang w:val="uk-UA"/>
              </w:rPr>
            </w:pPr>
            <w:r w:rsidRPr="00B01FC7">
              <w:rPr>
                <w:rFonts w:ascii="Calibri"/>
                <w:color w:val="231F20"/>
                <w:spacing w:val="-1"/>
                <w:w w:val="105"/>
                <w:sz w:val="14"/>
                <w:szCs w:val="14"/>
                <w:lang w:val="uk-UA"/>
              </w:rPr>
              <w:t xml:space="preserve"> </w:t>
            </w:r>
            <w:r w:rsidR="00C6403F">
              <w:rPr>
                <w:rFonts w:ascii="Calibri"/>
                <w:color w:val="231F20"/>
                <w:spacing w:val="-1"/>
                <w:w w:val="105"/>
                <w:sz w:val="14"/>
                <w:szCs w:val="14"/>
                <w:lang w:val="uk-UA"/>
              </w:rPr>
              <w:t>Сіл. г</w:t>
            </w:r>
            <w:r w:rsidRPr="00B01FC7">
              <w:rPr>
                <w:rFonts w:ascii="Calibri"/>
                <w:color w:val="231F20"/>
                <w:spacing w:val="-1"/>
                <w:w w:val="105"/>
                <w:sz w:val="14"/>
                <w:szCs w:val="14"/>
                <w:lang w:val="uk-UA"/>
              </w:rPr>
              <w:t>осп</w:t>
            </w:r>
            <w:r w:rsidR="00C6403F">
              <w:rPr>
                <w:rFonts w:ascii="Calibri"/>
                <w:color w:val="231F20"/>
                <w:spacing w:val="-1"/>
                <w:w w:val="105"/>
                <w:sz w:val="14"/>
                <w:szCs w:val="14"/>
                <w:lang w:val="uk-UA"/>
              </w:rPr>
              <w:t>-</w:t>
            </w:r>
            <w:r w:rsidRPr="00B01FC7">
              <w:rPr>
                <w:rFonts w:ascii="Calibri"/>
                <w:color w:val="231F20"/>
                <w:spacing w:val="-1"/>
                <w:w w:val="105"/>
                <w:sz w:val="14"/>
                <w:szCs w:val="14"/>
                <w:lang w:val="uk-UA"/>
              </w:rPr>
              <w:t>во</w:t>
            </w:r>
          </w:p>
        </w:tc>
        <w:tc>
          <w:tcPr>
            <w:tcW w:w="334"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6</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211"/>
              <w:rPr>
                <w:rFonts w:ascii="Calibri" w:eastAsia="Calibri" w:hAnsi="Calibri" w:cs="Calibri"/>
                <w:sz w:val="16"/>
                <w:szCs w:val="16"/>
                <w:lang w:val="uk-UA"/>
              </w:rPr>
            </w:pPr>
            <w:r w:rsidRPr="00E46937">
              <w:rPr>
                <w:rFonts w:ascii="Calibri"/>
                <w:color w:val="231F20"/>
                <w:sz w:val="16"/>
                <w:lang w:val="uk-UA"/>
              </w:rPr>
              <w:t>10</w:t>
            </w:r>
          </w:p>
        </w:tc>
        <w:tc>
          <w:tcPr>
            <w:tcW w:w="40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211"/>
              <w:rPr>
                <w:rFonts w:ascii="Calibri" w:eastAsia="Calibri" w:hAnsi="Calibri" w:cs="Calibri"/>
                <w:sz w:val="16"/>
                <w:szCs w:val="16"/>
                <w:lang w:val="uk-UA"/>
              </w:rPr>
            </w:pPr>
            <w:r w:rsidRPr="00E46937">
              <w:rPr>
                <w:rFonts w:ascii="Calibri"/>
                <w:color w:val="231F20"/>
                <w:sz w:val="16"/>
                <w:lang w:val="uk-UA"/>
              </w:rPr>
              <w:t>28</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211"/>
              <w:rPr>
                <w:rFonts w:ascii="Calibri" w:eastAsia="Calibri" w:hAnsi="Calibri" w:cs="Calibri"/>
                <w:sz w:val="16"/>
                <w:szCs w:val="16"/>
                <w:lang w:val="uk-UA"/>
              </w:rPr>
            </w:pPr>
            <w:r w:rsidRPr="00E46937">
              <w:rPr>
                <w:rFonts w:ascii="Calibri"/>
                <w:color w:val="231F20"/>
                <w:sz w:val="16"/>
                <w:lang w:val="uk-UA"/>
              </w:rPr>
              <w:t>16</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4</w:t>
            </w:r>
          </w:p>
        </w:tc>
        <w:tc>
          <w:tcPr>
            <w:tcW w:w="40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6</w:t>
            </w:r>
          </w:p>
        </w:tc>
        <w:tc>
          <w:tcPr>
            <w:tcW w:w="601" w:type="dxa"/>
            <w:tcBorders>
              <w:top w:val="single" w:sz="3" w:space="0" w:color="9A5DA6"/>
              <w:left w:val="single" w:sz="3" w:space="0" w:color="9A5DA6"/>
              <w:bottom w:val="single" w:sz="3" w:space="0" w:color="9A5DA6"/>
              <w:right w:val="nil"/>
            </w:tcBorders>
            <w:shd w:val="clear" w:color="auto" w:fill="F4E5C2"/>
          </w:tcPr>
          <w:p w:rsidR="00C54C0A" w:rsidRPr="00E46937" w:rsidRDefault="00A578A1">
            <w:pPr>
              <w:pStyle w:val="TableParagraph"/>
              <w:spacing w:before="32"/>
              <w:ind w:left="211"/>
              <w:rPr>
                <w:rFonts w:ascii="Calibri" w:eastAsia="Calibri" w:hAnsi="Calibri" w:cs="Calibri"/>
                <w:sz w:val="16"/>
                <w:szCs w:val="16"/>
                <w:lang w:val="uk-UA"/>
              </w:rPr>
            </w:pPr>
            <w:r w:rsidRPr="00E46937">
              <w:rPr>
                <w:rFonts w:ascii="Calibri"/>
                <w:color w:val="231F20"/>
                <w:sz w:val="16"/>
                <w:lang w:val="uk-UA"/>
              </w:rPr>
              <w:t>70</w:t>
            </w:r>
          </w:p>
        </w:tc>
      </w:tr>
      <w:tr w:rsidR="00C54C0A" w:rsidRPr="00C6403F" w:rsidTr="00B01FC7">
        <w:trPr>
          <w:trHeight w:hRule="exact" w:val="283"/>
        </w:trPr>
        <w:tc>
          <w:tcPr>
            <w:tcW w:w="469" w:type="dxa"/>
            <w:vMerge/>
            <w:tcBorders>
              <w:left w:val="nil"/>
              <w:right w:val="single" w:sz="3" w:space="0" w:color="9A5DA6"/>
            </w:tcBorders>
            <w:shd w:val="clear" w:color="auto" w:fill="D1D3D4"/>
            <w:textDirection w:val="btLr"/>
          </w:tcPr>
          <w:p w:rsidR="00C54C0A" w:rsidRPr="00E46937" w:rsidRDefault="00C54C0A">
            <w:pPr>
              <w:rPr>
                <w:lang w:val="uk-UA"/>
              </w:rPr>
            </w:pPr>
          </w:p>
        </w:tc>
        <w:tc>
          <w:tcPr>
            <w:tcW w:w="924" w:type="dxa"/>
            <w:tcBorders>
              <w:top w:val="single" w:sz="3" w:space="0" w:color="9A5DA6"/>
              <w:left w:val="single" w:sz="3" w:space="0" w:color="9A5DA6"/>
              <w:bottom w:val="single" w:sz="3" w:space="0" w:color="9A5DA6"/>
              <w:right w:val="single" w:sz="3" w:space="0" w:color="9A5DA6"/>
            </w:tcBorders>
            <w:shd w:val="clear" w:color="auto" w:fill="D1D3D4"/>
          </w:tcPr>
          <w:p w:rsidR="00C54C0A" w:rsidRPr="00B01FC7" w:rsidRDefault="0048546C">
            <w:pPr>
              <w:pStyle w:val="TableParagraph"/>
              <w:spacing w:before="32"/>
              <w:ind w:left="24"/>
              <w:rPr>
                <w:rFonts w:ascii="Calibri" w:eastAsia="Calibri" w:hAnsi="Calibri" w:cs="Calibri"/>
                <w:sz w:val="14"/>
                <w:szCs w:val="14"/>
                <w:lang w:val="uk-UA"/>
              </w:rPr>
            </w:pPr>
            <w:r w:rsidRPr="00B01FC7">
              <w:rPr>
                <w:rFonts w:ascii="Calibri"/>
                <w:color w:val="231F20"/>
                <w:sz w:val="14"/>
                <w:szCs w:val="14"/>
                <w:lang w:val="uk-UA"/>
              </w:rPr>
              <w:t>Промисловість</w:t>
            </w:r>
          </w:p>
        </w:tc>
        <w:tc>
          <w:tcPr>
            <w:tcW w:w="334"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9</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211"/>
              <w:rPr>
                <w:rFonts w:ascii="Calibri" w:eastAsia="Calibri" w:hAnsi="Calibri" w:cs="Calibri"/>
                <w:sz w:val="16"/>
                <w:szCs w:val="16"/>
                <w:lang w:val="uk-UA"/>
              </w:rPr>
            </w:pPr>
            <w:r w:rsidRPr="00E46937">
              <w:rPr>
                <w:rFonts w:ascii="Calibri"/>
                <w:color w:val="231F20"/>
                <w:sz w:val="16"/>
                <w:lang w:val="uk-UA"/>
              </w:rPr>
              <w:t>15</w:t>
            </w:r>
          </w:p>
        </w:tc>
        <w:tc>
          <w:tcPr>
            <w:tcW w:w="40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211"/>
              <w:rPr>
                <w:rFonts w:ascii="Calibri" w:eastAsia="Calibri" w:hAnsi="Calibri" w:cs="Calibri"/>
                <w:sz w:val="16"/>
                <w:szCs w:val="16"/>
                <w:lang w:val="uk-UA"/>
              </w:rPr>
            </w:pPr>
            <w:r w:rsidRPr="00E46937">
              <w:rPr>
                <w:rFonts w:ascii="Calibri"/>
                <w:color w:val="231F20"/>
                <w:sz w:val="16"/>
                <w:lang w:val="uk-UA"/>
              </w:rPr>
              <w:t>42</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211"/>
              <w:rPr>
                <w:rFonts w:ascii="Calibri" w:eastAsia="Calibri" w:hAnsi="Calibri" w:cs="Calibri"/>
                <w:sz w:val="16"/>
                <w:szCs w:val="16"/>
                <w:lang w:val="uk-UA"/>
              </w:rPr>
            </w:pPr>
            <w:r w:rsidRPr="00E46937">
              <w:rPr>
                <w:rFonts w:ascii="Calibri"/>
                <w:color w:val="231F20"/>
                <w:sz w:val="16"/>
                <w:lang w:val="uk-UA"/>
              </w:rPr>
              <w:t>24</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6</w:t>
            </w:r>
          </w:p>
        </w:tc>
        <w:tc>
          <w:tcPr>
            <w:tcW w:w="40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9</w:t>
            </w:r>
          </w:p>
        </w:tc>
        <w:tc>
          <w:tcPr>
            <w:tcW w:w="601" w:type="dxa"/>
            <w:tcBorders>
              <w:top w:val="single" w:sz="3" w:space="0" w:color="9A5DA6"/>
              <w:left w:val="single" w:sz="3" w:space="0" w:color="9A5DA6"/>
              <w:bottom w:val="single" w:sz="3" w:space="0" w:color="9A5DA6"/>
              <w:right w:val="nil"/>
            </w:tcBorders>
            <w:shd w:val="clear" w:color="auto" w:fill="F4E5C2"/>
          </w:tcPr>
          <w:p w:rsidR="00C54C0A" w:rsidRPr="00E46937" w:rsidRDefault="00A578A1">
            <w:pPr>
              <w:pStyle w:val="TableParagraph"/>
              <w:spacing w:before="32"/>
              <w:ind w:left="129"/>
              <w:rPr>
                <w:rFonts w:ascii="Calibri" w:eastAsia="Calibri" w:hAnsi="Calibri" w:cs="Calibri"/>
                <w:sz w:val="16"/>
                <w:szCs w:val="16"/>
                <w:lang w:val="uk-UA"/>
              </w:rPr>
            </w:pPr>
            <w:r w:rsidRPr="00E46937">
              <w:rPr>
                <w:rFonts w:ascii="Calibri"/>
                <w:color w:val="231F20"/>
                <w:sz w:val="16"/>
                <w:lang w:val="uk-UA"/>
              </w:rPr>
              <w:t>105</w:t>
            </w:r>
          </w:p>
        </w:tc>
      </w:tr>
      <w:tr w:rsidR="00C54C0A" w:rsidRPr="00C6403F" w:rsidTr="00B01FC7">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C54C0A" w:rsidRPr="00E46937" w:rsidRDefault="00C54C0A">
            <w:pPr>
              <w:rPr>
                <w:lang w:val="uk-UA"/>
              </w:rPr>
            </w:pPr>
          </w:p>
        </w:tc>
        <w:tc>
          <w:tcPr>
            <w:tcW w:w="924" w:type="dxa"/>
            <w:tcBorders>
              <w:top w:val="single" w:sz="3" w:space="0" w:color="9A5DA6"/>
              <w:left w:val="single" w:sz="3" w:space="0" w:color="9A5DA6"/>
              <w:bottom w:val="single" w:sz="3" w:space="0" w:color="9A5DA6"/>
              <w:right w:val="single" w:sz="3" w:space="0" w:color="9A5DA6"/>
            </w:tcBorders>
            <w:shd w:val="clear" w:color="auto" w:fill="D1D3D4"/>
          </w:tcPr>
          <w:p w:rsidR="00C54C0A" w:rsidRPr="00B01FC7" w:rsidRDefault="0048546C">
            <w:pPr>
              <w:pStyle w:val="TableParagraph"/>
              <w:spacing w:before="32"/>
              <w:ind w:left="24"/>
              <w:rPr>
                <w:rFonts w:ascii="Calibri" w:eastAsia="Calibri" w:hAnsi="Calibri" w:cs="Calibri"/>
                <w:sz w:val="14"/>
                <w:szCs w:val="14"/>
                <w:lang w:val="uk-UA"/>
              </w:rPr>
            </w:pPr>
            <w:r w:rsidRPr="00B01FC7">
              <w:rPr>
                <w:rFonts w:ascii="Calibri"/>
                <w:color w:val="231F20"/>
                <w:sz w:val="14"/>
                <w:szCs w:val="14"/>
                <w:lang w:val="uk-UA"/>
              </w:rPr>
              <w:t>Послуги</w:t>
            </w:r>
          </w:p>
        </w:tc>
        <w:tc>
          <w:tcPr>
            <w:tcW w:w="334"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162"/>
              <w:rPr>
                <w:rFonts w:ascii="Calibri" w:eastAsia="Calibri" w:hAnsi="Calibri" w:cs="Calibri"/>
                <w:sz w:val="16"/>
                <w:szCs w:val="16"/>
                <w:lang w:val="uk-UA"/>
              </w:rPr>
            </w:pPr>
            <w:r w:rsidRPr="00E46937">
              <w:rPr>
                <w:rFonts w:ascii="Calibri"/>
                <w:color w:val="231F20"/>
                <w:sz w:val="16"/>
                <w:lang w:val="uk-UA"/>
              </w:rPr>
              <w:t>-15</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162"/>
              <w:rPr>
                <w:rFonts w:ascii="Calibri" w:eastAsia="Calibri" w:hAnsi="Calibri" w:cs="Calibri"/>
                <w:sz w:val="16"/>
                <w:szCs w:val="16"/>
                <w:lang w:val="uk-UA"/>
              </w:rPr>
            </w:pPr>
            <w:r w:rsidRPr="00E46937">
              <w:rPr>
                <w:rFonts w:ascii="Calibri"/>
                <w:color w:val="231F20"/>
                <w:sz w:val="16"/>
                <w:lang w:val="uk-UA"/>
              </w:rPr>
              <w:t>-25</w:t>
            </w:r>
          </w:p>
        </w:tc>
        <w:tc>
          <w:tcPr>
            <w:tcW w:w="40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162"/>
              <w:rPr>
                <w:rFonts w:ascii="Calibri" w:eastAsia="Calibri" w:hAnsi="Calibri" w:cs="Calibri"/>
                <w:sz w:val="16"/>
                <w:szCs w:val="16"/>
                <w:lang w:val="uk-UA"/>
              </w:rPr>
            </w:pPr>
            <w:r w:rsidRPr="00E46937">
              <w:rPr>
                <w:rFonts w:ascii="Calibri"/>
                <w:color w:val="231F20"/>
                <w:sz w:val="16"/>
                <w:lang w:val="uk-UA"/>
              </w:rPr>
              <w:t>-70</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162"/>
              <w:rPr>
                <w:rFonts w:ascii="Calibri" w:eastAsia="Calibri" w:hAnsi="Calibri" w:cs="Calibri"/>
                <w:sz w:val="16"/>
                <w:szCs w:val="16"/>
                <w:lang w:val="uk-UA"/>
              </w:rPr>
            </w:pPr>
            <w:r w:rsidRPr="00E46937">
              <w:rPr>
                <w:rFonts w:ascii="Calibri"/>
                <w:color w:val="231F20"/>
                <w:sz w:val="16"/>
                <w:lang w:val="uk-UA"/>
              </w:rPr>
              <w:t>-40</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162"/>
              <w:rPr>
                <w:rFonts w:ascii="Calibri" w:eastAsia="Calibri" w:hAnsi="Calibri" w:cs="Calibri"/>
                <w:sz w:val="16"/>
                <w:szCs w:val="16"/>
                <w:lang w:val="uk-UA"/>
              </w:rPr>
            </w:pPr>
            <w:r w:rsidRPr="00E46937">
              <w:rPr>
                <w:rFonts w:ascii="Calibri"/>
                <w:color w:val="231F20"/>
                <w:sz w:val="16"/>
                <w:lang w:val="uk-UA"/>
              </w:rPr>
              <w:t>-10</w:t>
            </w:r>
          </w:p>
        </w:tc>
        <w:tc>
          <w:tcPr>
            <w:tcW w:w="40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162"/>
              <w:rPr>
                <w:rFonts w:ascii="Calibri" w:eastAsia="Calibri" w:hAnsi="Calibri" w:cs="Calibri"/>
                <w:sz w:val="16"/>
                <w:szCs w:val="16"/>
                <w:lang w:val="uk-UA"/>
              </w:rPr>
            </w:pPr>
            <w:r w:rsidRPr="00E46937">
              <w:rPr>
                <w:rFonts w:ascii="Calibri"/>
                <w:color w:val="231F20"/>
                <w:sz w:val="16"/>
                <w:lang w:val="uk-UA"/>
              </w:rPr>
              <w:t>-15</w:t>
            </w:r>
          </w:p>
        </w:tc>
        <w:tc>
          <w:tcPr>
            <w:tcW w:w="601" w:type="dxa"/>
            <w:tcBorders>
              <w:top w:val="single" w:sz="3" w:space="0" w:color="9A5DA6"/>
              <w:left w:val="single" w:sz="3" w:space="0" w:color="9A5DA6"/>
              <w:bottom w:val="single" w:sz="3" w:space="0" w:color="9A5DA6"/>
              <w:right w:val="nil"/>
            </w:tcBorders>
            <w:shd w:val="clear" w:color="auto" w:fill="F4E5C2"/>
          </w:tcPr>
          <w:p w:rsidR="00C54C0A" w:rsidRPr="00E46937" w:rsidRDefault="00A578A1">
            <w:pPr>
              <w:pStyle w:val="TableParagraph"/>
              <w:spacing w:before="32"/>
              <w:ind w:left="80"/>
              <w:rPr>
                <w:rFonts w:ascii="Calibri" w:eastAsia="Calibri" w:hAnsi="Calibri" w:cs="Calibri"/>
                <w:sz w:val="16"/>
                <w:szCs w:val="16"/>
                <w:lang w:val="uk-UA"/>
              </w:rPr>
            </w:pPr>
            <w:r w:rsidRPr="00E46937">
              <w:rPr>
                <w:rFonts w:ascii="Calibri"/>
                <w:color w:val="231F20"/>
                <w:sz w:val="16"/>
                <w:lang w:val="uk-UA"/>
              </w:rPr>
              <w:t>-175</w:t>
            </w:r>
          </w:p>
        </w:tc>
      </w:tr>
      <w:tr w:rsidR="00C54C0A" w:rsidRPr="00C6403F" w:rsidTr="00B01FC7">
        <w:trPr>
          <w:trHeight w:hRule="exact" w:val="233"/>
        </w:trPr>
        <w:tc>
          <w:tcPr>
            <w:tcW w:w="1393" w:type="dxa"/>
            <w:gridSpan w:val="2"/>
            <w:tcBorders>
              <w:top w:val="single" w:sz="3" w:space="0" w:color="9A5DA6"/>
              <w:left w:val="nil"/>
              <w:bottom w:val="single" w:sz="3" w:space="0" w:color="9A5DA6"/>
              <w:right w:val="single" w:sz="3" w:space="0" w:color="9A5DA6"/>
            </w:tcBorders>
            <w:shd w:val="clear" w:color="auto" w:fill="D1D3D4"/>
          </w:tcPr>
          <w:p w:rsidR="00C54C0A" w:rsidRPr="00E46937" w:rsidRDefault="00C6403F">
            <w:pPr>
              <w:pStyle w:val="TableParagraph"/>
              <w:spacing w:before="7"/>
              <w:ind w:left="27"/>
              <w:rPr>
                <w:rFonts w:ascii="Calibri" w:eastAsia="Calibri" w:hAnsi="Calibri" w:cs="Calibri"/>
                <w:sz w:val="16"/>
                <w:szCs w:val="16"/>
                <w:lang w:val="uk-UA"/>
              </w:rPr>
            </w:pPr>
            <w:r>
              <w:rPr>
                <w:rFonts w:ascii="Calibri"/>
                <w:color w:val="231F20"/>
                <w:spacing w:val="-3"/>
                <w:sz w:val="16"/>
                <w:lang w:val="uk-UA"/>
              </w:rPr>
              <w:t>Загалом</w:t>
            </w:r>
          </w:p>
        </w:tc>
        <w:tc>
          <w:tcPr>
            <w:tcW w:w="334"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A578A1">
            <w:pPr>
              <w:pStyle w:val="TableParagraph"/>
              <w:spacing w:before="7"/>
              <w:ind w:right="22"/>
              <w:jc w:val="right"/>
              <w:rPr>
                <w:rFonts w:ascii="Calibri" w:eastAsia="Calibri" w:hAnsi="Calibri" w:cs="Calibri"/>
                <w:sz w:val="16"/>
                <w:szCs w:val="16"/>
                <w:lang w:val="uk-UA"/>
              </w:rPr>
            </w:pPr>
            <w:r w:rsidRPr="00E46937">
              <w:rPr>
                <w:rFonts w:ascii="Calibri"/>
                <w:color w:val="231F20"/>
                <w:sz w:val="16"/>
                <w:lang w:val="uk-UA"/>
              </w:rPr>
              <w:t>0</w:t>
            </w:r>
          </w:p>
        </w:tc>
        <w:tc>
          <w:tcPr>
            <w:tcW w:w="408"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A578A1">
            <w:pPr>
              <w:pStyle w:val="TableParagraph"/>
              <w:spacing w:before="7"/>
              <w:ind w:right="22"/>
              <w:jc w:val="right"/>
              <w:rPr>
                <w:rFonts w:ascii="Calibri" w:eastAsia="Calibri" w:hAnsi="Calibri" w:cs="Calibri"/>
                <w:sz w:val="16"/>
                <w:szCs w:val="16"/>
                <w:lang w:val="uk-UA"/>
              </w:rPr>
            </w:pPr>
            <w:r w:rsidRPr="00E46937">
              <w:rPr>
                <w:rFonts w:ascii="Calibri"/>
                <w:color w:val="231F20"/>
                <w:sz w:val="16"/>
                <w:lang w:val="uk-UA"/>
              </w:rPr>
              <w:t>0</w:t>
            </w:r>
          </w:p>
        </w:tc>
        <w:tc>
          <w:tcPr>
            <w:tcW w:w="409"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A578A1">
            <w:pPr>
              <w:pStyle w:val="TableParagraph"/>
              <w:spacing w:before="7"/>
              <w:ind w:right="22"/>
              <w:jc w:val="right"/>
              <w:rPr>
                <w:rFonts w:ascii="Calibri" w:eastAsia="Calibri" w:hAnsi="Calibri" w:cs="Calibri"/>
                <w:sz w:val="16"/>
                <w:szCs w:val="16"/>
                <w:lang w:val="uk-UA"/>
              </w:rPr>
            </w:pPr>
            <w:r w:rsidRPr="00E46937">
              <w:rPr>
                <w:rFonts w:ascii="Calibri"/>
                <w:color w:val="231F20"/>
                <w:sz w:val="16"/>
                <w:lang w:val="uk-UA"/>
              </w:rPr>
              <w:t>0</w:t>
            </w:r>
          </w:p>
        </w:tc>
        <w:tc>
          <w:tcPr>
            <w:tcW w:w="408"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A578A1">
            <w:pPr>
              <w:pStyle w:val="TableParagraph"/>
              <w:spacing w:before="7"/>
              <w:ind w:right="22"/>
              <w:jc w:val="right"/>
              <w:rPr>
                <w:rFonts w:ascii="Calibri" w:eastAsia="Calibri" w:hAnsi="Calibri" w:cs="Calibri"/>
                <w:sz w:val="16"/>
                <w:szCs w:val="16"/>
                <w:lang w:val="uk-UA"/>
              </w:rPr>
            </w:pPr>
            <w:r w:rsidRPr="00E46937">
              <w:rPr>
                <w:rFonts w:ascii="Calibri"/>
                <w:color w:val="231F20"/>
                <w:sz w:val="16"/>
                <w:lang w:val="uk-UA"/>
              </w:rPr>
              <w:t>0</w:t>
            </w:r>
          </w:p>
        </w:tc>
        <w:tc>
          <w:tcPr>
            <w:tcW w:w="408"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A578A1">
            <w:pPr>
              <w:pStyle w:val="TableParagraph"/>
              <w:spacing w:before="7"/>
              <w:ind w:right="22"/>
              <w:jc w:val="right"/>
              <w:rPr>
                <w:rFonts w:ascii="Calibri" w:eastAsia="Calibri" w:hAnsi="Calibri" w:cs="Calibri"/>
                <w:sz w:val="16"/>
                <w:szCs w:val="16"/>
                <w:lang w:val="uk-UA"/>
              </w:rPr>
            </w:pPr>
            <w:r w:rsidRPr="00E46937">
              <w:rPr>
                <w:rFonts w:ascii="Calibri"/>
                <w:color w:val="231F20"/>
                <w:sz w:val="16"/>
                <w:lang w:val="uk-UA"/>
              </w:rPr>
              <w:t>0</w:t>
            </w:r>
          </w:p>
        </w:tc>
        <w:tc>
          <w:tcPr>
            <w:tcW w:w="409"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A578A1">
            <w:pPr>
              <w:pStyle w:val="TableParagraph"/>
              <w:spacing w:before="7"/>
              <w:ind w:right="22"/>
              <w:jc w:val="right"/>
              <w:rPr>
                <w:rFonts w:ascii="Calibri" w:eastAsia="Calibri" w:hAnsi="Calibri" w:cs="Calibri"/>
                <w:sz w:val="16"/>
                <w:szCs w:val="16"/>
                <w:lang w:val="uk-UA"/>
              </w:rPr>
            </w:pPr>
            <w:r w:rsidRPr="00E46937">
              <w:rPr>
                <w:rFonts w:ascii="Calibri"/>
                <w:color w:val="231F20"/>
                <w:sz w:val="16"/>
                <w:lang w:val="uk-UA"/>
              </w:rPr>
              <w:t>0</w:t>
            </w:r>
          </w:p>
        </w:tc>
        <w:tc>
          <w:tcPr>
            <w:tcW w:w="601" w:type="dxa"/>
            <w:tcBorders>
              <w:top w:val="single" w:sz="3" w:space="0" w:color="9A5DA6"/>
              <w:left w:val="single" w:sz="3" w:space="0" w:color="9A5DA6"/>
              <w:bottom w:val="single" w:sz="3" w:space="0" w:color="9A5DA6"/>
              <w:right w:val="nil"/>
            </w:tcBorders>
            <w:shd w:val="clear" w:color="auto" w:fill="F4E5C2"/>
          </w:tcPr>
          <w:p w:rsidR="00C54C0A" w:rsidRPr="00E46937" w:rsidRDefault="00A578A1">
            <w:pPr>
              <w:pStyle w:val="TableParagraph"/>
              <w:spacing w:before="7"/>
              <w:ind w:right="26"/>
              <w:jc w:val="right"/>
              <w:rPr>
                <w:rFonts w:ascii="Calibri" w:eastAsia="Calibri" w:hAnsi="Calibri" w:cs="Calibri"/>
                <w:sz w:val="16"/>
                <w:szCs w:val="16"/>
                <w:lang w:val="uk-UA"/>
              </w:rPr>
            </w:pPr>
            <w:r w:rsidRPr="00E46937">
              <w:rPr>
                <w:rFonts w:ascii="Calibri"/>
                <w:color w:val="231F20"/>
                <w:sz w:val="16"/>
                <w:lang w:val="uk-UA"/>
              </w:rPr>
              <w:t>0</w:t>
            </w:r>
          </w:p>
        </w:tc>
      </w:tr>
    </w:tbl>
    <w:p w:rsidR="00C54C0A" w:rsidRPr="00E46937" w:rsidRDefault="00C54C0A">
      <w:pPr>
        <w:spacing w:before="9"/>
        <w:rPr>
          <w:rFonts w:ascii="Calibri" w:eastAsia="Calibri" w:hAnsi="Calibri" w:cs="Calibri"/>
          <w:sz w:val="11"/>
          <w:szCs w:val="11"/>
          <w:lang w:val="uk-UA"/>
        </w:rPr>
      </w:pPr>
    </w:p>
    <w:p w:rsidR="00C54C0A" w:rsidRPr="00E46937" w:rsidRDefault="0048546C">
      <w:pPr>
        <w:spacing w:before="75"/>
        <w:ind w:left="6747"/>
        <w:rPr>
          <w:rFonts w:ascii="Calibri" w:eastAsia="Calibri" w:hAnsi="Calibri" w:cs="Calibri"/>
          <w:sz w:val="16"/>
          <w:szCs w:val="16"/>
          <w:lang w:val="uk-UA"/>
        </w:rPr>
      </w:pPr>
      <w:r w:rsidRPr="00E46937">
        <w:rPr>
          <w:rFonts w:ascii="Calibri"/>
          <w:b/>
          <w:color w:val="231F20"/>
          <w:w w:val="105"/>
          <w:sz w:val="16"/>
          <w:lang w:val="uk-UA"/>
        </w:rPr>
        <w:t>Оціночна таблиця</w:t>
      </w:r>
      <w:r w:rsidR="00B01FC7">
        <w:rPr>
          <w:rFonts w:ascii="Calibri"/>
          <w:b/>
          <w:color w:val="231F20"/>
          <w:w w:val="105"/>
          <w:sz w:val="16"/>
          <w:lang w:val="uk-UA"/>
        </w:rPr>
        <w:t xml:space="preserve"> чистих</w:t>
      </w:r>
      <w:r w:rsidRPr="00E46937">
        <w:rPr>
          <w:rFonts w:ascii="Calibri"/>
          <w:b/>
          <w:color w:val="231F20"/>
          <w:w w:val="105"/>
          <w:sz w:val="16"/>
          <w:lang w:val="uk-UA"/>
        </w:rPr>
        <w:t xml:space="preserve"> податків на продукцію</w:t>
      </w:r>
    </w:p>
    <w:tbl>
      <w:tblPr>
        <w:tblStyle w:val="TableNormal"/>
        <w:tblW w:w="0" w:type="auto"/>
        <w:tblInd w:w="6687" w:type="dxa"/>
        <w:tblLayout w:type="fixed"/>
        <w:tblLook w:val="01E0" w:firstRow="1" w:lastRow="1" w:firstColumn="1" w:lastColumn="1" w:noHBand="0" w:noVBand="0"/>
      </w:tblPr>
      <w:tblGrid>
        <w:gridCol w:w="469"/>
        <w:gridCol w:w="924"/>
        <w:gridCol w:w="334"/>
        <w:gridCol w:w="408"/>
        <w:gridCol w:w="409"/>
        <w:gridCol w:w="408"/>
        <w:gridCol w:w="408"/>
        <w:gridCol w:w="409"/>
        <w:gridCol w:w="601"/>
      </w:tblGrid>
      <w:tr w:rsidR="00C54C0A" w:rsidRPr="00E46937" w:rsidTr="00B01FC7">
        <w:trPr>
          <w:trHeight w:hRule="exact" w:val="353"/>
        </w:trPr>
        <w:tc>
          <w:tcPr>
            <w:tcW w:w="469" w:type="dxa"/>
            <w:tcBorders>
              <w:top w:val="single" w:sz="3" w:space="0" w:color="9A5DA6"/>
              <w:left w:val="nil"/>
              <w:bottom w:val="single" w:sz="3" w:space="0" w:color="9A5DA6"/>
              <w:right w:val="single" w:sz="3" w:space="0" w:color="9A5DA6"/>
            </w:tcBorders>
            <w:shd w:val="clear" w:color="auto" w:fill="D1D3D4"/>
          </w:tcPr>
          <w:p w:rsidR="00C54C0A" w:rsidRPr="00E46937" w:rsidRDefault="00C54C0A">
            <w:pPr>
              <w:rPr>
                <w:lang w:val="uk-UA"/>
              </w:rPr>
            </w:pPr>
          </w:p>
        </w:tc>
        <w:tc>
          <w:tcPr>
            <w:tcW w:w="924" w:type="dxa"/>
            <w:tcBorders>
              <w:top w:val="single" w:sz="3" w:space="0" w:color="9A5DA6"/>
              <w:left w:val="single" w:sz="3" w:space="0" w:color="9A5DA6"/>
              <w:bottom w:val="single" w:sz="3" w:space="0" w:color="9A5DA6"/>
              <w:right w:val="single" w:sz="3" w:space="0" w:color="9A5DA6"/>
            </w:tcBorders>
            <w:shd w:val="clear" w:color="auto" w:fill="D1D3D4"/>
          </w:tcPr>
          <w:p w:rsidR="00C54C0A" w:rsidRPr="00E46937" w:rsidRDefault="00C54C0A">
            <w:pPr>
              <w:rPr>
                <w:lang w:val="uk-UA"/>
              </w:rPr>
            </w:pPr>
          </w:p>
        </w:tc>
        <w:tc>
          <w:tcPr>
            <w:tcW w:w="1151" w:type="dxa"/>
            <w:gridSpan w:val="3"/>
            <w:tcBorders>
              <w:top w:val="single" w:sz="3" w:space="0" w:color="9A5DA6"/>
              <w:left w:val="single" w:sz="3" w:space="0" w:color="9A5DA6"/>
              <w:bottom w:val="single" w:sz="3" w:space="0" w:color="9A5DA6"/>
              <w:right w:val="single" w:sz="3" w:space="0" w:color="9A5DA6"/>
            </w:tcBorders>
            <w:shd w:val="clear" w:color="auto" w:fill="D1D3D4"/>
          </w:tcPr>
          <w:p w:rsidR="00C54C0A" w:rsidRPr="00B01FC7" w:rsidRDefault="0048546C">
            <w:pPr>
              <w:pStyle w:val="TableParagraph"/>
              <w:spacing w:before="7"/>
              <w:ind w:left="279"/>
              <w:rPr>
                <w:rFonts w:ascii="Calibri" w:eastAsia="Calibri" w:hAnsi="Calibri" w:cs="Calibri"/>
                <w:sz w:val="14"/>
                <w:szCs w:val="14"/>
                <w:lang w:val="uk-UA"/>
              </w:rPr>
            </w:pPr>
            <w:r w:rsidRPr="00B01FC7">
              <w:rPr>
                <w:rFonts w:ascii="Calibri"/>
                <w:color w:val="231F20"/>
                <w:sz w:val="14"/>
                <w:szCs w:val="14"/>
                <w:lang w:val="uk-UA"/>
              </w:rPr>
              <w:t>Галузі</w:t>
            </w:r>
          </w:p>
        </w:tc>
        <w:tc>
          <w:tcPr>
            <w:tcW w:w="1225" w:type="dxa"/>
            <w:gridSpan w:val="3"/>
            <w:tcBorders>
              <w:top w:val="single" w:sz="3" w:space="0" w:color="9A5DA6"/>
              <w:left w:val="single" w:sz="3" w:space="0" w:color="9A5DA6"/>
              <w:bottom w:val="single" w:sz="3" w:space="0" w:color="9A5DA6"/>
              <w:right w:val="single" w:sz="3" w:space="0" w:color="9A5DA6"/>
            </w:tcBorders>
            <w:shd w:val="clear" w:color="auto" w:fill="D1D3D4"/>
          </w:tcPr>
          <w:p w:rsidR="00C54C0A" w:rsidRPr="00B01FC7" w:rsidRDefault="0048546C" w:rsidP="00B01FC7">
            <w:pPr>
              <w:pStyle w:val="TableParagraph"/>
              <w:spacing w:before="7"/>
              <w:jc w:val="center"/>
              <w:rPr>
                <w:rFonts w:ascii="Calibri" w:eastAsia="Calibri" w:hAnsi="Calibri" w:cs="Calibri"/>
                <w:sz w:val="14"/>
                <w:szCs w:val="14"/>
                <w:lang w:val="uk-UA"/>
              </w:rPr>
            </w:pPr>
            <w:r w:rsidRPr="00B01FC7">
              <w:rPr>
                <w:rFonts w:ascii="Calibri"/>
                <w:color w:val="231F20"/>
                <w:spacing w:val="-1"/>
                <w:w w:val="105"/>
                <w:sz w:val="14"/>
                <w:szCs w:val="14"/>
                <w:lang w:val="uk-UA"/>
              </w:rPr>
              <w:t xml:space="preserve">Кінцеве </w:t>
            </w:r>
            <w:r w:rsidR="00B01FC7">
              <w:rPr>
                <w:rFonts w:ascii="Calibri"/>
                <w:color w:val="231F20"/>
                <w:spacing w:val="-1"/>
                <w:w w:val="105"/>
                <w:sz w:val="14"/>
                <w:szCs w:val="14"/>
                <w:lang w:val="uk-UA"/>
              </w:rPr>
              <w:t>споживання</w:t>
            </w:r>
          </w:p>
        </w:tc>
        <w:tc>
          <w:tcPr>
            <w:tcW w:w="601" w:type="dxa"/>
            <w:tcBorders>
              <w:top w:val="single" w:sz="3" w:space="0" w:color="9A5DA6"/>
              <w:left w:val="single" w:sz="3" w:space="0" w:color="9A5DA6"/>
              <w:bottom w:val="single" w:sz="3" w:space="0" w:color="9A5DA6"/>
              <w:right w:val="nil"/>
            </w:tcBorders>
            <w:shd w:val="clear" w:color="auto" w:fill="D1D3D4"/>
          </w:tcPr>
          <w:p w:rsidR="00C54C0A" w:rsidRPr="00B01FC7" w:rsidRDefault="00C6403F">
            <w:pPr>
              <w:pStyle w:val="TableParagraph"/>
              <w:spacing w:before="7"/>
              <w:ind w:left="37"/>
              <w:rPr>
                <w:rFonts w:ascii="Calibri" w:eastAsia="Calibri" w:hAnsi="Calibri" w:cs="Calibri"/>
                <w:sz w:val="14"/>
                <w:szCs w:val="14"/>
                <w:lang w:val="uk-UA"/>
              </w:rPr>
            </w:pPr>
            <w:r>
              <w:rPr>
                <w:rFonts w:ascii="Calibri" w:eastAsia="Calibri" w:hAnsi="Calibri" w:cs="Calibri"/>
                <w:sz w:val="14"/>
                <w:szCs w:val="14"/>
                <w:lang w:val="uk-UA"/>
              </w:rPr>
              <w:t>Загалом</w:t>
            </w:r>
          </w:p>
        </w:tc>
      </w:tr>
      <w:tr w:rsidR="00C54C0A" w:rsidRPr="00C6403F" w:rsidTr="00B01FC7">
        <w:trPr>
          <w:trHeight w:hRule="exact" w:val="283"/>
        </w:trPr>
        <w:tc>
          <w:tcPr>
            <w:tcW w:w="469" w:type="dxa"/>
            <w:vMerge w:val="restart"/>
            <w:tcBorders>
              <w:top w:val="single" w:sz="3" w:space="0" w:color="9A5DA6"/>
              <w:left w:val="nil"/>
              <w:right w:val="single" w:sz="3" w:space="0" w:color="9A5DA6"/>
            </w:tcBorders>
            <w:shd w:val="clear" w:color="auto" w:fill="D1D3D4"/>
            <w:textDirection w:val="btLr"/>
          </w:tcPr>
          <w:p w:rsidR="00C54C0A" w:rsidRPr="00E46937" w:rsidRDefault="0048546C">
            <w:pPr>
              <w:pStyle w:val="TableParagraph"/>
              <w:spacing w:before="142"/>
              <w:ind w:left="139"/>
              <w:rPr>
                <w:rFonts w:ascii="Calibri" w:eastAsia="Calibri" w:hAnsi="Calibri" w:cs="Calibri"/>
                <w:sz w:val="16"/>
                <w:szCs w:val="16"/>
                <w:lang w:val="uk-UA"/>
              </w:rPr>
            </w:pPr>
            <w:r w:rsidRPr="00E46937">
              <w:rPr>
                <w:rFonts w:ascii="Calibri"/>
                <w:color w:val="231F20"/>
                <w:spacing w:val="-1"/>
                <w:w w:val="105"/>
                <w:sz w:val="16"/>
                <w:lang w:val="uk-UA"/>
              </w:rPr>
              <w:t>Продукція</w:t>
            </w:r>
          </w:p>
        </w:tc>
        <w:tc>
          <w:tcPr>
            <w:tcW w:w="924" w:type="dxa"/>
            <w:tcBorders>
              <w:top w:val="single" w:sz="3" w:space="0" w:color="9A5DA6"/>
              <w:left w:val="single" w:sz="3" w:space="0" w:color="9A5DA6"/>
              <w:bottom w:val="single" w:sz="3" w:space="0" w:color="9A5DA6"/>
              <w:right w:val="single" w:sz="3" w:space="0" w:color="9A5DA6"/>
            </w:tcBorders>
            <w:shd w:val="clear" w:color="auto" w:fill="D1D3D4"/>
          </w:tcPr>
          <w:p w:rsidR="00C54C0A" w:rsidRPr="00B01FC7" w:rsidRDefault="00C6403F" w:rsidP="00C6403F">
            <w:pPr>
              <w:pStyle w:val="TableParagraph"/>
              <w:spacing w:before="32"/>
              <w:ind w:left="24"/>
              <w:rPr>
                <w:rFonts w:ascii="Calibri" w:eastAsia="Calibri" w:hAnsi="Calibri" w:cs="Calibri"/>
                <w:sz w:val="14"/>
                <w:szCs w:val="14"/>
                <w:lang w:val="uk-UA"/>
              </w:rPr>
            </w:pPr>
            <w:r>
              <w:rPr>
                <w:rFonts w:ascii="Calibri"/>
                <w:color w:val="231F20"/>
                <w:spacing w:val="-1"/>
                <w:w w:val="105"/>
                <w:sz w:val="14"/>
                <w:szCs w:val="14"/>
                <w:lang w:val="uk-UA"/>
              </w:rPr>
              <w:t xml:space="preserve">Сіл. </w:t>
            </w:r>
            <w:r w:rsidR="0048546C" w:rsidRPr="00B01FC7">
              <w:rPr>
                <w:rFonts w:ascii="Calibri"/>
                <w:color w:val="231F20"/>
                <w:spacing w:val="-1"/>
                <w:w w:val="105"/>
                <w:sz w:val="14"/>
                <w:szCs w:val="14"/>
                <w:lang w:val="uk-UA"/>
              </w:rPr>
              <w:t>госп</w:t>
            </w:r>
            <w:r>
              <w:rPr>
                <w:rFonts w:ascii="Calibri"/>
                <w:color w:val="231F20"/>
                <w:spacing w:val="-1"/>
                <w:w w:val="105"/>
                <w:sz w:val="14"/>
                <w:szCs w:val="14"/>
                <w:lang w:val="uk-UA"/>
              </w:rPr>
              <w:t>-</w:t>
            </w:r>
            <w:r w:rsidR="0048546C" w:rsidRPr="00B01FC7">
              <w:rPr>
                <w:rFonts w:ascii="Calibri"/>
                <w:color w:val="231F20"/>
                <w:spacing w:val="-1"/>
                <w:w w:val="105"/>
                <w:sz w:val="14"/>
                <w:szCs w:val="14"/>
                <w:lang w:val="uk-UA"/>
              </w:rPr>
              <w:t>во</w:t>
            </w:r>
          </w:p>
        </w:tc>
        <w:tc>
          <w:tcPr>
            <w:tcW w:w="334"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1</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1</w:t>
            </w:r>
          </w:p>
        </w:tc>
        <w:tc>
          <w:tcPr>
            <w:tcW w:w="40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6</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211"/>
              <w:rPr>
                <w:rFonts w:ascii="Calibri" w:eastAsia="Calibri" w:hAnsi="Calibri" w:cs="Calibri"/>
                <w:sz w:val="16"/>
                <w:szCs w:val="16"/>
                <w:lang w:val="uk-UA"/>
              </w:rPr>
            </w:pPr>
            <w:r w:rsidRPr="00E46937">
              <w:rPr>
                <w:rFonts w:ascii="Calibri"/>
                <w:color w:val="231F20"/>
                <w:sz w:val="16"/>
                <w:lang w:val="uk-UA"/>
              </w:rPr>
              <w:t>11</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1</w:t>
            </w:r>
          </w:p>
        </w:tc>
        <w:tc>
          <w:tcPr>
            <w:tcW w:w="40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0</w:t>
            </w:r>
          </w:p>
        </w:tc>
        <w:tc>
          <w:tcPr>
            <w:tcW w:w="601" w:type="dxa"/>
            <w:tcBorders>
              <w:top w:val="single" w:sz="3" w:space="0" w:color="9A5DA6"/>
              <w:left w:val="single" w:sz="3" w:space="0" w:color="9A5DA6"/>
              <w:bottom w:val="single" w:sz="3" w:space="0" w:color="9A5DA6"/>
              <w:right w:val="nil"/>
            </w:tcBorders>
            <w:shd w:val="clear" w:color="auto" w:fill="F4E5C2"/>
          </w:tcPr>
          <w:p w:rsidR="00C54C0A" w:rsidRPr="00E46937" w:rsidRDefault="00A578A1">
            <w:pPr>
              <w:pStyle w:val="TableParagraph"/>
              <w:spacing w:before="32"/>
              <w:ind w:left="212"/>
              <w:rPr>
                <w:rFonts w:ascii="Calibri" w:eastAsia="Calibri" w:hAnsi="Calibri" w:cs="Calibri"/>
                <w:sz w:val="16"/>
                <w:szCs w:val="16"/>
                <w:lang w:val="uk-UA"/>
              </w:rPr>
            </w:pPr>
            <w:r w:rsidRPr="00E46937">
              <w:rPr>
                <w:rFonts w:ascii="Calibri"/>
                <w:color w:val="231F20"/>
                <w:sz w:val="16"/>
                <w:lang w:val="uk-UA"/>
              </w:rPr>
              <w:t>20</w:t>
            </w:r>
          </w:p>
        </w:tc>
      </w:tr>
      <w:tr w:rsidR="00C54C0A" w:rsidRPr="00C6403F" w:rsidTr="00B01FC7">
        <w:trPr>
          <w:trHeight w:hRule="exact" w:val="283"/>
        </w:trPr>
        <w:tc>
          <w:tcPr>
            <w:tcW w:w="469" w:type="dxa"/>
            <w:vMerge/>
            <w:tcBorders>
              <w:left w:val="nil"/>
              <w:right w:val="single" w:sz="3" w:space="0" w:color="9A5DA6"/>
            </w:tcBorders>
            <w:shd w:val="clear" w:color="auto" w:fill="D1D3D4"/>
            <w:textDirection w:val="btLr"/>
          </w:tcPr>
          <w:p w:rsidR="00C54C0A" w:rsidRPr="00E46937" w:rsidRDefault="00C54C0A">
            <w:pPr>
              <w:rPr>
                <w:lang w:val="uk-UA"/>
              </w:rPr>
            </w:pPr>
          </w:p>
        </w:tc>
        <w:tc>
          <w:tcPr>
            <w:tcW w:w="924" w:type="dxa"/>
            <w:tcBorders>
              <w:top w:val="single" w:sz="3" w:space="0" w:color="9A5DA6"/>
              <w:left w:val="single" w:sz="3" w:space="0" w:color="9A5DA6"/>
              <w:bottom w:val="single" w:sz="3" w:space="0" w:color="9A5DA6"/>
              <w:right w:val="single" w:sz="3" w:space="0" w:color="9A5DA6"/>
            </w:tcBorders>
            <w:shd w:val="clear" w:color="auto" w:fill="D1D3D4"/>
          </w:tcPr>
          <w:p w:rsidR="00C54C0A" w:rsidRPr="00B01FC7" w:rsidRDefault="0048546C" w:rsidP="0048546C">
            <w:pPr>
              <w:pStyle w:val="TableParagraph"/>
              <w:spacing w:before="32"/>
              <w:ind w:left="24"/>
              <w:rPr>
                <w:rFonts w:ascii="Calibri" w:eastAsia="Calibri" w:hAnsi="Calibri" w:cs="Calibri"/>
                <w:sz w:val="14"/>
                <w:szCs w:val="14"/>
                <w:lang w:val="uk-UA"/>
              </w:rPr>
            </w:pPr>
            <w:r w:rsidRPr="00B01FC7">
              <w:rPr>
                <w:rFonts w:ascii="Calibri"/>
                <w:color w:val="231F20"/>
                <w:sz w:val="14"/>
                <w:szCs w:val="14"/>
                <w:lang w:val="uk-UA"/>
              </w:rPr>
              <w:t>Промисловість</w:t>
            </w:r>
          </w:p>
        </w:tc>
        <w:tc>
          <w:tcPr>
            <w:tcW w:w="334"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2</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2</w:t>
            </w:r>
          </w:p>
        </w:tc>
        <w:tc>
          <w:tcPr>
            <w:tcW w:w="40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3</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211"/>
              <w:rPr>
                <w:rFonts w:ascii="Calibri" w:eastAsia="Calibri" w:hAnsi="Calibri" w:cs="Calibri"/>
                <w:sz w:val="16"/>
                <w:szCs w:val="16"/>
                <w:lang w:val="uk-UA"/>
              </w:rPr>
            </w:pPr>
            <w:r w:rsidRPr="00E46937">
              <w:rPr>
                <w:rFonts w:ascii="Calibri"/>
                <w:color w:val="231F20"/>
                <w:sz w:val="16"/>
                <w:lang w:val="uk-UA"/>
              </w:rPr>
              <w:t>14</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3</w:t>
            </w:r>
          </w:p>
        </w:tc>
        <w:tc>
          <w:tcPr>
            <w:tcW w:w="40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1</w:t>
            </w:r>
          </w:p>
        </w:tc>
        <w:tc>
          <w:tcPr>
            <w:tcW w:w="601" w:type="dxa"/>
            <w:tcBorders>
              <w:top w:val="single" w:sz="3" w:space="0" w:color="9A5DA6"/>
              <w:left w:val="single" w:sz="3" w:space="0" w:color="9A5DA6"/>
              <w:bottom w:val="single" w:sz="3" w:space="0" w:color="9A5DA6"/>
              <w:right w:val="nil"/>
            </w:tcBorders>
            <w:shd w:val="clear" w:color="auto" w:fill="F4E5C2"/>
          </w:tcPr>
          <w:p w:rsidR="00C54C0A" w:rsidRPr="00E46937" w:rsidRDefault="00A578A1">
            <w:pPr>
              <w:pStyle w:val="TableParagraph"/>
              <w:spacing w:before="32"/>
              <w:ind w:left="211"/>
              <w:rPr>
                <w:rFonts w:ascii="Calibri" w:eastAsia="Calibri" w:hAnsi="Calibri" w:cs="Calibri"/>
                <w:sz w:val="16"/>
                <w:szCs w:val="16"/>
                <w:lang w:val="uk-UA"/>
              </w:rPr>
            </w:pPr>
            <w:r w:rsidRPr="00E46937">
              <w:rPr>
                <w:rFonts w:ascii="Calibri"/>
                <w:color w:val="231F20"/>
                <w:sz w:val="16"/>
                <w:lang w:val="uk-UA"/>
              </w:rPr>
              <w:t>25</w:t>
            </w:r>
          </w:p>
        </w:tc>
      </w:tr>
      <w:tr w:rsidR="00C54C0A" w:rsidRPr="00C6403F" w:rsidTr="00B01FC7">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C54C0A" w:rsidRPr="00E46937" w:rsidRDefault="00C54C0A">
            <w:pPr>
              <w:rPr>
                <w:lang w:val="uk-UA"/>
              </w:rPr>
            </w:pPr>
          </w:p>
        </w:tc>
        <w:tc>
          <w:tcPr>
            <w:tcW w:w="924" w:type="dxa"/>
            <w:tcBorders>
              <w:top w:val="single" w:sz="3" w:space="0" w:color="9A5DA6"/>
              <w:left w:val="single" w:sz="3" w:space="0" w:color="9A5DA6"/>
              <w:bottom w:val="single" w:sz="3" w:space="0" w:color="9A5DA6"/>
              <w:right w:val="single" w:sz="3" w:space="0" w:color="9A5DA6"/>
            </w:tcBorders>
            <w:shd w:val="clear" w:color="auto" w:fill="D1D3D4"/>
          </w:tcPr>
          <w:p w:rsidR="00C54C0A" w:rsidRPr="00B01FC7" w:rsidRDefault="0048546C">
            <w:pPr>
              <w:pStyle w:val="TableParagraph"/>
              <w:spacing w:before="32"/>
              <w:ind w:left="24"/>
              <w:rPr>
                <w:rFonts w:ascii="Calibri" w:eastAsia="Calibri" w:hAnsi="Calibri" w:cs="Calibri"/>
                <w:sz w:val="14"/>
                <w:szCs w:val="14"/>
                <w:lang w:val="uk-UA"/>
              </w:rPr>
            </w:pPr>
            <w:r w:rsidRPr="00B01FC7">
              <w:rPr>
                <w:rFonts w:ascii="Calibri"/>
                <w:color w:val="231F20"/>
                <w:sz w:val="14"/>
                <w:szCs w:val="14"/>
                <w:lang w:val="uk-UA"/>
              </w:rPr>
              <w:t>Послуги</w:t>
            </w:r>
          </w:p>
        </w:tc>
        <w:tc>
          <w:tcPr>
            <w:tcW w:w="334"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1</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2</w:t>
            </w:r>
          </w:p>
        </w:tc>
        <w:tc>
          <w:tcPr>
            <w:tcW w:w="40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3</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left="211"/>
              <w:rPr>
                <w:rFonts w:ascii="Calibri" w:eastAsia="Calibri" w:hAnsi="Calibri" w:cs="Calibri"/>
                <w:sz w:val="16"/>
                <w:szCs w:val="16"/>
                <w:lang w:val="uk-UA"/>
              </w:rPr>
            </w:pPr>
            <w:r w:rsidRPr="00E46937">
              <w:rPr>
                <w:rFonts w:ascii="Calibri"/>
                <w:color w:val="231F20"/>
                <w:sz w:val="16"/>
                <w:lang w:val="uk-UA"/>
              </w:rPr>
              <w:t>27</w:t>
            </w:r>
          </w:p>
        </w:tc>
        <w:tc>
          <w:tcPr>
            <w:tcW w:w="408"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2</w:t>
            </w:r>
          </w:p>
        </w:tc>
        <w:tc>
          <w:tcPr>
            <w:tcW w:w="409" w:type="dxa"/>
            <w:tcBorders>
              <w:top w:val="single" w:sz="3" w:space="0" w:color="9A5DA6"/>
              <w:left w:val="single" w:sz="3" w:space="0" w:color="9A5DA6"/>
              <w:bottom w:val="single" w:sz="3" w:space="0" w:color="9A5DA6"/>
              <w:right w:val="single" w:sz="3" w:space="0" w:color="9A5DA6"/>
            </w:tcBorders>
            <w:shd w:val="clear" w:color="auto" w:fill="FFFFFF"/>
          </w:tcPr>
          <w:p w:rsidR="00C54C0A" w:rsidRPr="00E46937" w:rsidRDefault="00A578A1">
            <w:pPr>
              <w:pStyle w:val="TableParagraph"/>
              <w:spacing w:before="32"/>
              <w:ind w:right="22"/>
              <w:jc w:val="right"/>
              <w:rPr>
                <w:rFonts w:ascii="Calibri" w:eastAsia="Calibri" w:hAnsi="Calibri" w:cs="Calibri"/>
                <w:sz w:val="16"/>
                <w:szCs w:val="16"/>
                <w:lang w:val="uk-UA"/>
              </w:rPr>
            </w:pPr>
            <w:r w:rsidRPr="00E46937">
              <w:rPr>
                <w:rFonts w:ascii="Calibri"/>
                <w:color w:val="231F20"/>
                <w:sz w:val="16"/>
                <w:lang w:val="uk-UA"/>
              </w:rPr>
              <w:t>0</w:t>
            </w:r>
          </w:p>
        </w:tc>
        <w:tc>
          <w:tcPr>
            <w:tcW w:w="601" w:type="dxa"/>
            <w:tcBorders>
              <w:top w:val="single" w:sz="3" w:space="0" w:color="9A5DA6"/>
              <w:left w:val="single" w:sz="3" w:space="0" w:color="9A5DA6"/>
              <w:bottom w:val="single" w:sz="3" w:space="0" w:color="9A5DA6"/>
              <w:right w:val="nil"/>
            </w:tcBorders>
            <w:shd w:val="clear" w:color="auto" w:fill="F4E5C2"/>
          </w:tcPr>
          <w:p w:rsidR="00C54C0A" w:rsidRPr="00E46937" w:rsidRDefault="00A578A1">
            <w:pPr>
              <w:pStyle w:val="TableParagraph"/>
              <w:spacing w:before="32"/>
              <w:ind w:left="211"/>
              <w:rPr>
                <w:rFonts w:ascii="Calibri" w:eastAsia="Calibri" w:hAnsi="Calibri" w:cs="Calibri"/>
                <w:sz w:val="16"/>
                <w:szCs w:val="16"/>
                <w:lang w:val="uk-UA"/>
              </w:rPr>
            </w:pPr>
            <w:r w:rsidRPr="00E46937">
              <w:rPr>
                <w:rFonts w:ascii="Calibri"/>
                <w:color w:val="231F20"/>
                <w:sz w:val="16"/>
                <w:lang w:val="uk-UA"/>
              </w:rPr>
              <w:t>35</w:t>
            </w:r>
          </w:p>
        </w:tc>
      </w:tr>
      <w:tr w:rsidR="00C54C0A" w:rsidRPr="00C6403F" w:rsidTr="00B01FC7">
        <w:trPr>
          <w:trHeight w:hRule="exact" w:val="233"/>
        </w:trPr>
        <w:tc>
          <w:tcPr>
            <w:tcW w:w="1393" w:type="dxa"/>
            <w:gridSpan w:val="2"/>
            <w:tcBorders>
              <w:top w:val="single" w:sz="3" w:space="0" w:color="9A5DA6"/>
              <w:left w:val="nil"/>
              <w:bottom w:val="single" w:sz="3" w:space="0" w:color="9A5DA6"/>
              <w:right w:val="single" w:sz="3" w:space="0" w:color="9A5DA6"/>
            </w:tcBorders>
            <w:shd w:val="clear" w:color="auto" w:fill="D1D3D4"/>
          </w:tcPr>
          <w:p w:rsidR="00C54C0A" w:rsidRPr="00E46937" w:rsidRDefault="00C6403F">
            <w:pPr>
              <w:pStyle w:val="TableParagraph"/>
              <w:spacing w:before="7"/>
              <w:ind w:left="27"/>
              <w:rPr>
                <w:rFonts w:ascii="Calibri" w:eastAsia="Calibri" w:hAnsi="Calibri" w:cs="Calibri"/>
                <w:sz w:val="16"/>
                <w:szCs w:val="16"/>
                <w:lang w:val="uk-UA"/>
              </w:rPr>
            </w:pPr>
            <w:r>
              <w:rPr>
                <w:rFonts w:ascii="Calibri"/>
                <w:color w:val="231F20"/>
                <w:spacing w:val="-3"/>
                <w:sz w:val="16"/>
                <w:lang w:val="uk-UA"/>
              </w:rPr>
              <w:t>Загалом</w:t>
            </w:r>
          </w:p>
        </w:tc>
        <w:tc>
          <w:tcPr>
            <w:tcW w:w="334"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A578A1">
            <w:pPr>
              <w:pStyle w:val="TableParagraph"/>
              <w:spacing w:before="7"/>
              <w:ind w:right="22"/>
              <w:jc w:val="right"/>
              <w:rPr>
                <w:rFonts w:ascii="Calibri" w:eastAsia="Calibri" w:hAnsi="Calibri" w:cs="Calibri"/>
                <w:sz w:val="16"/>
                <w:szCs w:val="16"/>
                <w:lang w:val="uk-UA"/>
              </w:rPr>
            </w:pPr>
            <w:r w:rsidRPr="00E46937">
              <w:rPr>
                <w:rFonts w:ascii="Calibri"/>
                <w:color w:val="231F20"/>
                <w:sz w:val="16"/>
                <w:lang w:val="uk-UA"/>
              </w:rPr>
              <w:t>4</w:t>
            </w:r>
          </w:p>
        </w:tc>
        <w:tc>
          <w:tcPr>
            <w:tcW w:w="408"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A578A1">
            <w:pPr>
              <w:pStyle w:val="TableParagraph"/>
              <w:spacing w:before="7"/>
              <w:ind w:right="22"/>
              <w:jc w:val="right"/>
              <w:rPr>
                <w:rFonts w:ascii="Calibri" w:eastAsia="Calibri" w:hAnsi="Calibri" w:cs="Calibri"/>
                <w:sz w:val="16"/>
                <w:szCs w:val="16"/>
                <w:lang w:val="uk-UA"/>
              </w:rPr>
            </w:pPr>
            <w:r w:rsidRPr="00E46937">
              <w:rPr>
                <w:rFonts w:ascii="Calibri"/>
                <w:color w:val="231F20"/>
                <w:sz w:val="16"/>
                <w:lang w:val="uk-UA"/>
              </w:rPr>
              <w:t>5</w:t>
            </w:r>
          </w:p>
        </w:tc>
        <w:tc>
          <w:tcPr>
            <w:tcW w:w="409"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A578A1">
            <w:pPr>
              <w:pStyle w:val="TableParagraph"/>
              <w:spacing w:before="7"/>
              <w:ind w:left="211"/>
              <w:rPr>
                <w:rFonts w:ascii="Calibri" w:eastAsia="Calibri" w:hAnsi="Calibri" w:cs="Calibri"/>
                <w:sz w:val="16"/>
                <w:szCs w:val="16"/>
                <w:lang w:val="uk-UA"/>
              </w:rPr>
            </w:pPr>
            <w:r w:rsidRPr="00E46937">
              <w:rPr>
                <w:rFonts w:ascii="Calibri"/>
                <w:color w:val="231F20"/>
                <w:sz w:val="16"/>
                <w:lang w:val="uk-UA"/>
              </w:rPr>
              <w:t>12</w:t>
            </w:r>
          </w:p>
        </w:tc>
        <w:tc>
          <w:tcPr>
            <w:tcW w:w="408"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A578A1">
            <w:pPr>
              <w:pStyle w:val="TableParagraph"/>
              <w:spacing w:before="7"/>
              <w:ind w:left="211"/>
              <w:rPr>
                <w:rFonts w:ascii="Calibri" w:eastAsia="Calibri" w:hAnsi="Calibri" w:cs="Calibri"/>
                <w:sz w:val="16"/>
                <w:szCs w:val="16"/>
                <w:lang w:val="uk-UA"/>
              </w:rPr>
            </w:pPr>
            <w:r w:rsidRPr="00E46937">
              <w:rPr>
                <w:rFonts w:ascii="Calibri"/>
                <w:color w:val="231F20"/>
                <w:sz w:val="16"/>
                <w:lang w:val="uk-UA"/>
              </w:rPr>
              <w:t>52</w:t>
            </w:r>
          </w:p>
        </w:tc>
        <w:tc>
          <w:tcPr>
            <w:tcW w:w="408"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A578A1">
            <w:pPr>
              <w:pStyle w:val="TableParagraph"/>
              <w:spacing w:before="7"/>
              <w:ind w:right="22"/>
              <w:jc w:val="right"/>
              <w:rPr>
                <w:rFonts w:ascii="Calibri" w:eastAsia="Calibri" w:hAnsi="Calibri" w:cs="Calibri"/>
                <w:sz w:val="16"/>
                <w:szCs w:val="16"/>
                <w:lang w:val="uk-UA"/>
              </w:rPr>
            </w:pPr>
            <w:r w:rsidRPr="00E46937">
              <w:rPr>
                <w:rFonts w:ascii="Calibri"/>
                <w:color w:val="231F20"/>
                <w:sz w:val="16"/>
                <w:lang w:val="uk-UA"/>
              </w:rPr>
              <w:t>6</w:t>
            </w:r>
          </w:p>
        </w:tc>
        <w:tc>
          <w:tcPr>
            <w:tcW w:w="409"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A578A1">
            <w:pPr>
              <w:pStyle w:val="TableParagraph"/>
              <w:spacing w:before="7"/>
              <w:ind w:right="22"/>
              <w:jc w:val="right"/>
              <w:rPr>
                <w:rFonts w:ascii="Calibri" w:eastAsia="Calibri" w:hAnsi="Calibri" w:cs="Calibri"/>
                <w:sz w:val="16"/>
                <w:szCs w:val="16"/>
                <w:lang w:val="uk-UA"/>
              </w:rPr>
            </w:pPr>
            <w:r w:rsidRPr="00E46937">
              <w:rPr>
                <w:rFonts w:ascii="Calibri"/>
                <w:color w:val="231F20"/>
                <w:sz w:val="16"/>
                <w:lang w:val="uk-UA"/>
              </w:rPr>
              <w:t>1</w:t>
            </w:r>
          </w:p>
        </w:tc>
        <w:tc>
          <w:tcPr>
            <w:tcW w:w="601" w:type="dxa"/>
            <w:tcBorders>
              <w:top w:val="single" w:sz="3" w:space="0" w:color="9A5DA6"/>
              <w:left w:val="single" w:sz="3" w:space="0" w:color="9A5DA6"/>
              <w:bottom w:val="single" w:sz="3" w:space="0" w:color="9A5DA6"/>
              <w:right w:val="nil"/>
            </w:tcBorders>
            <w:shd w:val="clear" w:color="auto" w:fill="F4E5C2"/>
          </w:tcPr>
          <w:p w:rsidR="00C54C0A" w:rsidRPr="00E46937" w:rsidRDefault="00A578A1">
            <w:pPr>
              <w:pStyle w:val="TableParagraph"/>
              <w:spacing w:before="7"/>
              <w:ind w:left="211"/>
              <w:rPr>
                <w:rFonts w:ascii="Calibri" w:eastAsia="Calibri" w:hAnsi="Calibri" w:cs="Calibri"/>
                <w:sz w:val="16"/>
                <w:szCs w:val="16"/>
                <w:lang w:val="uk-UA"/>
              </w:rPr>
            </w:pPr>
            <w:r w:rsidRPr="00E46937">
              <w:rPr>
                <w:rFonts w:ascii="Calibri"/>
                <w:color w:val="231F20"/>
                <w:sz w:val="16"/>
                <w:lang w:val="uk-UA"/>
              </w:rPr>
              <w:t>80</w:t>
            </w:r>
          </w:p>
        </w:tc>
      </w:tr>
    </w:tbl>
    <w:p w:rsidR="00C54C0A" w:rsidRPr="00E46937" w:rsidRDefault="00C54C0A">
      <w:pPr>
        <w:spacing w:before="6"/>
        <w:rPr>
          <w:rFonts w:ascii="Calibri" w:eastAsia="Calibri" w:hAnsi="Calibri" w:cs="Calibri"/>
          <w:sz w:val="16"/>
          <w:szCs w:val="16"/>
          <w:lang w:val="uk-UA"/>
        </w:rPr>
      </w:pPr>
    </w:p>
    <w:p w:rsidR="00C54C0A" w:rsidRPr="00E46937" w:rsidRDefault="0048546C">
      <w:pPr>
        <w:spacing w:before="75"/>
        <w:ind w:left="1351"/>
        <w:rPr>
          <w:rFonts w:ascii="Calibri" w:eastAsia="Calibri" w:hAnsi="Calibri" w:cs="Calibri"/>
          <w:sz w:val="16"/>
          <w:szCs w:val="16"/>
          <w:lang w:val="uk-UA"/>
        </w:rPr>
      </w:pPr>
      <w:r w:rsidRPr="00E46937">
        <w:rPr>
          <w:rFonts w:ascii="Calibri"/>
          <w:b/>
          <w:color w:val="231F20"/>
          <w:w w:val="110"/>
          <w:sz w:val="16"/>
          <w:lang w:val="uk-UA"/>
        </w:rPr>
        <w:t xml:space="preserve">ТРАНСФОРМАЦІЯ ТАБЛИЦЬ </w:t>
      </w:r>
      <w:r w:rsidR="00781096">
        <w:rPr>
          <w:rFonts w:ascii="Calibri"/>
          <w:b/>
          <w:color w:val="231F20"/>
          <w:w w:val="110"/>
          <w:sz w:val="16"/>
          <w:lang w:val="uk-UA"/>
        </w:rPr>
        <w:t>ПОСТАЧАННЯ</w:t>
      </w:r>
      <w:r w:rsidRPr="00E46937">
        <w:rPr>
          <w:rFonts w:ascii="Calibri"/>
          <w:b/>
          <w:color w:val="231F20"/>
          <w:w w:val="110"/>
          <w:sz w:val="16"/>
          <w:lang w:val="uk-UA"/>
        </w:rPr>
        <w:t xml:space="preserve"> І </w:t>
      </w:r>
      <w:r w:rsidR="00781096">
        <w:rPr>
          <w:rFonts w:ascii="Calibri"/>
          <w:b/>
          <w:color w:val="231F20"/>
          <w:w w:val="110"/>
          <w:sz w:val="16"/>
          <w:lang w:val="uk-UA"/>
        </w:rPr>
        <w:t>СПОЖИВАННЯ</w:t>
      </w:r>
      <w:r w:rsidRPr="00E46937">
        <w:rPr>
          <w:rFonts w:ascii="Calibri"/>
          <w:b/>
          <w:color w:val="231F20"/>
          <w:w w:val="110"/>
          <w:sz w:val="16"/>
          <w:lang w:val="uk-UA"/>
        </w:rPr>
        <w:t xml:space="preserve"> В ОСНОВНІ ЦІНИ</w:t>
      </w:r>
    </w:p>
    <w:p w:rsidR="00781096" w:rsidRDefault="004B1F34">
      <w:pPr>
        <w:tabs>
          <w:tab w:val="left" w:pos="6745"/>
        </w:tabs>
        <w:spacing w:before="88"/>
        <w:ind w:left="1351"/>
        <w:rPr>
          <w:rFonts w:ascii="Calibri"/>
          <w:b/>
          <w:color w:val="231F20"/>
          <w:w w:val="105"/>
          <w:sz w:val="16"/>
          <w:lang w:val="uk-UA"/>
        </w:rPr>
      </w:pPr>
      <w:r>
        <w:rPr>
          <w:noProof/>
          <w:lang w:val="ru-RU" w:eastAsia="ru-RU"/>
        </w:rPr>
        <mc:AlternateContent>
          <mc:Choice Requires="wps">
            <w:drawing>
              <wp:anchor distT="0" distB="0" distL="114300" distR="114300" simplePos="0" relativeHeight="503313397" behindDoc="1" locked="0" layoutInCell="1" allowOverlap="1">
                <wp:simplePos x="0" y="0"/>
                <wp:positionH relativeFrom="page">
                  <wp:posOffset>5924550</wp:posOffset>
                </wp:positionH>
                <wp:positionV relativeFrom="paragraph">
                  <wp:posOffset>544830</wp:posOffset>
                </wp:positionV>
                <wp:extent cx="127000" cy="591185"/>
                <wp:effectExtent l="0" t="0" r="6350" b="18415"/>
                <wp:wrapNone/>
                <wp:docPr id="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59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Default="00BC53E0">
                            <w:pPr>
                              <w:spacing w:line="190" w:lineRule="exact"/>
                              <w:ind w:left="20"/>
                              <w:rPr>
                                <w:rFonts w:ascii="Calibri" w:eastAsia="Calibri" w:hAnsi="Calibri" w:cs="Calibri"/>
                                <w:sz w:val="16"/>
                                <w:szCs w:val="16"/>
                              </w:rPr>
                            </w:pPr>
                            <w:proofErr w:type="gramStart"/>
                            <w:r>
                              <w:rPr>
                                <w:rFonts w:ascii="Calibri"/>
                                <w:color w:val="231F20"/>
                                <w:spacing w:val="-1"/>
                                <w:w w:val="105"/>
                                <w:sz w:val="16"/>
                              </w:rPr>
                              <w:t>c</w:t>
                            </w:r>
                            <w:r>
                              <w:rPr>
                                <w:rFonts w:ascii="Calibri"/>
                                <w:color w:val="231F20"/>
                                <w:spacing w:val="-1"/>
                                <w:w w:val="104"/>
                                <w:sz w:val="16"/>
                              </w:rPr>
                              <w:t>onsumption</w:t>
                            </w:r>
                            <w:proofErr w:type="gram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0" type="#_x0000_t202" style="position:absolute;left:0;text-align:left;margin-left:466.5pt;margin-top:42.9pt;width:10pt;height:46.55pt;z-index:-30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" filled="f" stroked="f">
                <v:textbox style="layout-flow:vertical;mso-layout-flow-alt:bottom-to-top" inset="0,0,0,0">
                  <w:txbxContent>
                    <w:p w:rsidR="00D77936" w:rsidRDefault="00D77936">
                      <w:pPr>
                        <w:spacing w:line="190" w:lineRule="exact"/>
                        <w:ind w:left="20"/>
                        <w:rPr>
                          <w:rFonts w:ascii="Calibri" w:eastAsia="Calibri" w:hAnsi="Calibri" w:cs="Calibri"/>
                          <w:sz w:val="16"/>
                          <w:szCs w:val="16"/>
                        </w:rPr>
                      </w:pPr>
                      <w:proofErr w:type="gramStart"/>
                      <w:r>
                        <w:rPr>
                          <w:rFonts w:ascii="Calibri"/>
                          <w:color w:val="231F20"/>
                          <w:spacing w:val="-1"/>
                          <w:w w:val="105"/>
                          <w:sz w:val="16"/>
                        </w:rPr>
                        <w:t>c</w:t>
                      </w:r>
                      <w:r>
                        <w:rPr>
                          <w:rFonts w:ascii="Calibri"/>
                          <w:color w:val="231F20"/>
                          <w:spacing w:val="-1"/>
                          <w:w w:val="104"/>
                          <w:sz w:val="16"/>
                        </w:rPr>
                        <w:t>onsumption</w:t>
                      </w:r>
                      <w:proofErr w:type="gramEnd"/>
                    </w:p>
                  </w:txbxContent>
                </v:textbox>
                <w10:wrap anchorx="page"/>
              </v:shape>
            </w:pict>
          </mc:Fallback>
        </mc:AlternateContent>
      </w:r>
      <w:r w:rsidR="00781096">
        <w:rPr>
          <w:rFonts w:ascii="Calibri"/>
          <w:b/>
          <w:color w:val="231F20"/>
          <w:w w:val="105"/>
          <w:sz w:val="16"/>
          <w:lang w:val="uk-UA"/>
        </w:rPr>
        <w:t>Т</w:t>
      </w:r>
      <w:r w:rsidR="0048546C" w:rsidRPr="00E46937">
        <w:rPr>
          <w:rFonts w:ascii="Calibri"/>
          <w:b/>
          <w:color w:val="231F20"/>
          <w:w w:val="105"/>
          <w:sz w:val="16"/>
          <w:lang w:val="uk-UA"/>
        </w:rPr>
        <w:t xml:space="preserve">аблиця </w:t>
      </w:r>
      <w:r w:rsidR="00781096">
        <w:rPr>
          <w:rFonts w:ascii="Calibri"/>
          <w:b/>
          <w:color w:val="231F20"/>
          <w:w w:val="105"/>
          <w:sz w:val="16"/>
          <w:lang w:val="uk-UA"/>
        </w:rPr>
        <w:t>постачання</w:t>
      </w:r>
      <w:r w:rsidR="0048546C" w:rsidRPr="00E46937">
        <w:rPr>
          <w:rFonts w:ascii="Calibri"/>
          <w:b/>
          <w:color w:val="231F20"/>
          <w:w w:val="105"/>
          <w:sz w:val="16"/>
          <w:lang w:val="uk-UA"/>
        </w:rPr>
        <w:t xml:space="preserve"> в основних цінах</w:t>
      </w:r>
    </w:p>
    <w:p w:rsidR="00C54C0A" w:rsidRDefault="00A578A1">
      <w:pPr>
        <w:tabs>
          <w:tab w:val="left" w:pos="6745"/>
        </w:tabs>
        <w:spacing w:before="88"/>
        <w:ind w:left="1351"/>
        <w:rPr>
          <w:rFonts w:ascii="Calibri"/>
          <w:b/>
          <w:color w:val="231F20"/>
          <w:w w:val="105"/>
          <w:sz w:val="16"/>
          <w:lang w:val="uk-UA"/>
        </w:rPr>
      </w:pPr>
      <w:r w:rsidRPr="00E46937">
        <w:rPr>
          <w:rFonts w:ascii="Calibri"/>
          <w:b/>
          <w:color w:val="231F20"/>
          <w:w w:val="105"/>
          <w:sz w:val="16"/>
          <w:lang w:val="uk-UA"/>
        </w:rPr>
        <w:tab/>
      </w:r>
      <w:r w:rsidR="0048546C" w:rsidRPr="00E46937">
        <w:rPr>
          <w:rFonts w:ascii="Calibri"/>
          <w:b/>
          <w:color w:val="231F20"/>
          <w:w w:val="105"/>
          <w:sz w:val="16"/>
          <w:lang w:val="uk-UA"/>
        </w:rPr>
        <w:t>Таблиця</w:t>
      </w:r>
      <w:r w:rsidR="00A25525">
        <w:rPr>
          <w:rFonts w:ascii="Calibri"/>
          <w:b/>
          <w:color w:val="231F20"/>
          <w:w w:val="105"/>
          <w:sz w:val="16"/>
          <w:lang w:val="uk-UA"/>
        </w:rPr>
        <w:t xml:space="preserve"> споживання</w:t>
      </w:r>
      <w:r w:rsidR="0048546C" w:rsidRPr="00E46937">
        <w:rPr>
          <w:rFonts w:ascii="Calibri"/>
          <w:b/>
          <w:color w:val="231F20"/>
          <w:w w:val="105"/>
          <w:sz w:val="16"/>
          <w:lang w:val="uk-UA"/>
        </w:rPr>
        <w:t xml:space="preserve"> в основних цінах</w:t>
      </w:r>
    </w:p>
    <w:p w:rsidR="00A25525" w:rsidRPr="00E46937" w:rsidRDefault="00A25525">
      <w:pPr>
        <w:tabs>
          <w:tab w:val="left" w:pos="6745"/>
        </w:tabs>
        <w:spacing w:before="88"/>
        <w:ind w:left="1351"/>
        <w:rPr>
          <w:rFonts w:ascii="Calibri" w:eastAsia="Calibri" w:hAnsi="Calibri" w:cs="Calibri"/>
          <w:sz w:val="16"/>
          <w:szCs w:val="16"/>
          <w:lang w:val="uk-UA"/>
        </w:rPr>
      </w:pPr>
    </w:p>
    <w:p w:rsidR="00C54C0A" w:rsidRPr="00E46937" w:rsidRDefault="004B1F34">
      <w:pPr>
        <w:pStyle w:val="a3"/>
        <w:tabs>
          <w:tab w:val="left" w:pos="6685"/>
        </w:tabs>
        <w:spacing w:line="3643" w:lineRule="exact"/>
        <w:ind w:left="1290"/>
        <w:rPr>
          <w:rFonts w:ascii="Calibri" w:eastAsia="Calibri" w:hAnsi="Calibri" w:cs="Calibri"/>
          <w:lang w:val="uk-UA"/>
        </w:rPr>
      </w:pPr>
      <w:r>
        <w:rPr>
          <w:rFonts w:ascii="Calibri"/>
          <w:noProof/>
          <w:position w:val="-6"/>
          <w:lang w:val="ru-RU" w:eastAsia="ru-RU"/>
        </w:rPr>
        <mc:AlternateContent>
          <mc:Choice Requires="wps">
            <w:drawing>
              <wp:inline distT="0" distB="0" distL="0" distR="0" wp14:anchorId="0DDE150D" wp14:editId="1BDA5969">
                <wp:extent cx="2857500" cy="2159000"/>
                <wp:effectExtent l="0" t="0" r="0" b="12700"/>
                <wp:docPr id="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15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4678" w:type="dxa"/>
                              <w:tblLayout w:type="fixed"/>
                              <w:tblLook w:val="01E0" w:firstRow="1" w:lastRow="1" w:firstColumn="1" w:lastColumn="1" w:noHBand="0" w:noVBand="0"/>
                            </w:tblPr>
                            <w:tblGrid>
                              <w:gridCol w:w="469"/>
                              <w:gridCol w:w="807"/>
                              <w:gridCol w:w="567"/>
                              <w:gridCol w:w="567"/>
                              <w:gridCol w:w="469"/>
                              <w:gridCol w:w="469"/>
                              <w:gridCol w:w="469"/>
                              <w:gridCol w:w="861"/>
                            </w:tblGrid>
                            <w:tr w:rsidR="00BC53E0" w:rsidRPr="00BC53E0" w:rsidTr="00781096">
                              <w:trPr>
                                <w:trHeight w:hRule="exact" w:val="397"/>
                              </w:trPr>
                              <w:tc>
                                <w:tcPr>
                                  <w:tcW w:w="1276" w:type="dxa"/>
                                  <w:gridSpan w:val="2"/>
                                  <w:vMerge w:val="restart"/>
                                  <w:tcBorders>
                                    <w:top w:val="single" w:sz="3" w:space="0" w:color="9A5DA6"/>
                                    <w:left w:val="nil"/>
                                    <w:right w:val="single" w:sz="3" w:space="0" w:color="9A5DA6"/>
                                  </w:tcBorders>
                                  <w:shd w:val="clear" w:color="auto" w:fill="D1D3D4"/>
                                </w:tcPr>
                                <w:p w:rsidR="00BC53E0" w:rsidRDefault="00BC53E0"/>
                              </w:tc>
                              <w:tc>
                                <w:tcPr>
                                  <w:tcW w:w="1603"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spacing w:before="89"/>
                                    <w:ind w:left="370"/>
                                    <w:rPr>
                                      <w:rFonts w:ascii="Calibri" w:eastAsia="Calibri" w:hAnsi="Calibri" w:cs="Calibri"/>
                                      <w:sz w:val="16"/>
                                      <w:szCs w:val="16"/>
                                    </w:rPr>
                                  </w:pPr>
                                  <w:r>
                                    <w:rPr>
                                      <w:rFonts w:ascii="Calibri"/>
                                      <w:color w:val="231F20"/>
                                      <w:sz w:val="16"/>
                                      <w:lang w:val="uk-UA"/>
                                    </w:rPr>
                                    <w:t>Галузі</w:t>
                                  </w:r>
                                </w:p>
                              </w:tc>
                              <w:tc>
                                <w:tcPr>
                                  <w:tcW w:w="469" w:type="dxa"/>
                                  <w:vMerge w:val="restart"/>
                                  <w:tcBorders>
                                    <w:top w:val="single" w:sz="3" w:space="0" w:color="9A5DA6"/>
                                    <w:left w:val="single" w:sz="3" w:space="0" w:color="9A5DA6"/>
                                    <w:right w:val="single" w:sz="3" w:space="0" w:color="9A5DA6"/>
                                  </w:tcBorders>
                                  <w:shd w:val="clear" w:color="auto" w:fill="D1D3D4"/>
                                  <w:textDirection w:val="btLr"/>
                                </w:tcPr>
                                <w:p w:rsidR="00BC53E0" w:rsidRPr="00781096" w:rsidRDefault="00BC53E0" w:rsidP="00B671F5">
                                  <w:pPr>
                                    <w:spacing w:before="41" w:line="192" w:lineRule="exact"/>
                                    <w:ind w:left="661" w:right="152" w:hanging="481"/>
                                    <w:rPr>
                                      <w:rFonts w:ascii="Calibri" w:eastAsia="Calibri" w:hAnsi="Calibri" w:cs="Calibri"/>
                                      <w:sz w:val="14"/>
                                      <w:szCs w:val="14"/>
                                      <w:lang w:val="uk-UA"/>
                                    </w:rPr>
                                  </w:pPr>
                                  <w:r w:rsidRPr="00781096">
                                    <w:rPr>
                                      <w:rFonts w:ascii="Calibri"/>
                                      <w:color w:val="231F20"/>
                                      <w:spacing w:val="-3"/>
                                      <w:sz w:val="14"/>
                                      <w:szCs w:val="14"/>
                                      <w:lang w:val="uk-UA"/>
                                    </w:rPr>
                                    <w:t>Загальний випуск в основних цінах</w:t>
                                  </w:r>
                                </w:p>
                              </w:tc>
                              <w:tc>
                                <w:tcPr>
                                  <w:tcW w:w="469" w:type="dxa"/>
                                  <w:vMerge w:val="restart"/>
                                  <w:tcBorders>
                                    <w:top w:val="single" w:sz="3" w:space="0" w:color="9A5DA6"/>
                                    <w:left w:val="single" w:sz="3" w:space="0" w:color="9A5DA6"/>
                                    <w:right w:val="single" w:sz="3" w:space="0" w:color="9A5DA6"/>
                                  </w:tcBorders>
                                  <w:shd w:val="clear" w:color="auto" w:fill="D1D3D4"/>
                                  <w:textDirection w:val="btLr"/>
                                </w:tcPr>
                                <w:p w:rsidR="00BC53E0" w:rsidRPr="00781096" w:rsidRDefault="00BC53E0">
                                  <w:pPr>
                                    <w:spacing w:before="138"/>
                                    <w:ind w:left="470"/>
                                    <w:rPr>
                                      <w:rFonts w:ascii="Calibri" w:eastAsia="Calibri" w:hAnsi="Calibri" w:cs="Calibri"/>
                                      <w:sz w:val="14"/>
                                      <w:szCs w:val="14"/>
                                    </w:rPr>
                                  </w:pPr>
                                  <w:r w:rsidRPr="00781096">
                                    <w:rPr>
                                      <w:rFonts w:ascii="Calibri"/>
                                      <w:color w:val="231F20"/>
                                      <w:w w:val="105"/>
                                      <w:sz w:val="14"/>
                                      <w:szCs w:val="14"/>
                                      <w:lang w:val="uk-UA"/>
                                    </w:rPr>
                                    <w:t xml:space="preserve">Імпорт </w:t>
                                  </w:r>
                                  <w:r w:rsidRPr="00781096">
                                    <w:rPr>
                                      <w:rFonts w:ascii="Calibri"/>
                                      <w:color w:val="231F20"/>
                                      <w:spacing w:val="1"/>
                                      <w:w w:val="105"/>
                                      <w:sz w:val="14"/>
                                      <w:szCs w:val="14"/>
                                    </w:rPr>
                                    <w:t>C</w:t>
                                  </w:r>
                                  <w:r w:rsidRPr="00781096">
                                    <w:rPr>
                                      <w:rFonts w:ascii="Calibri"/>
                                      <w:color w:val="231F20"/>
                                      <w:spacing w:val="2"/>
                                      <w:w w:val="105"/>
                                      <w:sz w:val="14"/>
                                      <w:szCs w:val="14"/>
                                    </w:rPr>
                                    <w:t>I</w:t>
                                  </w:r>
                                  <w:r w:rsidRPr="00781096">
                                    <w:rPr>
                                      <w:rFonts w:ascii="Calibri"/>
                                      <w:color w:val="231F20"/>
                                      <w:spacing w:val="1"/>
                                      <w:w w:val="105"/>
                                      <w:sz w:val="14"/>
                                      <w:szCs w:val="14"/>
                                    </w:rPr>
                                    <w:t>F</w:t>
                                  </w:r>
                                </w:p>
                              </w:tc>
                              <w:tc>
                                <w:tcPr>
                                  <w:tcW w:w="861" w:type="dxa"/>
                                  <w:vMerge w:val="restart"/>
                                  <w:tcBorders>
                                    <w:top w:val="single" w:sz="3" w:space="0" w:color="9A5DA6"/>
                                    <w:left w:val="single" w:sz="3" w:space="0" w:color="9A5DA6"/>
                                    <w:right w:val="nil"/>
                                  </w:tcBorders>
                                  <w:shd w:val="clear" w:color="auto" w:fill="D1D3D4"/>
                                  <w:textDirection w:val="btLr"/>
                                </w:tcPr>
                                <w:p w:rsidR="00BC53E0" w:rsidRPr="00781096" w:rsidRDefault="00BC53E0" w:rsidP="00781096">
                                  <w:pPr>
                                    <w:spacing w:before="40" w:line="192" w:lineRule="exact"/>
                                    <w:ind w:left="11" w:right="-142"/>
                                    <w:rPr>
                                      <w:rFonts w:ascii="Calibri" w:eastAsia="Calibri" w:hAnsi="Calibri" w:cs="Calibri"/>
                                      <w:sz w:val="14"/>
                                      <w:szCs w:val="14"/>
                                      <w:lang w:val="uk-UA"/>
                                    </w:rPr>
                                  </w:pPr>
                                  <w:r w:rsidRPr="00781096">
                                    <w:rPr>
                                      <w:rFonts w:ascii="Calibri"/>
                                      <w:color w:val="231F20"/>
                                      <w:spacing w:val="-4"/>
                                      <w:w w:val="105"/>
                                      <w:sz w:val="14"/>
                                      <w:szCs w:val="14"/>
                                      <w:lang w:val="uk-UA"/>
                                    </w:rPr>
                                    <w:t xml:space="preserve">Загальний обсяг ресурсів в основних цінах </w:t>
                                  </w:r>
                                </w:p>
                              </w:tc>
                            </w:tr>
                            <w:tr w:rsidR="00BC53E0" w:rsidTr="00781096">
                              <w:trPr>
                                <w:trHeight w:hRule="exact" w:val="1316"/>
                              </w:trPr>
                              <w:tc>
                                <w:tcPr>
                                  <w:tcW w:w="1276" w:type="dxa"/>
                                  <w:gridSpan w:val="2"/>
                                  <w:vMerge/>
                                  <w:tcBorders>
                                    <w:left w:val="nil"/>
                                    <w:bottom w:val="single" w:sz="3" w:space="0" w:color="9A5DA6"/>
                                    <w:right w:val="single" w:sz="3" w:space="0" w:color="9A5DA6"/>
                                  </w:tcBorders>
                                  <w:shd w:val="clear" w:color="auto" w:fill="D1D3D4"/>
                                </w:tcPr>
                                <w:p w:rsidR="00BC53E0" w:rsidRPr="00B671F5" w:rsidRDefault="00BC53E0">
                                  <w:pPr>
                                    <w:rPr>
                                      <w:lang w:val="ru-RU"/>
                                    </w:rPr>
                                  </w:pPr>
                                </w:p>
                              </w:tc>
                              <w:tc>
                                <w:tcPr>
                                  <w:tcW w:w="56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81096" w:rsidRDefault="00BC53E0">
                                  <w:pPr>
                                    <w:spacing w:before="138"/>
                                    <w:ind w:left="288"/>
                                    <w:rPr>
                                      <w:rFonts w:ascii="Calibri" w:eastAsia="Calibri" w:hAnsi="Calibri" w:cs="Calibri"/>
                                      <w:sz w:val="12"/>
                                      <w:szCs w:val="12"/>
                                    </w:rPr>
                                  </w:pPr>
                                  <w:r w:rsidRPr="00781096">
                                    <w:rPr>
                                      <w:rFonts w:ascii="Calibri"/>
                                      <w:color w:val="231F20"/>
                                      <w:spacing w:val="-1"/>
                                      <w:w w:val="105"/>
                                      <w:sz w:val="12"/>
                                      <w:szCs w:val="12"/>
                                      <w:lang w:val="uk-UA"/>
                                    </w:rPr>
                                    <w:t>Сільське господарство</w:t>
                                  </w:r>
                                </w:p>
                              </w:tc>
                              <w:tc>
                                <w:tcPr>
                                  <w:tcW w:w="56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81096" w:rsidRDefault="00BC53E0" w:rsidP="00781096">
                                  <w:pPr>
                                    <w:spacing w:before="138"/>
                                    <w:ind w:left="113"/>
                                    <w:rPr>
                                      <w:rFonts w:ascii="Calibri" w:eastAsia="Calibri" w:hAnsi="Calibri" w:cs="Calibri"/>
                                      <w:sz w:val="12"/>
                                      <w:szCs w:val="12"/>
                                    </w:rPr>
                                  </w:pPr>
                                  <w:r w:rsidRPr="00781096">
                                    <w:rPr>
                                      <w:rFonts w:ascii="Calibri"/>
                                      <w:color w:val="231F20"/>
                                      <w:sz w:val="12"/>
                                      <w:szCs w:val="12"/>
                                      <w:lang w:val="uk-UA"/>
                                    </w:rPr>
                                    <w:t>Промисловість</w:t>
                                  </w:r>
                                </w:p>
                              </w:tc>
                              <w:tc>
                                <w:tcPr>
                                  <w:tcW w:w="46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81096" w:rsidRDefault="00BC53E0">
                                  <w:pPr>
                                    <w:spacing w:before="138"/>
                                    <w:ind w:left="388"/>
                                    <w:rPr>
                                      <w:rFonts w:ascii="Calibri" w:eastAsia="Calibri" w:hAnsi="Calibri" w:cs="Calibri"/>
                                      <w:sz w:val="12"/>
                                      <w:szCs w:val="12"/>
                                    </w:rPr>
                                  </w:pPr>
                                  <w:r w:rsidRPr="00781096">
                                    <w:rPr>
                                      <w:rFonts w:ascii="Calibri"/>
                                      <w:color w:val="231F20"/>
                                      <w:sz w:val="12"/>
                                      <w:szCs w:val="12"/>
                                      <w:lang w:val="uk-UA"/>
                                    </w:rPr>
                                    <w:t>Послуги</w:t>
                                  </w:r>
                                </w:p>
                              </w:tc>
                              <w:tc>
                                <w:tcPr>
                                  <w:tcW w:w="469" w:type="dxa"/>
                                  <w:vMerge/>
                                  <w:tcBorders>
                                    <w:left w:val="single" w:sz="3" w:space="0" w:color="9A5DA6"/>
                                    <w:bottom w:val="single" w:sz="3" w:space="0" w:color="9A5DA6"/>
                                    <w:right w:val="single" w:sz="3" w:space="0" w:color="9A5DA6"/>
                                  </w:tcBorders>
                                  <w:shd w:val="clear" w:color="auto" w:fill="D1D3D4"/>
                                  <w:textDirection w:val="btLr"/>
                                </w:tcPr>
                                <w:p w:rsidR="00BC53E0" w:rsidRDefault="00BC53E0"/>
                              </w:tc>
                              <w:tc>
                                <w:tcPr>
                                  <w:tcW w:w="469" w:type="dxa"/>
                                  <w:vMerge/>
                                  <w:tcBorders>
                                    <w:left w:val="single" w:sz="3" w:space="0" w:color="9A5DA6"/>
                                    <w:bottom w:val="single" w:sz="3" w:space="0" w:color="9A5DA6"/>
                                    <w:right w:val="single" w:sz="3" w:space="0" w:color="9A5DA6"/>
                                  </w:tcBorders>
                                  <w:shd w:val="clear" w:color="auto" w:fill="D1D3D4"/>
                                  <w:textDirection w:val="btLr"/>
                                </w:tcPr>
                                <w:p w:rsidR="00BC53E0" w:rsidRDefault="00BC53E0"/>
                              </w:tc>
                              <w:tc>
                                <w:tcPr>
                                  <w:tcW w:w="861" w:type="dxa"/>
                                  <w:vMerge/>
                                  <w:tcBorders>
                                    <w:left w:val="single" w:sz="3" w:space="0" w:color="9A5DA6"/>
                                    <w:bottom w:val="single" w:sz="3" w:space="0" w:color="9A5DA6"/>
                                    <w:right w:val="nil"/>
                                  </w:tcBorders>
                                  <w:shd w:val="clear" w:color="auto" w:fill="D1D3D4"/>
                                  <w:textDirection w:val="btLr"/>
                                </w:tcPr>
                                <w:p w:rsidR="00BC53E0" w:rsidRDefault="00BC53E0"/>
                              </w:tc>
                            </w:tr>
                            <w:tr w:rsidR="00BC53E0" w:rsidTr="00781096">
                              <w:trPr>
                                <w:trHeight w:hRule="exact" w:val="425"/>
                              </w:trPr>
                              <w:tc>
                                <w:tcPr>
                                  <w:tcW w:w="469" w:type="dxa"/>
                                  <w:vMerge w:val="restart"/>
                                  <w:tcBorders>
                                    <w:top w:val="single" w:sz="3" w:space="0" w:color="9A5DA6"/>
                                    <w:left w:val="nil"/>
                                    <w:right w:val="single" w:sz="3" w:space="0" w:color="9A5DA6"/>
                                  </w:tcBorders>
                                  <w:shd w:val="clear" w:color="auto" w:fill="D1D3D4"/>
                                  <w:textDirection w:val="btLr"/>
                                </w:tcPr>
                                <w:p w:rsidR="00BC53E0" w:rsidRPr="00781096" w:rsidRDefault="00BC53E0">
                                  <w:pPr>
                                    <w:spacing w:before="142"/>
                                    <w:ind w:left="139"/>
                                    <w:rPr>
                                      <w:rFonts w:ascii="Calibri" w:eastAsia="Calibri" w:hAnsi="Calibri" w:cs="Calibri"/>
                                      <w:sz w:val="14"/>
                                      <w:szCs w:val="14"/>
                                      <w:lang w:val="uk-UA"/>
                                    </w:rPr>
                                  </w:pPr>
                                  <w:r w:rsidRPr="00781096">
                                    <w:rPr>
                                      <w:rFonts w:ascii="Calibri"/>
                                      <w:color w:val="231F20"/>
                                      <w:spacing w:val="-1"/>
                                      <w:w w:val="105"/>
                                      <w:sz w:val="14"/>
                                      <w:szCs w:val="14"/>
                                      <w:lang w:val="uk-UA"/>
                                    </w:rPr>
                                    <w:t>Продукція</w:t>
                                  </w: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781096" w:rsidRDefault="00BC53E0">
                                  <w:pPr>
                                    <w:spacing w:before="32"/>
                                    <w:ind w:left="24"/>
                                    <w:rPr>
                                      <w:rFonts w:ascii="Calibri" w:eastAsia="Calibri" w:hAnsi="Calibri" w:cs="Calibri"/>
                                      <w:sz w:val="12"/>
                                      <w:szCs w:val="12"/>
                                    </w:rPr>
                                  </w:pPr>
                                  <w:r w:rsidRPr="00781096">
                                    <w:rPr>
                                      <w:rFonts w:ascii="Calibri"/>
                                      <w:color w:val="231F20"/>
                                      <w:spacing w:val="-1"/>
                                      <w:w w:val="105"/>
                                      <w:sz w:val="12"/>
                                      <w:szCs w:val="12"/>
                                      <w:lang w:val="uk-UA"/>
                                    </w:rPr>
                                    <w:t>Сільське господарство</w:t>
                                  </w:r>
                                </w:p>
                              </w:tc>
                              <w:tc>
                                <w:tcPr>
                                  <w:tcW w:w="567"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270</w:t>
                                  </w:r>
                                </w:p>
                              </w:tc>
                              <w:tc>
                                <w:tcPr>
                                  <w:tcW w:w="567"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30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50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32"/>
                                    <w:ind w:left="190"/>
                                    <w:rPr>
                                      <w:rFonts w:ascii="Calibri" w:eastAsia="Calibri" w:hAnsi="Calibri" w:cs="Calibri"/>
                                      <w:sz w:val="16"/>
                                      <w:szCs w:val="16"/>
                                    </w:rPr>
                                  </w:pPr>
                                  <w:r>
                                    <w:rPr>
                                      <w:rFonts w:ascii="Calibri"/>
                                      <w:color w:val="231F20"/>
                                      <w:sz w:val="16"/>
                                    </w:rPr>
                                    <w:t>350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20</w:t>
                                  </w:r>
                                </w:p>
                              </w:tc>
                              <w:tc>
                                <w:tcPr>
                                  <w:tcW w:w="861"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90"/>
                                    <w:rPr>
                                      <w:rFonts w:ascii="Calibri" w:eastAsia="Calibri" w:hAnsi="Calibri" w:cs="Calibri"/>
                                      <w:sz w:val="16"/>
                                      <w:szCs w:val="16"/>
                                    </w:rPr>
                                  </w:pPr>
                                  <w:r>
                                    <w:rPr>
                                      <w:rFonts w:ascii="Calibri"/>
                                      <w:color w:val="231F20"/>
                                      <w:sz w:val="16"/>
                                    </w:rPr>
                                    <w:t>370</w:t>
                                  </w:r>
                                </w:p>
                              </w:tc>
                            </w:tr>
                            <w:tr w:rsidR="00BC53E0" w:rsidTr="00781096">
                              <w:trPr>
                                <w:trHeight w:hRule="exact" w:val="283"/>
                              </w:trPr>
                              <w:tc>
                                <w:tcPr>
                                  <w:tcW w:w="469" w:type="dxa"/>
                                  <w:vMerge/>
                                  <w:tcBorders>
                                    <w:left w:val="nil"/>
                                    <w:right w:val="single" w:sz="3" w:space="0" w:color="9A5DA6"/>
                                  </w:tcBorders>
                                  <w:shd w:val="clear" w:color="auto" w:fill="D1D3D4"/>
                                  <w:textDirection w:val="btLr"/>
                                </w:tcPr>
                                <w:p w:rsidR="00BC53E0" w:rsidRPr="00781096" w:rsidRDefault="00BC53E0">
                                  <w:pPr>
                                    <w:rPr>
                                      <w:sz w:val="14"/>
                                      <w:szCs w:val="14"/>
                                    </w:rPr>
                                  </w:pP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781096" w:rsidRDefault="00BC53E0">
                                  <w:pPr>
                                    <w:spacing w:before="32"/>
                                    <w:ind w:left="23"/>
                                    <w:rPr>
                                      <w:rFonts w:ascii="Calibri" w:eastAsia="Calibri" w:hAnsi="Calibri" w:cs="Calibri"/>
                                      <w:sz w:val="12"/>
                                      <w:szCs w:val="12"/>
                                    </w:rPr>
                                  </w:pPr>
                                  <w:r w:rsidRPr="00781096">
                                    <w:rPr>
                                      <w:rFonts w:ascii="Calibri"/>
                                      <w:color w:val="231F20"/>
                                      <w:sz w:val="12"/>
                                      <w:szCs w:val="12"/>
                                      <w:lang w:val="uk-UA"/>
                                    </w:rPr>
                                    <w:t>Промисловість</w:t>
                                  </w:r>
                                </w:p>
                              </w:tc>
                              <w:tc>
                                <w:tcPr>
                                  <w:tcW w:w="567"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1"/>
                                    <w:rPr>
                                      <w:rFonts w:ascii="Calibri" w:eastAsia="Calibri" w:hAnsi="Calibri" w:cs="Calibri"/>
                                      <w:sz w:val="16"/>
                                      <w:szCs w:val="16"/>
                                    </w:rPr>
                                  </w:pPr>
                                  <w:r>
                                    <w:rPr>
                                      <w:rFonts w:ascii="Calibri"/>
                                      <w:color w:val="231F20"/>
                                      <w:sz w:val="16"/>
                                    </w:rPr>
                                    <w:t>10</w:t>
                                  </w:r>
                                </w:p>
                              </w:tc>
                              <w:tc>
                                <w:tcPr>
                                  <w:tcW w:w="567"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430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100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540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1"/>
                                    <w:rPr>
                                      <w:rFonts w:ascii="Calibri" w:eastAsia="Calibri" w:hAnsi="Calibri" w:cs="Calibri"/>
                                      <w:sz w:val="16"/>
                                      <w:szCs w:val="16"/>
                                    </w:rPr>
                                  </w:pPr>
                                  <w:r>
                                    <w:rPr>
                                      <w:rFonts w:ascii="Calibri"/>
                                      <w:color w:val="231F20"/>
                                      <w:sz w:val="16"/>
                                    </w:rPr>
                                    <w:t>50</w:t>
                                  </w:r>
                                </w:p>
                              </w:tc>
                              <w:tc>
                                <w:tcPr>
                                  <w:tcW w:w="861"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590</w:t>
                                  </w:r>
                                </w:p>
                              </w:tc>
                            </w:tr>
                            <w:tr w:rsidR="00BC53E0" w:rsidTr="00781096">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BC53E0" w:rsidRPr="00781096" w:rsidRDefault="00BC53E0">
                                  <w:pPr>
                                    <w:rPr>
                                      <w:sz w:val="14"/>
                                      <w:szCs w:val="14"/>
                                    </w:rPr>
                                  </w:pP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781096" w:rsidRDefault="00BC53E0">
                                  <w:pPr>
                                    <w:spacing w:before="32"/>
                                    <w:ind w:left="23"/>
                                    <w:rPr>
                                      <w:rFonts w:ascii="Calibri" w:eastAsia="Calibri" w:hAnsi="Calibri" w:cs="Calibri"/>
                                      <w:sz w:val="12"/>
                                      <w:szCs w:val="12"/>
                                      <w:lang w:val="uk-UA"/>
                                    </w:rPr>
                                  </w:pPr>
                                  <w:r w:rsidRPr="00781096">
                                    <w:rPr>
                                      <w:rFonts w:ascii="Calibri"/>
                                      <w:color w:val="231F20"/>
                                      <w:sz w:val="12"/>
                                      <w:szCs w:val="12"/>
                                      <w:lang w:val="uk-UA"/>
                                    </w:rPr>
                                    <w:t>Послуги</w:t>
                                  </w:r>
                                </w:p>
                              </w:tc>
                              <w:tc>
                                <w:tcPr>
                                  <w:tcW w:w="567"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1"/>
                                    <w:rPr>
                                      <w:rFonts w:ascii="Calibri" w:eastAsia="Calibri" w:hAnsi="Calibri" w:cs="Calibri"/>
                                      <w:sz w:val="16"/>
                                      <w:szCs w:val="16"/>
                                    </w:rPr>
                                  </w:pPr>
                                  <w:r>
                                    <w:rPr>
                                      <w:rFonts w:ascii="Calibri"/>
                                      <w:color w:val="231F20"/>
                                      <w:sz w:val="16"/>
                                    </w:rPr>
                                    <w:t>20</w:t>
                                  </w:r>
                                </w:p>
                              </w:tc>
                              <w:tc>
                                <w:tcPr>
                                  <w:tcW w:w="567"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1"/>
                                    <w:rPr>
                                      <w:rFonts w:ascii="Calibri" w:eastAsia="Calibri" w:hAnsi="Calibri" w:cs="Calibri"/>
                                      <w:sz w:val="16"/>
                                      <w:szCs w:val="16"/>
                                    </w:rPr>
                                  </w:pPr>
                                  <w:r>
                                    <w:rPr>
                                      <w:rFonts w:ascii="Calibri"/>
                                      <w:color w:val="231F20"/>
                                      <w:sz w:val="16"/>
                                    </w:rPr>
                                    <w:t>40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550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610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1"/>
                                    <w:rPr>
                                      <w:rFonts w:ascii="Calibri" w:eastAsia="Calibri" w:hAnsi="Calibri" w:cs="Calibri"/>
                                      <w:sz w:val="16"/>
                                      <w:szCs w:val="16"/>
                                    </w:rPr>
                                  </w:pPr>
                                  <w:r>
                                    <w:rPr>
                                      <w:rFonts w:ascii="Calibri"/>
                                      <w:color w:val="231F20"/>
                                      <w:sz w:val="16"/>
                                    </w:rPr>
                                    <w:t>30</w:t>
                                  </w:r>
                                </w:p>
                              </w:tc>
                              <w:tc>
                                <w:tcPr>
                                  <w:tcW w:w="861"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640</w:t>
                                  </w:r>
                                </w:p>
                              </w:tc>
                            </w:tr>
                            <w:tr w:rsidR="00BC53E0" w:rsidTr="00781096">
                              <w:trPr>
                                <w:trHeight w:hRule="exact" w:val="425"/>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48546C" w:rsidRDefault="00BC53E0">
                                  <w:pPr>
                                    <w:spacing w:before="103"/>
                                    <w:ind w:left="26"/>
                                    <w:rPr>
                                      <w:rFonts w:ascii="Calibri" w:eastAsia="Calibri" w:hAnsi="Calibri" w:cs="Calibri"/>
                                      <w:sz w:val="16"/>
                                      <w:szCs w:val="16"/>
                                      <w:lang w:val="uk-UA"/>
                                    </w:rPr>
                                  </w:pPr>
                                  <w:r>
                                    <w:rPr>
                                      <w:rFonts w:ascii="Calibri"/>
                                      <w:color w:val="231F20"/>
                                      <w:spacing w:val="-3"/>
                                      <w:sz w:val="16"/>
                                      <w:lang w:val="uk-UA"/>
                                    </w:rPr>
                                    <w:t>Загалом</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103"/>
                                    <w:ind w:left="188"/>
                                    <w:rPr>
                                      <w:rFonts w:ascii="Calibri" w:eastAsia="Calibri" w:hAnsi="Calibri" w:cs="Calibri"/>
                                      <w:sz w:val="16"/>
                                      <w:szCs w:val="16"/>
                                    </w:rPr>
                                  </w:pPr>
                                  <w:r>
                                    <w:rPr>
                                      <w:rFonts w:ascii="Calibri"/>
                                      <w:color w:val="231F20"/>
                                      <w:sz w:val="16"/>
                                    </w:rPr>
                                    <w:t>300</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103"/>
                                    <w:ind w:left="188"/>
                                    <w:rPr>
                                      <w:rFonts w:ascii="Calibri" w:eastAsia="Calibri" w:hAnsi="Calibri" w:cs="Calibri"/>
                                      <w:sz w:val="16"/>
                                      <w:szCs w:val="16"/>
                                    </w:rPr>
                                  </w:pPr>
                                  <w:r>
                                    <w:rPr>
                                      <w:rFonts w:ascii="Calibri"/>
                                      <w:color w:val="231F20"/>
                                      <w:sz w:val="16"/>
                                    </w:rPr>
                                    <w:t>500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103"/>
                                    <w:ind w:left="188"/>
                                    <w:rPr>
                                      <w:rFonts w:ascii="Calibri" w:eastAsia="Calibri" w:hAnsi="Calibri" w:cs="Calibri"/>
                                      <w:sz w:val="16"/>
                                      <w:szCs w:val="16"/>
                                    </w:rPr>
                                  </w:pPr>
                                  <w:r>
                                    <w:rPr>
                                      <w:rFonts w:ascii="Calibri"/>
                                      <w:color w:val="231F20"/>
                                      <w:sz w:val="16"/>
                                    </w:rPr>
                                    <w:t>700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103"/>
                                    <w:ind w:left="106"/>
                                    <w:rPr>
                                      <w:rFonts w:ascii="Calibri" w:eastAsia="Calibri" w:hAnsi="Calibri" w:cs="Calibri"/>
                                      <w:sz w:val="16"/>
                                      <w:szCs w:val="16"/>
                                    </w:rPr>
                                  </w:pPr>
                                  <w:r>
                                    <w:rPr>
                                      <w:rFonts w:ascii="Calibri"/>
                                      <w:color w:val="231F20"/>
                                      <w:sz w:val="16"/>
                                    </w:rPr>
                                    <w:t>1500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103"/>
                                    <w:ind w:left="188"/>
                                    <w:rPr>
                                      <w:rFonts w:ascii="Calibri" w:eastAsia="Calibri" w:hAnsi="Calibri" w:cs="Calibri"/>
                                      <w:sz w:val="16"/>
                                      <w:szCs w:val="16"/>
                                    </w:rPr>
                                  </w:pPr>
                                  <w:r>
                                    <w:rPr>
                                      <w:rFonts w:ascii="Calibri"/>
                                      <w:color w:val="231F20"/>
                                      <w:sz w:val="16"/>
                                    </w:rPr>
                                    <w:t>100</w:t>
                                  </w:r>
                                </w:p>
                              </w:tc>
                              <w:tc>
                                <w:tcPr>
                                  <w:tcW w:w="861"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103"/>
                                    <w:ind w:left="106"/>
                                    <w:rPr>
                                      <w:rFonts w:ascii="Calibri" w:eastAsia="Calibri" w:hAnsi="Calibri" w:cs="Calibri"/>
                                      <w:sz w:val="16"/>
                                      <w:szCs w:val="16"/>
                                    </w:rPr>
                                  </w:pPr>
                                  <w:r>
                                    <w:rPr>
                                      <w:rFonts w:ascii="Calibri"/>
                                      <w:color w:val="231F20"/>
                                      <w:sz w:val="16"/>
                                    </w:rPr>
                                    <w:t>1600</w:t>
                                  </w:r>
                                </w:p>
                              </w:tc>
                            </w:tr>
                          </w:tbl>
                          <w:p w:rsidR="00BC53E0" w:rsidRDefault="00BC53E0"/>
                        </w:txbxContent>
                      </wps:txbx>
                      <wps:bodyPr rot="0" vert="horz" wrap="square" lIns="0" tIns="0" rIns="0" bIns="0" anchor="t" anchorCtr="0" upright="1">
                        <a:noAutofit/>
                      </wps:bodyPr>
                    </wps:wsp>
                  </a:graphicData>
                </a:graphic>
              </wp:inline>
            </w:drawing>
          </mc:Choice>
          <mc:Fallback>
            <w:pict>
              <v:shape id="Text Box 10" o:spid="_x0000_s1051" type="#_x0000_t202" style="width:225pt;height:1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" filled="f" stroked="f">
                <v:textbox inset="0,0,0,0">
                  <w:txbxContent>
                    <w:tbl>
                      <w:tblPr>
                        <w:tblStyle w:val="TableNormal"/>
                        <w:tblW w:w="4678" w:type="dxa"/>
                        <w:tblLayout w:type="fixed"/>
                        <w:tblLook w:val="01E0" w:firstRow="1" w:lastRow="1" w:firstColumn="1" w:lastColumn="1" w:noHBand="0" w:noVBand="0"/>
                      </w:tblPr>
                      <w:tblGrid>
                        <w:gridCol w:w="469"/>
                        <w:gridCol w:w="807"/>
                        <w:gridCol w:w="567"/>
                        <w:gridCol w:w="567"/>
                        <w:gridCol w:w="469"/>
                        <w:gridCol w:w="469"/>
                        <w:gridCol w:w="469"/>
                        <w:gridCol w:w="861"/>
                      </w:tblGrid>
                      <w:tr w:rsidR="00BC53E0" w:rsidRPr="00BC53E0" w:rsidTr="00781096">
                        <w:trPr>
                          <w:trHeight w:hRule="exact" w:val="397"/>
                        </w:trPr>
                        <w:tc>
                          <w:tcPr>
                            <w:tcW w:w="1276" w:type="dxa"/>
                            <w:gridSpan w:val="2"/>
                            <w:vMerge w:val="restart"/>
                            <w:tcBorders>
                              <w:top w:val="single" w:sz="3" w:space="0" w:color="9A5DA6"/>
                              <w:left w:val="nil"/>
                              <w:right w:val="single" w:sz="3" w:space="0" w:color="9A5DA6"/>
                            </w:tcBorders>
                            <w:shd w:val="clear" w:color="auto" w:fill="D1D3D4"/>
                          </w:tcPr>
                          <w:p w:rsidR="00BC53E0" w:rsidRDefault="00BC53E0"/>
                        </w:tc>
                        <w:tc>
                          <w:tcPr>
                            <w:tcW w:w="1603"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spacing w:before="89"/>
                              <w:ind w:left="370"/>
                              <w:rPr>
                                <w:rFonts w:ascii="Calibri" w:eastAsia="Calibri" w:hAnsi="Calibri" w:cs="Calibri"/>
                                <w:sz w:val="16"/>
                                <w:szCs w:val="16"/>
                              </w:rPr>
                            </w:pPr>
                            <w:r>
                              <w:rPr>
                                <w:rFonts w:ascii="Calibri"/>
                                <w:color w:val="231F20"/>
                                <w:sz w:val="16"/>
                                <w:lang w:val="uk-UA"/>
                              </w:rPr>
                              <w:t>Галузі</w:t>
                            </w:r>
                          </w:p>
                        </w:tc>
                        <w:tc>
                          <w:tcPr>
                            <w:tcW w:w="469" w:type="dxa"/>
                            <w:vMerge w:val="restart"/>
                            <w:tcBorders>
                              <w:top w:val="single" w:sz="3" w:space="0" w:color="9A5DA6"/>
                              <w:left w:val="single" w:sz="3" w:space="0" w:color="9A5DA6"/>
                              <w:right w:val="single" w:sz="3" w:space="0" w:color="9A5DA6"/>
                            </w:tcBorders>
                            <w:shd w:val="clear" w:color="auto" w:fill="D1D3D4"/>
                            <w:textDirection w:val="btLr"/>
                          </w:tcPr>
                          <w:p w:rsidR="00BC53E0" w:rsidRPr="00781096" w:rsidRDefault="00BC53E0" w:rsidP="00B671F5">
                            <w:pPr>
                              <w:spacing w:before="41" w:line="192" w:lineRule="exact"/>
                              <w:ind w:left="661" w:right="152" w:hanging="481"/>
                              <w:rPr>
                                <w:rFonts w:ascii="Calibri" w:eastAsia="Calibri" w:hAnsi="Calibri" w:cs="Calibri"/>
                                <w:sz w:val="14"/>
                                <w:szCs w:val="14"/>
                                <w:lang w:val="uk-UA"/>
                              </w:rPr>
                            </w:pPr>
                            <w:r w:rsidRPr="00781096">
                              <w:rPr>
                                <w:rFonts w:ascii="Calibri"/>
                                <w:color w:val="231F20"/>
                                <w:spacing w:val="-3"/>
                                <w:sz w:val="14"/>
                                <w:szCs w:val="14"/>
                                <w:lang w:val="uk-UA"/>
                              </w:rPr>
                              <w:t>Загальний випуск в основних цінах</w:t>
                            </w:r>
                          </w:p>
                        </w:tc>
                        <w:tc>
                          <w:tcPr>
                            <w:tcW w:w="469" w:type="dxa"/>
                            <w:vMerge w:val="restart"/>
                            <w:tcBorders>
                              <w:top w:val="single" w:sz="3" w:space="0" w:color="9A5DA6"/>
                              <w:left w:val="single" w:sz="3" w:space="0" w:color="9A5DA6"/>
                              <w:right w:val="single" w:sz="3" w:space="0" w:color="9A5DA6"/>
                            </w:tcBorders>
                            <w:shd w:val="clear" w:color="auto" w:fill="D1D3D4"/>
                            <w:textDirection w:val="btLr"/>
                          </w:tcPr>
                          <w:p w:rsidR="00BC53E0" w:rsidRPr="00781096" w:rsidRDefault="00BC53E0">
                            <w:pPr>
                              <w:spacing w:before="138"/>
                              <w:ind w:left="470"/>
                              <w:rPr>
                                <w:rFonts w:ascii="Calibri" w:eastAsia="Calibri" w:hAnsi="Calibri" w:cs="Calibri"/>
                                <w:sz w:val="14"/>
                                <w:szCs w:val="14"/>
                              </w:rPr>
                            </w:pPr>
                            <w:r w:rsidRPr="00781096">
                              <w:rPr>
                                <w:rFonts w:ascii="Calibri"/>
                                <w:color w:val="231F20"/>
                                <w:w w:val="105"/>
                                <w:sz w:val="14"/>
                                <w:szCs w:val="14"/>
                                <w:lang w:val="uk-UA"/>
                              </w:rPr>
                              <w:t xml:space="preserve">Імпорт </w:t>
                            </w:r>
                            <w:r w:rsidRPr="00781096">
                              <w:rPr>
                                <w:rFonts w:ascii="Calibri"/>
                                <w:color w:val="231F20"/>
                                <w:spacing w:val="1"/>
                                <w:w w:val="105"/>
                                <w:sz w:val="14"/>
                                <w:szCs w:val="14"/>
                              </w:rPr>
                              <w:t>C</w:t>
                            </w:r>
                            <w:r w:rsidRPr="00781096">
                              <w:rPr>
                                <w:rFonts w:ascii="Calibri"/>
                                <w:color w:val="231F20"/>
                                <w:spacing w:val="2"/>
                                <w:w w:val="105"/>
                                <w:sz w:val="14"/>
                                <w:szCs w:val="14"/>
                              </w:rPr>
                              <w:t>I</w:t>
                            </w:r>
                            <w:r w:rsidRPr="00781096">
                              <w:rPr>
                                <w:rFonts w:ascii="Calibri"/>
                                <w:color w:val="231F20"/>
                                <w:spacing w:val="1"/>
                                <w:w w:val="105"/>
                                <w:sz w:val="14"/>
                                <w:szCs w:val="14"/>
                              </w:rPr>
                              <w:t>F</w:t>
                            </w:r>
                          </w:p>
                        </w:tc>
                        <w:tc>
                          <w:tcPr>
                            <w:tcW w:w="861" w:type="dxa"/>
                            <w:vMerge w:val="restart"/>
                            <w:tcBorders>
                              <w:top w:val="single" w:sz="3" w:space="0" w:color="9A5DA6"/>
                              <w:left w:val="single" w:sz="3" w:space="0" w:color="9A5DA6"/>
                              <w:right w:val="nil"/>
                            </w:tcBorders>
                            <w:shd w:val="clear" w:color="auto" w:fill="D1D3D4"/>
                            <w:textDirection w:val="btLr"/>
                          </w:tcPr>
                          <w:p w:rsidR="00BC53E0" w:rsidRPr="00781096" w:rsidRDefault="00BC53E0" w:rsidP="00781096">
                            <w:pPr>
                              <w:spacing w:before="40" w:line="192" w:lineRule="exact"/>
                              <w:ind w:left="11" w:right="-142"/>
                              <w:rPr>
                                <w:rFonts w:ascii="Calibri" w:eastAsia="Calibri" w:hAnsi="Calibri" w:cs="Calibri"/>
                                <w:sz w:val="14"/>
                                <w:szCs w:val="14"/>
                                <w:lang w:val="uk-UA"/>
                              </w:rPr>
                            </w:pPr>
                            <w:r w:rsidRPr="00781096">
                              <w:rPr>
                                <w:rFonts w:ascii="Calibri"/>
                                <w:color w:val="231F20"/>
                                <w:spacing w:val="-4"/>
                                <w:w w:val="105"/>
                                <w:sz w:val="14"/>
                                <w:szCs w:val="14"/>
                                <w:lang w:val="uk-UA"/>
                              </w:rPr>
                              <w:t xml:space="preserve">Загальний обсяг ресурсів в основних цінах </w:t>
                            </w:r>
                          </w:p>
                        </w:tc>
                      </w:tr>
                      <w:tr w:rsidR="00BC53E0" w:rsidTr="00781096">
                        <w:trPr>
                          <w:trHeight w:hRule="exact" w:val="1316"/>
                        </w:trPr>
                        <w:tc>
                          <w:tcPr>
                            <w:tcW w:w="1276" w:type="dxa"/>
                            <w:gridSpan w:val="2"/>
                            <w:vMerge/>
                            <w:tcBorders>
                              <w:left w:val="nil"/>
                              <w:bottom w:val="single" w:sz="3" w:space="0" w:color="9A5DA6"/>
                              <w:right w:val="single" w:sz="3" w:space="0" w:color="9A5DA6"/>
                            </w:tcBorders>
                            <w:shd w:val="clear" w:color="auto" w:fill="D1D3D4"/>
                          </w:tcPr>
                          <w:p w:rsidR="00BC53E0" w:rsidRPr="00B671F5" w:rsidRDefault="00BC53E0">
                            <w:pPr>
                              <w:rPr>
                                <w:lang w:val="ru-RU"/>
                              </w:rPr>
                            </w:pPr>
                          </w:p>
                        </w:tc>
                        <w:tc>
                          <w:tcPr>
                            <w:tcW w:w="56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81096" w:rsidRDefault="00BC53E0">
                            <w:pPr>
                              <w:spacing w:before="138"/>
                              <w:ind w:left="288"/>
                              <w:rPr>
                                <w:rFonts w:ascii="Calibri" w:eastAsia="Calibri" w:hAnsi="Calibri" w:cs="Calibri"/>
                                <w:sz w:val="12"/>
                                <w:szCs w:val="12"/>
                              </w:rPr>
                            </w:pPr>
                            <w:r w:rsidRPr="00781096">
                              <w:rPr>
                                <w:rFonts w:ascii="Calibri"/>
                                <w:color w:val="231F20"/>
                                <w:spacing w:val="-1"/>
                                <w:w w:val="105"/>
                                <w:sz w:val="12"/>
                                <w:szCs w:val="12"/>
                                <w:lang w:val="uk-UA"/>
                              </w:rPr>
                              <w:t>Сільське господарство</w:t>
                            </w:r>
                          </w:p>
                        </w:tc>
                        <w:tc>
                          <w:tcPr>
                            <w:tcW w:w="56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81096" w:rsidRDefault="00BC53E0" w:rsidP="00781096">
                            <w:pPr>
                              <w:spacing w:before="138"/>
                              <w:ind w:left="113"/>
                              <w:rPr>
                                <w:rFonts w:ascii="Calibri" w:eastAsia="Calibri" w:hAnsi="Calibri" w:cs="Calibri"/>
                                <w:sz w:val="12"/>
                                <w:szCs w:val="12"/>
                              </w:rPr>
                            </w:pPr>
                            <w:r w:rsidRPr="00781096">
                              <w:rPr>
                                <w:rFonts w:ascii="Calibri"/>
                                <w:color w:val="231F20"/>
                                <w:sz w:val="12"/>
                                <w:szCs w:val="12"/>
                                <w:lang w:val="uk-UA"/>
                              </w:rPr>
                              <w:t>Промисловість</w:t>
                            </w:r>
                          </w:p>
                        </w:tc>
                        <w:tc>
                          <w:tcPr>
                            <w:tcW w:w="46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781096" w:rsidRDefault="00BC53E0">
                            <w:pPr>
                              <w:spacing w:before="138"/>
                              <w:ind w:left="388"/>
                              <w:rPr>
                                <w:rFonts w:ascii="Calibri" w:eastAsia="Calibri" w:hAnsi="Calibri" w:cs="Calibri"/>
                                <w:sz w:val="12"/>
                                <w:szCs w:val="12"/>
                              </w:rPr>
                            </w:pPr>
                            <w:r w:rsidRPr="00781096">
                              <w:rPr>
                                <w:rFonts w:ascii="Calibri"/>
                                <w:color w:val="231F20"/>
                                <w:sz w:val="12"/>
                                <w:szCs w:val="12"/>
                                <w:lang w:val="uk-UA"/>
                              </w:rPr>
                              <w:t>Послуги</w:t>
                            </w:r>
                          </w:p>
                        </w:tc>
                        <w:tc>
                          <w:tcPr>
                            <w:tcW w:w="469" w:type="dxa"/>
                            <w:vMerge/>
                            <w:tcBorders>
                              <w:left w:val="single" w:sz="3" w:space="0" w:color="9A5DA6"/>
                              <w:bottom w:val="single" w:sz="3" w:space="0" w:color="9A5DA6"/>
                              <w:right w:val="single" w:sz="3" w:space="0" w:color="9A5DA6"/>
                            </w:tcBorders>
                            <w:shd w:val="clear" w:color="auto" w:fill="D1D3D4"/>
                            <w:textDirection w:val="btLr"/>
                          </w:tcPr>
                          <w:p w:rsidR="00BC53E0" w:rsidRDefault="00BC53E0"/>
                        </w:tc>
                        <w:tc>
                          <w:tcPr>
                            <w:tcW w:w="469" w:type="dxa"/>
                            <w:vMerge/>
                            <w:tcBorders>
                              <w:left w:val="single" w:sz="3" w:space="0" w:color="9A5DA6"/>
                              <w:bottom w:val="single" w:sz="3" w:space="0" w:color="9A5DA6"/>
                              <w:right w:val="single" w:sz="3" w:space="0" w:color="9A5DA6"/>
                            </w:tcBorders>
                            <w:shd w:val="clear" w:color="auto" w:fill="D1D3D4"/>
                            <w:textDirection w:val="btLr"/>
                          </w:tcPr>
                          <w:p w:rsidR="00BC53E0" w:rsidRDefault="00BC53E0"/>
                        </w:tc>
                        <w:tc>
                          <w:tcPr>
                            <w:tcW w:w="861" w:type="dxa"/>
                            <w:vMerge/>
                            <w:tcBorders>
                              <w:left w:val="single" w:sz="3" w:space="0" w:color="9A5DA6"/>
                              <w:bottom w:val="single" w:sz="3" w:space="0" w:color="9A5DA6"/>
                              <w:right w:val="nil"/>
                            </w:tcBorders>
                            <w:shd w:val="clear" w:color="auto" w:fill="D1D3D4"/>
                            <w:textDirection w:val="btLr"/>
                          </w:tcPr>
                          <w:p w:rsidR="00BC53E0" w:rsidRDefault="00BC53E0"/>
                        </w:tc>
                      </w:tr>
                      <w:tr w:rsidR="00BC53E0" w:rsidTr="00781096">
                        <w:trPr>
                          <w:trHeight w:hRule="exact" w:val="425"/>
                        </w:trPr>
                        <w:tc>
                          <w:tcPr>
                            <w:tcW w:w="469" w:type="dxa"/>
                            <w:vMerge w:val="restart"/>
                            <w:tcBorders>
                              <w:top w:val="single" w:sz="3" w:space="0" w:color="9A5DA6"/>
                              <w:left w:val="nil"/>
                              <w:right w:val="single" w:sz="3" w:space="0" w:color="9A5DA6"/>
                            </w:tcBorders>
                            <w:shd w:val="clear" w:color="auto" w:fill="D1D3D4"/>
                            <w:textDirection w:val="btLr"/>
                          </w:tcPr>
                          <w:p w:rsidR="00BC53E0" w:rsidRPr="00781096" w:rsidRDefault="00BC53E0">
                            <w:pPr>
                              <w:spacing w:before="142"/>
                              <w:ind w:left="139"/>
                              <w:rPr>
                                <w:rFonts w:ascii="Calibri" w:eastAsia="Calibri" w:hAnsi="Calibri" w:cs="Calibri"/>
                                <w:sz w:val="14"/>
                                <w:szCs w:val="14"/>
                                <w:lang w:val="uk-UA"/>
                              </w:rPr>
                            </w:pPr>
                            <w:r w:rsidRPr="00781096">
                              <w:rPr>
                                <w:rFonts w:ascii="Calibri"/>
                                <w:color w:val="231F20"/>
                                <w:spacing w:val="-1"/>
                                <w:w w:val="105"/>
                                <w:sz w:val="14"/>
                                <w:szCs w:val="14"/>
                                <w:lang w:val="uk-UA"/>
                              </w:rPr>
                              <w:t>Продукція</w:t>
                            </w: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781096" w:rsidRDefault="00BC53E0">
                            <w:pPr>
                              <w:spacing w:before="32"/>
                              <w:ind w:left="24"/>
                              <w:rPr>
                                <w:rFonts w:ascii="Calibri" w:eastAsia="Calibri" w:hAnsi="Calibri" w:cs="Calibri"/>
                                <w:sz w:val="12"/>
                                <w:szCs w:val="12"/>
                              </w:rPr>
                            </w:pPr>
                            <w:r w:rsidRPr="00781096">
                              <w:rPr>
                                <w:rFonts w:ascii="Calibri"/>
                                <w:color w:val="231F20"/>
                                <w:spacing w:val="-1"/>
                                <w:w w:val="105"/>
                                <w:sz w:val="12"/>
                                <w:szCs w:val="12"/>
                                <w:lang w:val="uk-UA"/>
                              </w:rPr>
                              <w:t>Сільське господарство</w:t>
                            </w:r>
                          </w:p>
                        </w:tc>
                        <w:tc>
                          <w:tcPr>
                            <w:tcW w:w="567"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270</w:t>
                            </w:r>
                          </w:p>
                        </w:tc>
                        <w:tc>
                          <w:tcPr>
                            <w:tcW w:w="567"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30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50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32"/>
                              <w:ind w:left="190"/>
                              <w:rPr>
                                <w:rFonts w:ascii="Calibri" w:eastAsia="Calibri" w:hAnsi="Calibri" w:cs="Calibri"/>
                                <w:sz w:val="16"/>
                                <w:szCs w:val="16"/>
                              </w:rPr>
                            </w:pPr>
                            <w:r>
                              <w:rPr>
                                <w:rFonts w:ascii="Calibri"/>
                                <w:color w:val="231F20"/>
                                <w:sz w:val="16"/>
                              </w:rPr>
                              <w:t>350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20</w:t>
                            </w:r>
                          </w:p>
                        </w:tc>
                        <w:tc>
                          <w:tcPr>
                            <w:tcW w:w="861"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90"/>
                              <w:rPr>
                                <w:rFonts w:ascii="Calibri" w:eastAsia="Calibri" w:hAnsi="Calibri" w:cs="Calibri"/>
                                <w:sz w:val="16"/>
                                <w:szCs w:val="16"/>
                              </w:rPr>
                            </w:pPr>
                            <w:r>
                              <w:rPr>
                                <w:rFonts w:ascii="Calibri"/>
                                <w:color w:val="231F20"/>
                                <w:sz w:val="16"/>
                              </w:rPr>
                              <w:t>370</w:t>
                            </w:r>
                          </w:p>
                        </w:tc>
                      </w:tr>
                      <w:tr w:rsidR="00BC53E0" w:rsidTr="00781096">
                        <w:trPr>
                          <w:trHeight w:hRule="exact" w:val="283"/>
                        </w:trPr>
                        <w:tc>
                          <w:tcPr>
                            <w:tcW w:w="469" w:type="dxa"/>
                            <w:vMerge/>
                            <w:tcBorders>
                              <w:left w:val="nil"/>
                              <w:right w:val="single" w:sz="3" w:space="0" w:color="9A5DA6"/>
                            </w:tcBorders>
                            <w:shd w:val="clear" w:color="auto" w:fill="D1D3D4"/>
                            <w:textDirection w:val="btLr"/>
                          </w:tcPr>
                          <w:p w:rsidR="00BC53E0" w:rsidRPr="00781096" w:rsidRDefault="00BC53E0">
                            <w:pPr>
                              <w:rPr>
                                <w:sz w:val="14"/>
                                <w:szCs w:val="14"/>
                              </w:rPr>
                            </w:pP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781096" w:rsidRDefault="00BC53E0">
                            <w:pPr>
                              <w:spacing w:before="32"/>
                              <w:ind w:left="23"/>
                              <w:rPr>
                                <w:rFonts w:ascii="Calibri" w:eastAsia="Calibri" w:hAnsi="Calibri" w:cs="Calibri"/>
                                <w:sz w:val="12"/>
                                <w:szCs w:val="12"/>
                              </w:rPr>
                            </w:pPr>
                            <w:r w:rsidRPr="00781096">
                              <w:rPr>
                                <w:rFonts w:ascii="Calibri"/>
                                <w:color w:val="231F20"/>
                                <w:sz w:val="12"/>
                                <w:szCs w:val="12"/>
                                <w:lang w:val="uk-UA"/>
                              </w:rPr>
                              <w:t>Промисловість</w:t>
                            </w:r>
                          </w:p>
                        </w:tc>
                        <w:tc>
                          <w:tcPr>
                            <w:tcW w:w="567"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1"/>
                              <w:rPr>
                                <w:rFonts w:ascii="Calibri" w:eastAsia="Calibri" w:hAnsi="Calibri" w:cs="Calibri"/>
                                <w:sz w:val="16"/>
                                <w:szCs w:val="16"/>
                              </w:rPr>
                            </w:pPr>
                            <w:r>
                              <w:rPr>
                                <w:rFonts w:ascii="Calibri"/>
                                <w:color w:val="231F20"/>
                                <w:sz w:val="16"/>
                              </w:rPr>
                              <w:t>10</w:t>
                            </w:r>
                          </w:p>
                        </w:tc>
                        <w:tc>
                          <w:tcPr>
                            <w:tcW w:w="567"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430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100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540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1"/>
                              <w:rPr>
                                <w:rFonts w:ascii="Calibri" w:eastAsia="Calibri" w:hAnsi="Calibri" w:cs="Calibri"/>
                                <w:sz w:val="16"/>
                                <w:szCs w:val="16"/>
                              </w:rPr>
                            </w:pPr>
                            <w:r>
                              <w:rPr>
                                <w:rFonts w:ascii="Calibri"/>
                                <w:color w:val="231F20"/>
                                <w:sz w:val="16"/>
                              </w:rPr>
                              <w:t>50</w:t>
                            </w:r>
                          </w:p>
                        </w:tc>
                        <w:tc>
                          <w:tcPr>
                            <w:tcW w:w="861"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590</w:t>
                            </w:r>
                          </w:p>
                        </w:tc>
                      </w:tr>
                      <w:tr w:rsidR="00BC53E0" w:rsidTr="00781096">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BC53E0" w:rsidRPr="00781096" w:rsidRDefault="00BC53E0">
                            <w:pPr>
                              <w:rPr>
                                <w:sz w:val="14"/>
                                <w:szCs w:val="14"/>
                              </w:rPr>
                            </w:pP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781096" w:rsidRDefault="00BC53E0">
                            <w:pPr>
                              <w:spacing w:before="32"/>
                              <w:ind w:left="23"/>
                              <w:rPr>
                                <w:rFonts w:ascii="Calibri" w:eastAsia="Calibri" w:hAnsi="Calibri" w:cs="Calibri"/>
                                <w:sz w:val="12"/>
                                <w:szCs w:val="12"/>
                                <w:lang w:val="uk-UA"/>
                              </w:rPr>
                            </w:pPr>
                            <w:r w:rsidRPr="00781096">
                              <w:rPr>
                                <w:rFonts w:ascii="Calibri"/>
                                <w:color w:val="231F20"/>
                                <w:sz w:val="12"/>
                                <w:szCs w:val="12"/>
                                <w:lang w:val="uk-UA"/>
                              </w:rPr>
                              <w:t>Послуги</w:t>
                            </w:r>
                          </w:p>
                        </w:tc>
                        <w:tc>
                          <w:tcPr>
                            <w:tcW w:w="567"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1"/>
                              <w:rPr>
                                <w:rFonts w:ascii="Calibri" w:eastAsia="Calibri" w:hAnsi="Calibri" w:cs="Calibri"/>
                                <w:sz w:val="16"/>
                                <w:szCs w:val="16"/>
                              </w:rPr>
                            </w:pPr>
                            <w:r>
                              <w:rPr>
                                <w:rFonts w:ascii="Calibri"/>
                                <w:color w:val="231F20"/>
                                <w:sz w:val="16"/>
                              </w:rPr>
                              <w:t>20</w:t>
                            </w:r>
                          </w:p>
                        </w:tc>
                        <w:tc>
                          <w:tcPr>
                            <w:tcW w:w="567"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1"/>
                              <w:rPr>
                                <w:rFonts w:ascii="Calibri" w:eastAsia="Calibri" w:hAnsi="Calibri" w:cs="Calibri"/>
                                <w:sz w:val="16"/>
                                <w:szCs w:val="16"/>
                              </w:rPr>
                            </w:pPr>
                            <w:r>
                              <w:rPr>
                                <w:rFonts w:ascii="Calibri"/>
                                <w:color w:val="231F20"/>
                                <w:sz w:val="16"/>
                              </w:rPr>
                              <w:t>40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550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610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1"/>
                              <w:rPr>
                                <w:rFonts w:ascii="Calibri" w:eastAsia="Calibri" w:hAnsi="Calibri" w:cs="Calibri"/>
                                <w:sz w:val="16"/>
                                <w:szCs w:val="16"/>
                              </w:rPr>
                            </w:pPr>
                            <w:r>
                              <w:rPr>
                                <w:rFonts w:ascii="Calibri"/>
                                <w:color w:val="231F20"/>
                                <w:sz w:val="16"/>
                              </w:rPr>
                              <w:t>30</w:t>
                            </w:r>
                          </w:p>
                        </w:tc>
                        <w:tc>
                          <w:tcPr>
                            <w:tcW w:w="861"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640</w:t>
                            </w:r>
                          </w:p>
                        </w:tc>
                      </w:tr>
                      <w:tr w:rsidR="00BC53E0" w:rsidTr="00781096">
                        <w:trPr>
                          <w:trHeight w:hRule="exact" w:val="425"/>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48546C" w:rsidRDefault="00BC53E0">
                            <w:pPr>
                              <w:spacing w:before="103"/>
                              <w:ind w:left="26"/>
                              <w:rPr>
                                <w:rFonts w:ascii="Calibri" w:eastAsia="Calibri" w:hAnsi="Calibri" w:cs="Calibri"/>
                                <w:sz w:val="16"/>
                                <w:szCs w:val="16"/>
                                <w:lang w:val="uk-UA"/>
                              </w:rPr>
                            </w:pPr>
                            <w:r>
                              <w:rPr>
                                <w:rFonts w:ascii="Calibri"/>
                                <w:color w:val="231F20"/>
                                <w:spacing w:val="-3"/>
                                <w:sz w:val="16"/>
                                <w:lang w:val="uk-UA"/>
                              </w:rPr>
                              <w:t>Загалом</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103"/>
                              <w:ind w:left="188"/>
                              <w:rPr>
                                <w:rFonts w:ascii="Calibri" w:eastAsia="Calibri" w:hAnsi="Calibri" w:cs="Calibri"/>
                                <w:sz w:val="16"/>
                                <w:szCs w:val="16"/>
                              </w:rPr>
                            </w:pPr>
                            <w:r>
                              <w:rPr>
                                <w:rFonts w:ascii="Calibri"/>
                                <w:color w:val="231F20"/>
                                <w:sz w:val="16"/>
                              </w:rPr>
                              <w:t>300</w:t>
                            </w:r>
                          </w:p>
                        </w:tc>
                        <w:tc>
                          <w:tcPr>
                            <w:tcW w:w="567"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103"/>
                              <w:ind w:left="188"/>
                              <w:rPr>
                                <w:rFonts w:ascii="Calibri" w:eastAsia="Calibri" w:hAnsi="Calibri" w:cs="Calibri"/>
                                <w:sz w:val="16"/>
                                <w:szCs w:val="16"/>
                              </w:rPr>
                            </w:pPr>
                            <w:r>
                              <w:rPr>
                                <w:rFonts w:ascii="Calibri"/>
                                <w:color w:val="231F20"/>
                                <w:sz w:val="16"/>
                              </w:rPr>
                              <w:t>500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103"/>
                              <w:ind w:left="188"/>
                              <w:rPr>
                                <w:rFonts w:ascii="Calibri" w:eastAsia="Calibri" w:hAnsi="Calibri" w:cs="Calibri"/>
                                <w:sz w:val="16"/>
                                <w:szCs w:val="16"/>
                              </w:rPr>
                            </w:pPr>
                            <w:r>
                              <w:rPr>
                                <w:rFonts w:ascii="Calibri"/>
                                <w:color w:val="231F20"/>
                                <w:sz w:val="16"/>
                              </w:rPr>
                              <w:t>700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103"/>
                              <w:ind w:left="106"/>
                              <w:rPr>
                                <w:rFonts w:ascii="Calibri" w:eastAsia="Calibri" w:hAnsi="Calibri" w:cs="Calibri"/>
                                <w:sz w:val="16"/>
                                <w:szCs w:val="16"/>
                              </w:rPr>
                            </w:pPr>
                            <w:r>
                              <w:rPr>
                                <w:rFonts w:ascii="Calibri"/>
                                <w:color w:val="231F20"/>
                                <w:sz w:val="16"/>
                              </w:rPr>
                              <w:t>1500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103"/>
                              <w:ind w:left="188"/>
                              <w:rPr>
                                <w:rFonts w:ascii="Calibri" w:eastAsia="Calibri" w:hAnsi="Calibri" w:cs="Calibri"/>
                                <w:sz w:val="16"/>
                                <w:szCs w:val="16"/>
                              </w:rPr>
                            </w:pPr>
                            <w:r>
                              <w:rPr>
                                <w:rFonts w:ascii="Calibri"/>
                                <w:color w:val="231F20"/>
                                <w:sz w:val="16"/>
                              </w:rPr>
                              <w:t>100</w:t>
                            </w:r>
                          </w:p>
                        </w:tc>
                        <w:tc>
                          <w:tcPr>
                            <w:tcW w:w="861"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103"/>
                              <w:ind w:left="106"/>
                              <w:rPr>
                                <w:rFonts w:ascii="Calibri" w:eastAsia="Calibri" w:hAnsi="Calibri" w:cs="Calibri"/>
                                <w:sz w:val="16"/>
                                <w:szCs w:val="16"/>
                              </w:rPr>
                            </w:pPr>
                            <w:r>
                              <w:rPr>
                                <w:rFonts w:ascii="Calibri"/>
                                <w:color w:val="231F20"/>
                                <w:sz w:val="16"/>
                              </w:rPr>
                              <w:t>1600</w:t>
                            </w:r>
                          </w:p>
                        </w:tc>
                      </w:tr>
                    </w:tbl>
                    <w:p w:rsidR="00BC53E0" w:rsidRDefault="00BC53E0"/>
                  </w:txbxContent>
                </v:textbox>
                <w10:anchorlock/>
              </v:shape>
            </w:pict>
          </mc:Fallback>
        </mc:AlternateContent>
      </w:r>
      <w:r w:rsidR="00A578A1" w:rsidRPr="00E46937">
        <w:rPr>
          <w:rFonts w:ascii="Calibri"/>
          <w:position w:val="-6"/>
          <w:lang w:val="uk-UA"/>
        </w:rPr>
        <w:tab/>
      </w:r>
      <w:r>
        <w:rPr>
          <w:rFonts w:ascii="Calibri"/>
          <w:noProof/>
          <w:position w:val="-72"/>
          <w:lang w:val="ru-RU" w:eastAsia="ru-RU"/>
        </w:rPr>
        <mc:AlternateContent>
          <mc:Choice Requires="wps">
            <w:drawing>
              <wp:inline distT="0" distB="0" distL="0" distR="0" wp14:anchorId="22A4C1C6" wp14:editId="25AA9E5A">
                <wp:extent cx="2908300" cy="2476500"/>
                <wp:effectExtent l="0" t="0" r="6350" b="0"/>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4677" w:type="dxa"/>
                              <w:tblLayout w:type="fixed"/>
                              <w:tblLook w:val="01E0" w:firstRow="1" w:lastRow="1" w:firstColumn="1" w:lastColumn="1" w:noHBand="0" w:noVBand="0"/>
                            </w:tblPr>
                            <w:tblGrid>
                              <w:gridCol w:w="469"/>
                              <w:gridCol w:w="807"/>
                              <w:gridCol w:w="425"/>
                              <w:gridCol w:w="505"/>
                              <w:gridCol w:w="442"/>
                              <w:gridCol w:w="469"/>
                              <w:gridCol w:w="519"/>
                              <w:gridCol w:w="333"/>
                              <w:gridCol w:w="708"/>
                            </w:tblGrid>
                            <w:tr w:rsidR="00BC53E0" w:rsidRPr="00BC53E0" w:rsidTr="00A25525">
                              <w:trPr>
                                <w:trHeight w:hRule="exact" w:val="397"/>
                              </w:trPr>
                              <w:tc>
                                <w:tcPr>
                                  <w:tcW w:w="1276" w:type="dxa"/>
                                  <w:gridSpan w:val="2"/>
                                  <w:vMerge w:val="restart"/>
                                  <w:tcBorders>
                                    <w:top w:val="single" w:sz="3" w:space="0" w:color="9A5DA6"/>
                                    <w:left w:val="nil"/>
                                    <w:right w:val="single" w:sz="3" w:space="0" w:color="9A5DA6"/>
                                  </w:tcBorders>
                                  <w:shd w:val="clear" w:color="auto" w:fill="D1D3D4"/>
                                </w:tcPr>
                                <w:p w:rsidR="00BC53E0" w:rsidRDefault="00BC53E0"/>
                              </w:tc>
                              <w:tc>
                                <w:tcPr>
                                  <w:tcW w:w="1372"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A25525" w:rsidRDefault="00BC53E0">
                                  <w:pPr>
                                    <w:spacing w:before="89"/>
                                    <w:ind w:left="186"/>
                                    <w:rPr>
                                      <w:rFonts w:ascii="Calibri" w:eastAsia="Calibri" w:hAnsi="Calibri" w:cs="Calibri"/>
                                      <w:sz w:val="14"/>
                                      <w:szCs w:val="14"/>
                                    </w:rPr>
                                  </w:pPr>
                                  <w:r w:rsidRPr="00A25525">
                                    <w:rPr>
                                      <w:rFonts w:ascii="Calibri"/>
                                      <w:color w:val="231F20"/>
                                      <w:sz w:val="14"/>
                                      <w:szCs w:val="14"/>
                                      <w:lang w:val="uk-UA"/>
                                    </w:rPr>
                                    <w:t>Галузі</w:t>
                                  </w:r>
                                </w:p>
                              </w:tc>
                              <w:tc>
                                <w:tcPr>
                                  <w:tcW w:w="1321"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A25525" w:rsidRDefault="00BC53E0" w:rsidP="00C6403F">
                                  <w:pPr>
                                    <w:spacing w:before="33" w:line="160" w:lineRule="exact"/>
                                    <w:ind w:left="-4" w:right="34"/>
                                    <w:jc w:val="center"/>
                                    <w:rPr>
                                      <w:rFonts w:ascii="Calibri" w:eastAsia="Calibri" w:hAnsi="Calibri" w:cs="Calibri"/>
                                      <w:sz w:val="14"/>
                                      <w:szCs w:val="14"/>
                                      <w:lang w:val="uk-UA"/>
                                    </w:rPr>
                                  </w:pPr>
                                  <w:r w:rsidRPr="00A25525">
                                    <w:rPr>
                                      <w:rFonts w:ascii="Calibri"/>
                                      <w:color w:val="231F20"/>
                                      <w:spacing w:val="-1"/>
                                      <w:sz w:val="14"/>
                                      <w:szCs w:val="14"/>
                                      <w:lang w:val="uk-UA"/>
                                    </w:rPr>
                                    <w:t xml:space="preserve">Категорії кінцевого </w:t>
                                  </w:r>
                                  <w:r>
                                    <w:rPr>
                                      <w:rFonts w:ascii="Calibri"/>
                                      <w:color w:val="231F20"/>
                                      <w:spacing w:val="-1"/>
                                      <w:sz w:val="14"/>
                                      <w:szCs w:val="14"/>
                                      <w:lang w:val="uk-UA"/>
                                    </w:rPr>
                                    <w:t>спожив</w:t>
                                  </w:r>
                                  <w:r w:rsidRPr="00A25525">
                                    <w:rPr>
                                      <w:rFonts w:ascii="Calibri"/>
                                      <w:color w:val="231F20"/>
                                      <w:spacing w:val="-1"/>
                                      <w:sz w:val="14"/>
                                      <w:szCs w:val="14"/>
                                      <w:lang w:val="uk-UA"/>
                                    </w:rPr>
                                    <w:t>ання</w:t>
                                  </w:r>
                                </w:p>
                              </w:tc>
                              <w:tc>
                                <w:tcPr>
                                  <w:tcW w:w="708" w:type="dxa"/>
                                  <w:vMerge w:val="restart"/>
                                  <w:tcBorders>
                                    <w:top w:val="single" w:sz="3" w:space="0" w:color="9A5DA6"/>
                                    <w:left w:val="single" w:sz="3" w:space="0" w:color="9A5DA6"/>
                                    <w:right w:val="nil"/>
                                  </w:tcBorders>
                                  <w:shd w:val="clear" w:color="auto" w:fill="D1D3D4"/>
                                  <w:textDirection w:val="btLr"/>
                                </w:tcPr>
                                <w:p w:rsidR="00BC53E0" w:rsidRPr="00A25525" w:rsidRDefault="00BC53E0" w:rsidP="00A25525">
                                  <w:pPr>
                                    <w:spacing w:before="82" w:line="160" w:lineRule="exact"/>
                                    <w:ind w:left="113" w:right="235"/>
                                    <w:rPr>
                                      <w:rFonts w:ascii="Calibri" w:eastAsia="Calibri" w:hAnsi="Calibri" w:cs="Calibri"/>
                                      <w:sz w:val="14"/>
                                      <w:szCs w:val="14"/>
                                      <w:lang w:val="ru-RU"/>
                                    </w:rPr>
                                  </w:pPr>
                                  <w:r w:rsidRPr="00A25525">
                                    <w:rPr>
                                      <w:rFonts w:ascii="Calibri"/>
                                      <w:color w:val="231F20"/>
                                      <w:spacing w:val="-4"/>
                                      <w:w w:val="105"/>
                                      <w:sz w:val="14"/>
                                      <w:szCs w:val="14"/>
                                      <w:lang w:val="uk-UA"/>
                                    </w:rPr>
                                    <w:t>Загальний обсяг використання в основних цінах</w:t>
                                  </w:r>
                                </w:p>
                              </w:tc>
                            </w:tr>
                            <w:tr w:rsidR="00BC53E0" w:rsidTr="00A25525">
                              <w:trPr>
                                <w:trHeight w:hRule="exact" w:val="1309"/>
                              </w:trPr>
                              <w:tc>
                                <w:tcPr>
                                  <w:tcW w:w="1276" w:type="dxa"/>
                                  <w:gridSpan w:val="2"/>
                                  <w:vMerge/>
                                  <w:tcBorders>
                                    <w:left w:val="nil"/>
                                    <w:bottom w:val="single" w:sz="3" w:space="0" w:color="9A5DA6"/>
                                    <w:right w:val="single" w:sz="3" w:space="0" w:color="9A5DA6"/>
                                  </w:tcBorders>
                                  <w:shd w:val="clear" w:color="auto" w:fill="D1D3D4"/>
                                </w:tcPr>
                                <w:p w:rsidR="00BC53E0" w:rsidRPr="00B671F5" w:rsidRDefault="00BC53E0">
                                  <w:pPr>
                                    <w:rPr>
                                      <w:lang w:val="ru-RU"/>
                                    </w:rPr>
                                  </w:pPr>
                                </w:p>
                              </w:tc>
                              <w:tc>
                                <w:tcPr>
                                  <w:tcW w:w="42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A25525" w:rsidRDefault="00BC53E0">
                                  <w:pPr>
                                    <w:spacing w:before="76"/>
                                    <w:ind w:left="288"/>
                                    <w:rPr>
                                      <w:rFonts w:ascii="Calibri" w:eastAsia="Calibri" w:hAnsi="Calibri" w:cs="Calibri"/>
                                      <w:sz w:val="12"/>
                                      <w:szCs w:val="12"/>
                                    </w:rPr>
                                  </w:pPr>
                                  <w:r w:rsidRPr="00A25525">
                                    <w:rPr>
                                      <w:rFonts w:ascii="Calibri"/>
                                      <w:color w:val="231F20"/>
                                      <w:spacing w:val="-1"/>
                                      <w:w w:val="105"/>
                                      <w:sz w:val="12"/>
                                      <w:szCs w:val="12"/>
                                      <w:lang w:val="uk-UA"/>
                                    </w:rPr>
                                    <w:t>Сільське господарство</w:t>
                                  </w:r>
                                </w:p>
                              </w:tc>
                              <w:tc>
                                <w:tcPr>
                                  <w:tcW w:w="50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A25525" w:rsidRDefault="00BC53E0">
                                  <w:pPr>
                                    <w:spacing w:before="76"/>
                                    <w:ind w:left="383"/>
                                    <w:rPr>
                                      <w:rFonts w:ascii="Calibri" w:eastAsia="Calibri" w:hAnsi="Calibri" w:cs="Calibri"/>
                                      <w:sz w:val="12"/>
                                      <w:szCs w:val="12"/>
                                    </w:rPr>
                                  </w:pPr>
                                  <w:r w:rsidRPr="00A25525">
                                    <w:rPr>
                                      <w:rFonts w:ascii="Calibri"/>
                                      <w:color w:val="231F20"/>
                                      <w:sz w:val="12"/>
                                      <w:szCs w:val="12"/>
                                      <w:lang w:val="uk-UA"/>
                                    </w:rPr>
                                    <w:t>Промисловість</w:t>
                                  </w:r>
                                </w:p>
                              </w:tc>
                              <w:tc>
                                <w:tcPr>
                                  <w:tcW w:w="44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A25525" w:rsidRDefault="00BC53E0">
                                  <w:pPr>
                                    <w:spacing w:before="76"/>
                                    <w:ind w:left="388"/>
                                    <w:rPr>
                                      <w:rFonts w:ascii="Calibri" w:eastAsia="Calibri" w:hAnsi="Calibri" w:cs="Calibri"/>
                                      <w:sz w:val="12"/>
                                      <w:szCs w:val="12"/>
                                    </w:rPr>
                                  </w:pPr>
                                  <w:r w:rsidRPr="00A25525">
                                    <w:rPr>
                                      <w:rFonts w:ascii="Calibri"/>
                                      <w:color w:val="231F20"/>
                                      <w:sz w:val="12"/>
                                      <w:szCs w:val="12"/>
                                      <w:lang w:val="uk-UA"/>
                                    </w:rPr>
                                    <w:t>Послуги</w:t>
                                  </w:r>
                                </w:p>
                              </w:tc>
                              <w:tc>
                                <w:tcPr>
                                  <w:tcW w:w="46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A25525" w:rsidRDefault="00BC53E0">
                                  <w:pPr>
                                    <w:spacing w:before="58"/>
                                    <w:ind w:left="26"/>
                                    <w:jc w:val="center"/>
                                    <w:rPr>
                                      <w:rFonts w:ascii="Calibri" w:eastAsia="Calibri" w:hAnsi="Calibri" w:cs="Calibri"/>
                                      <w:sz w:val="14"/>
                                      <w:szCs w:val="14"/>
                                      <w:lang w:val="uk-UA"/>
                                    </w:rPr>
                                  </w:pPr>
                                  <w:r w:rsidRPr="00A25525">
                                    <w:rPr>
                                      <w:rFonts w:ascii="Calibri"/>
                                      <w:color w:val="231F20"/>
                                      <w:spacing w:val="-1"/>
                                      <w:w w:val="105"/>
                                      <w:sz w:val="14"/>
                                      <w:szCs w:val="14"/>
                                      <w:lang w:val="uk-UA"/>
                                    </w:rPr>
                                    <w:t>Кінцеве споживання</w:t>
                                  </w:r>
                                </w:p>
                              </w:tc>
                              <w:tc>
                                <w:tcPr>
                                  <w:tcW w:w="51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A25525" w:rsidRDefault="00BC53E0" w:rsidP="00A25525">
                                  <w:pPr>
                                    <w:spacing w:before="82" w:line="160" w:lineRule="exact"/>
                                    <w:ind w:left="90" w:right="62"/>
                                    <w:rPr>
                                      <w:rFonts w:ascii="Calibri" w:eastAsia="Calibri" w:hAnsi="Calibri" w:cs="Calibri"/>
                                      <w:sz w:val="14"/>
                                      <w:szCs w:val="14"/>
                                      <w:lang w:val="uk-UA"/>
                                    </w:rPr>
                                  </w:pPr>
                                  <w:r w:rsidRPr="00375A3A">
                                    <w:rPr>
                                      <w:rFonts w:ascii="Calibri"/>
                                      <w:color w:val="231F20"/>
                                      <w:spacing w:val="-1"/>
                                      <w:sz w:val="12"/>
                                      <w:szCs w:val="12"/>
                                      <w:lang w:val="uk-UA"/>
                                    </w:rPr>
                                    <w:t>Валове  накопичення основного капіталу</w:t>
                                  </w:r>
                                  <w:r w:rsidRPr="00A25525">
                                    <w:rPr>
                                      <w:rFonts w:ascii="Calibri"/>
                                      <w:color w:val="231F20"/>
                                      <w:spacing w:val="-1"/>
                                      <w:sz w:val="14"/>
                                      <w:szCs w:val="14"/>
                                      <w:lang w:val="uk-UA"/>
                                    </w:rPr>
                                    <w:t xml:space="preserve"> </w:t>
                                  </w:r>
                                </w:p>
                              </w:tc>
                              <w:tc>
                                <w:tcPr>
                                  <w:tcW w:w="33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A25525" w:rsidRDefault="00BC53E0">
                                  <w:pPr>
                                    <w:spacing w:before="76"/>
                                    <w:ind w:left="408"/>
                                    <w:rPr>
                                      <w:rFonts w:ascii="Calibri" w:eastAsia="Calibri" w:hAnsi="Calibri" w:cs="Calibri"/>
                                      <w:sz w:val="14"/>
                                      <w:szCs w:val="14"/>
                                      <w:lang w:val="uk-UA"/>
                                    </w:rPr>
                                  </w:pPr>
                                  <w:r w:rsidRPr="00A25525">
                                    <w:rPr>
                                      <w:rFonts w:ascii="Calibri"/>
                                      <w:color w:val="231F20"/>
                                      <w:w w:val="105"/>
                                      <w:sz w:val="14"/>
                                      <w:szCs w:val="14"/>
                                      <w:lang w:val="uk-UA"/>
                                    </w:rPr>
                                    <w:t>Експорт</w:t>
                                  </w:r>
                                </w:p>
                              </w:tc>
                              <w:tc>
                                <w:tcPr>
                                  <w:tcW w:w="708" w:type="dxa"/>
                                  <w:vMerge/>
                                  <w:tcBorders>
                                    <w:left w:val="single" w:sz="3" w:space="0" w:color="9A5DA6"/>
                                    <w:bottom w:val="single" w:sz="3" w:space="0" w:color="9A5DA6"/>
                                    <w:right w:val="nil"/>
                                  </w:tcBorders>
                                  <w:shd w:val="clear" w:color="auto" w:fill="D1D3D4"/>
                                  <w:textDirection w:val="btLr"/>
                                </w:tcPr>
                                <w:p w:rsidR="00BC53E0" w:rsidRPr="00A25525" w:rsidRDefault="00BC53E0">
                                  <w:pPr>
                                    <w:rPr>
                                      <w:sz w:val="14"/>
                                      <w:szCs w:val="14"/>
                                    </w:rPr>
                                  </w:pPr>
                                </w:p>
                              </w:tc>
                            </w:tr>
                            <w:tr w:rsidR="00BC53E0" w:rsidTr="00A25525">
                              <w:trPr>
                                <w:trHeight w:hRule="exact" w:val="421"/>
                              </w:trPr>
                              <w:tc>
                                <w:tcPr>
                                  <w:tcW w:w="469" w:type="dxa"/>
                                  <w:vMerge w:val="restart"/>
                                  <w:tcBorders>
                                    <w:top w:val="single" w:sz="3" w:space="0" w:color="9A5DA6"/>
                                    <w:left w:val="nil"/>
                                    <w:right w:val="single" w:sz="3" w:space="0" w:color="9A5DA6"/>
                                  </w:tcBorders>
                                  <w:shd w:val="clear" w:color="auto" w:fill="D1D3D4"/>
                                  <w:textDirection w:val="btLr"/>
                                </w:tcPr>
                                <w:p w:rsidR="00BC53E0" w:rsidRPr="00A25525" w:rsidRDefault="00BC53E0">
                                  <w:pPr>
                                    <w:spacing w:before="142"/>
                                    <w:ind w:left="122"/>
                                    <w:rPr>
                                      <w:rFonts w:ascii="Calibri" w:eastAsia="Calibri" w:hAnsi="Calibri" w:cs="Calibri"/>
                                      <w:sz w:val="14"/>
                                      <w:szCs w:val="14"/>
                                    </w:rPr>
                                  </w:pPr>
                                  <w:r w:rsidRPr="00A25525">
                                    <w:rPr>
                                      <w:rFonts w:ascii="Calibri"/>
                                      <w:color w:val="231F20"/>
                                      <w:spacing w:val="-1"/>
                                      <w:w w:val="105"/>
                                      <w:sz w:val="14"/>
                                      <w:szCs w:val="14"/>
                                      <w:lang w:val="uk-UA"/>
                                    </w:rPr>
                                    <w:t>Продукція</w:t>
                                  </w: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A25525" w:rsidRDefault="00BC53E0">
                                  <w:pPr>
                                    <w:spacing w:before="32"/>
                                    <w:ind w:left="24"/>
                                    <w:rPr>
                                      <w:rFonts w:ascii="Calibri" w:eastAsia="Calibri" w:hAnsi="Calibri" w:cs="Calibri"/>
                                      <w:sz w:val="12"/>
                                      <w:szCs w:val="12"/>
                                    </w:rPr>
                                  </w:pPr>
                                  <w:r w:rsidRPr="00A25525">
                                    <w:rPr>
                                      <w:rFonts w:ascii="Calibri"/>
                                      <w:color w:val="231F20"/>
                                      <w:spacing w:val="-1"/>
                                      <w:w w:val="105"/>
                                      <w:sz w:val="12"/>
                                      <w:szCs w:val="12"/>
                                      <w:lang w:val="uk-UA"/>
                                    </w:rPr>
                                    <w:t>Сільське господарство</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8"/>
                                    <w:rPr>
                                      <w:rFonts w:ascii="Calibri" w:eastAsia="Calibri" w:hAnsi="Calibri" w:cs="Calibri"/>
                                      <w:sz w:val="16"/>
                                      <w:szCs w:val="16"/>
                                    </w:rPr>
                                  </w:pPr>
                                  <w:r>
                                    <w:rPr>
                                      <w:rFonts w:ascii="Calibri"/>
                                      <w:color w:val="231F20"/>
                                      <w:sz w:val="16"/>
                                    </w:rPr>
                                    <w:t>34</w:t>
                                  </w:r>
                                </w:p>
                              </w:tc>
                              <w:tc>
                                <w:tcPr>
                                  <w:tcW w:w="50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8"/>
                                    <w:rPr>
                                      <w:rFonts w:ascii="Calibri" w:eastAsia="Calibri" w:hAnsi="Calibri" w:cs="Calibri"/>
                                      <w:sz w:val="16"/>
                                      <w:szCs w:val="16"/>
                                    </w:rPr>
                                  </w:pPr>
                                  <w:r>
                                    <w:rPr>
                                      <w:rFonts w:ascii="Calibri"/>
                                      <w:color w:val="231F20"/>
                                      <w:sz w:val="16"/>
                                    </w:rPr>
                                    <w:t>59</w:t>
                                  </w:r>
                                </w:p>
                              </w:tc>
                              <w:tc>
                                <w:tcPr>
                                  <w:tcW w:w="442"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6"/>
                                    <w:rPr>
                                      <w:rFonts w:ascii="Calibri" w:eastAsia="Calibri" w:hAnsi="Calibri" w:cs="Calibri"/>
                                      <w:sz w:val="16"/>
                                      <w:szCs w:val="16"/>
                                    </w:rPr>
                                  </w:pPr>
                                  <w:r>
                                    <w:rPr>
                                      <w:rFonts w:ascii="Calibri"/>
                                      <w:color w:val="231F20"/>
                                      <w:sz w:val="16"/>
                                    </w:rPr>
                                    <w:t>143</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81</w:t>
                                  </w:r>
                                </w:p>
                              </w:tc>
                              <w:tc>
                                <w:tcPr>
                                  <w:tcW w:w="51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21</w:t>
                                  </w:r>
                                </w:p>
                              </w:tc>
                              <w:tc>
                                <w:tcPr>
                                  <w:tcW w:w="333"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9"/>
                                    <w:rPr>
                                      <w:rFonts w:ascii="Calibri" w:eastAsia="Calibri" w:hAnsi="Calibri" w:cs="Calibri"/>
                                      <w:sz w:val="16"/>
                                      <w:szCs w:val="16"/>
                                    </w:rPr>
                                  </w:pPr>
                                  <w:r>
                                    <w:rPr>
                                      <w:rFonts w:ascii="Calibri"/>
                                      <w:color w:val="231F20"/>
                                      <w:sz w:val="16"/>
                                    </w:rPr>
                                    <w:t>32</w:t>
                                  </w:r>
                                </w:p>
                              </w:tc>
                              <w:tc>
                                <w:tcPr>
                                  <w:tcW w:w="708"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90"/>
                                    <w:rPr>
                                      <w:rFonts w:ascii="Calibri" w:eastAsia="Calibri" w:hAnsi="Calibri" w:cs="Calibri"/>
                                      <w:sz w:val="16"/>
                                      <w:szCs w:val="16"/>
                                    </w:rPr>
                                  </w:pPr>
                                  <w:r>
                                    <w:rPr>
                                      <w:rFonts w:ascii="Calibri"/>
                                      <w:color w:val="231F20"/>
                                      <w:sz w:val="16"/>
                                    </w:rPr>
                                    <w:t>370</w:t>
                                  </w:r>
                                </w:p>
                              </w:tc>
                            </w:tr>
                            <w:tr w:rsidR="00BC53E0" w:rsidTr="00A25525">
                              <w:trPr>
                                <w:trHeight w:hRule="exact" w:val="438"/>
                              </w:trPr>
                              <w:tc>
                                <w:tcPr>
                                  <w:tcW w:w="469" w:type="dxa"/>
                                  <w:vMerge/>
                                  <w:tcBorders>
                                    <w:left w:val="nil"/>
                                    <w:right w:val="single" w:sz="3" w:space="0" w:color="9A5DA6"/>
                                  </w:tcBorders>
                                  <w:shd w:val="clear" w:color="auto" w:fill="D1D3D4"/>
                                  <w:textDirection w:val="btLr"/>
                                </w:tcPr>
                                <w:p w:rsidR="00BC53E0" w:rsidRPr="00A25525" w:rsidRDefault="00BC53E0">
                                  <w:pPr>
                                    <w:rPr>
                                      <w:sz w:val="14"/>
                                      <w:szCs w:val="14"/>
                                    </w:rPr>
                                  </w:pP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A25525" w:rsidRDefault="00BC53E0">
                                  <w:pPr>
                                    <w:spacing w:before="32"/>
                                    <w:ind w:left="23"/>
                                    <w:rPr>
                                      <w:rFonts w:ascii="Calibri" w:eastAsia="Calibri" w:hAnsi="Calibri" w:cs="Calibri"/>
                                      <w:sz w:val="12"/>
                                      <w:szCs w:val="12"/>
                                    </w:rPr>
                                  </w:pPr>
                                  <w:r w:rsidRPr="00A25525">
                                    <w:rPr>
                                      <w:rFonts w:ascii="Calibri"/>
                                      <w:color w:val="231F20"/>
                                      <w:sz w:val="12"/>
                                      <w:szCs w:val="12"/>
                                      <w:lang w:val="uk-UA"/>
                                    </w:rPr>
                                    <w:t>Промисловість</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6"/>
                                    <w:rPr>
                                      <w:rFonts w:ascii="Calibri" w:eastAsia="Calibri" w:hAnsi="Calibri" w:cs="Calibri"/>
                                      <w:sz w:val="16"/>
                                      <w:szCs w:val="16"/>
                                    </w:rPr>
                                  </w:pPr>
                                  <w:r>
                                    <w:rPr>
                                      <w:rFonts w:ascii="Calibri"/>
                                      <w:color w:val="231F20"/>
                                      <w:sz w:val="16"/>
                                    </w:rPr>
                                    <w:t>106</w:t>
                                  </w:r>
                                </w:p>
                              </w:tc>
                              <w:tc>
                                <w:tcPr>
                                  <w:tcW w:w="50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6"/>
                                    <w:rPr>
                                      <w:rFonts w:ascii="Calibri" w:eastAsia="Calibri" w:hAnsi="Calibri" w:cs="Calibri"/>
                                      <w:sz w:val="16"/>
                                      <w:szCs w:val="16"/>
                                    </w:rPr>
                                  </w:pPr>
                                  <w:r>
                                    <w:rPr>
                                      <w:rFonts w:ascii="Calibri"/>
                                      <w:color w:val="231F20"/>
                                      <w:sz w:val="16"/>
                                    </w:rPr>
                                    <w:t>119</w:t>
                                  </w:r>
                                </w:p>
                              </w:tc>
                              <w:tc>
                                <w:tcPr>
                                  <w:tcW w:w="442"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8"/>
                                    <w:rPr>
                                      <w:rFonts w:ascii="Calibri" w:eastAsia="Calibri" w:hAnsi="Calibri" w:cs="Calibri"/>
                                      <w:sz w:val="16"/>
                                      <w:szCs w:val="16"/>
                                    </w:rPr>
                                  </w:pPr>
                                  <w:r>
                                    <w:rPr>
                                      <w:rFonts w:ascii="Calibri"/>
                                      <w:color w:val="231F20"/>
                                      <w:sz w:val="16"/>
                                    </w:rPr>
                                    <w:t>77</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123</w:t>
                                  </w:r>
                                </w:p>
                              </w:tc>
                              <w:tc>
                                <w:tcPr>
                                  <w:tcW w:w="51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103</w:t>
                                  </w:r>
                                </w:p>
                              </w:tc>
                              <w:tc>
                                <w:tcPr>
                                  <w:tcW w:w="333"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8"/>
                                    <w:rPr>
                                      <w:rFonts w:ascii="Calibri" w:eastAsia="Calibri" w:hAnsi="Calibri" w:cs="Calibri"/>
                                      <w:sz w:val="16"/>
                                      <w:szCs w:val="16"/>
                                    </w:rPr>
                                  </w:pPr>
                                  <w:r>
                                    <w:rPr>
                                      <w:rFonts w:ascii="Calibri"/>
                                      <w:color w:val="231F20"/>
                                      <w:sz w:val="16"/>
                                    </w:rPr>
                                    <w:t>62</w:t>
                                  </w:r>
                                </w:p>
                              </w:tc>
                              <w:tc>
                                <w:tcPr>
                                  <w:tcW w:w="708"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590</w:t>
                                  </w:r>
                                </w:p>
                              </w:tc>
                            </w:tr>
                            <w:tr w:rsidR="00BC53E0" w:rsidTr="00A25525">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BC53E0" w:rsidRPr="00A25525" w:rsidRDefault="00BC53E0">
                                  <w:pPr>
                                    <w:rPr>
                                      <w:sz w:val="14"/>
                                      <w:szCs w:val="14"/>
                                    </w:rPr>
                                  </w:pP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A25525" w:rsidRDefault="00BC53E0">
                                  <w:pPr>
                                    <w:spacing w:before="32"/>
                                    <w:ind w:left="23"/>
                                    <w:rPr>
                                      <w:rFonts w:ascii="Calibri" w:eastAsia="Calibri" w:hAnsi="Calibri" w:cs="Calibri"/>
                                      <w:sz w:val="12"/>
                                      <w:szCs w:val="12"/>
                                    </w:rPr>
                                  </w:pPr>
                                  <w:r w:rsidRPr="00A25525">
                                    <w:rPr>
                                      <w:rFonts w:ascii="Calibri"/>
                                      <w:color w:val="231F20"/>
                                      <w:sz w:val="12"/>
                                      <w:szCs w:val="12"/>
                                      <w:lang w:val="uk-UA"/>
                                    </w:rPr>
                                    <w:t>Послуги</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7"/>
                                    <w:rPr>
                                      <w:rFonts w:ascii="Calibri" w:eastAsia="Calibri" w:hAnsi="Calibri" w:cs="Calibri"/>
                                      <w:sz w:val="16"/>
                                      <w:szCs w:val="16"/>
                                    </w:rPr>
                                  </w:pPr>
                                  <w:r>
                                    <w:rPr>
                                      <w:rFonts w:ascii="Calibri"/>
                                      <w:color w:val="231F20"/>
                                      <w:sz w:val="16"/>
                                    </w:rPr>
                                    <w:t>70</w:t>
                                  </w:r>
                                </w:p>
                              </w:tc>
                              <w:tc>
                                <w:tcPr>
                                  <w:tcW w:w="50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5"/>
                                    <w:rPr>
                                      <w:rFonts w:ascii="Calibri" w:eastAsia="Calibri" w:hAnsi="Calibri" w:cs="Calibri"/>
                                      <w:sz w:val="16"/>
                                      <w:szCs w:val="16"/>
                                    </w:rPr>
                                  </w:pPr>
                                  <w:r>
                                    <w:rPr>
                                      <w:rFonts w:ascii="Calibri"/>
                                      <w:color w:val="231F20"/>
                                      <w:sz w:val="16"/>
                                    </w:rPr>
                                    <w:t>112</w:t>
                                  </w:r>
                                </w:p>
                              </w:tc>
                              <w:tc>
                                <w:tcPr>
                                  <w:tcW w:w="442"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7"/>
                                    <w:rPr>
                                      <w:rFonts w:ascii="Calibri" w:eastAsia="Calibri" w:hAnsi="Calibri" w:cs="Calibri"/>
                                      <w:sz w:val="16"/>
                                      <w:szCs w:val="16"/>
                                    </w:rPr>
                                  </w:pPr>
                                  <w:r>
                                    <w:rPr>
                                      <w:rFonts w:ascii="Calibri"/>
                                      <w:color w:val="231F20"/>
                                      <w:sz w:val="16"/>
                                    </w:rPr>
                                    <w:t>75</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8"/>
                                    <w:rPr>
                                      <w:rFonts w:ascii="Calibri" w:eastAsia="Calibri" w:hAnsi="Calibri" w:cs="Calibri"/>
                                      <w:sz w:val="16"/>
                                      <w:szCs w:val="16"/>
                                    </w:rPr>
                                  </w:pPr>
                                  <w:r>
                                    <w:rPr>
                                      <w:rFonts w:ascii="Calibri"/>
                                      <w:color w:val="231F20"/>
                                      <w:sz w:val="16"/>
                                    </w:rPr>
                                    <w:t>291</w:t>
                                  </w:r>
                                </w:p>
                              </w:tc>
                              <w:tc>
                                <w:tcPr>
                                  <w:tcW w:w="51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0"/>
                                    <w:rPr>
                                      <w:rFonts w:ascii="Calibri" w:eastAsia="Calibri" w:hAnsi="Calibri" w:cs="Calibri"/>
                                      <w:sz w:val="16"/>
                                      <w:szCs w:val="16"/>
                                    </w:rPr>
                                  </w:pPr>
                                  <w:r>
                                    <w:rPr>
                                      <w:rFonts w:ascii="Calibri"/>
                                      <w:color w:val="231F20"/>
                                      <w:sz w:val="16"/>
                                    </w:rPr>
                                    <w:t>61</w:t>
                                  </w:r>
                                </w:p>
                              </w:tc>
                              <w:tc>
                                <w:tcPr>
                                  <w:tcW w:w="333"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7"/>
                                    <w:rPr>
                                      <w:rFonts w:ascii="Calibri" w:eastAsia="Calibri" w:hAnsi="Calibri" w:cs="Calibri"/>
                                      <w:sz w:val="16"/>
                                      <w:szCs w:val="16"/>
                                    </w:rPr>
                                  </w:pPr>
                                  <w:r>
                                    <w:rPr>
                                      <w:rFonts w:ascii="Calibri"/>
                                      <w:color w:val="231F20"/>
                                      <w:sz w:val="16"/>
                                    </w:rPr>
                                    <w:t>31</w:t>
                                  </w:r>
                                </w:p>
                              </w:tc>
                              <w:tc>
                                <w:tcPr>
                                  <w:tcW w:w="708"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8"/>
                                    <w:rPr>
                                      <w:rFonts w:ascii="Calibri" w:eastAsia="Calibri" w:hAnsi="Calibri" w:cs="Calibri"/>
                                      <w:sz w:val="16"/>
                                      <w:szCs w:val="16"/>
                                    </w:rPr>
                                  </w:pPr>
                                  <w:r>
                                    <w:rPr>
                                      <w:rFonts w:ascii="Calibri"/>
                                      <w:color w:val="231F20"/>
                                      <w:sz w:val="16"/>
                                    </w:rPr>
                                    <w:t>640</w:t>
                                  </w:r>
                                </w:p>
                              </w:tc>
                            </w:tr>
                            <w:tr w:rsidR="00BC53E0" w:rsidTr="00A25525">
                              <w:trPr>
                                <w:trHeight w:hRule="exact" w:val="425"/>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A25525" w:rsidRDefault="00BC53E0">
                                  <w:pPr>
                                    <w:spacing w:before="6" w:line="192" w:lineRule="exact"/>
                                    <w:ind w:left="26" w:right="515"/>
                                    <w:rPr>
                                      <w:rFonts w:ascii="Calibri" w:eastAsia="Calibri" w:hAnsi="Calibri" w:cs="Calibri"/>
                                      <w:sz w:val="14"/>
                                      <w:szCs w:val="14"/>
                                      <w:lang w:val="uk-UA"/>
                                    </w:rPr>
                                  </w:pPr>
                                  <w:r w:rsidRPr="00A25525">
                                    <w:rPr>
                                      <w:rFonts w:ascii="Calibri"/>
                                      <w:color w:val="231F20"/>
                                      <w:w w:val="105"/>
                                      <w:sz w:val="14"/>
                                      <w:szCs w:val="14"/>
                                      <w:lang w:val="uk-UA"/>
                                    </w:rPr>
                                    <w:t>Чисті податки на продукцію</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4</w:t>
                                  </w:r>
                                </w:p>
                              </w:tc>
                              <w:tc>
                                <w:tcPr>
                                  <w:tcW w:w="50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5</w:t>
                                  </w:r>
                                </w:p>
                              </w:tc>
                              <w:tc>
                                <w:tcPr>
                                  <w:tcW w:w="442"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147"/>
                                    <w:rPr>
                                      <w:rFonts w:ascii="Calibri" w:eastAsia="Calibri" w:hAnsi="Calibri" w:cs="Calibri"/>
                                      <w:sz w:val="16"/>
                                      <w:szCs w:val="16"/>
                                    </w:rPr>
                                  </w:pPr>
                                  <w:r>
                                    <w:rPr>
                                      <w:rFonts w:ascii="Calibri"/>
                                      <w:color w:val="231F20"/>
                                      <w:sz w:val="16"/>
                                    </w:rPr>
                                    <w:t>12</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270"/>
                                    <w:rPr>
                                      <w:rFonts w:ascii="Calibri" w:eastAsia="Calibri" w:hAnsi="Calibri" w:cs="Calibri"/>
                                      <w:sz w:val="16"/>
                                      <w:szCs w:val="16"/>
                                    </w:rPr>
                                  </w:pPr>
                                  <w:r>
                                    <w:rPr>
                                      <w:rFonts w:ascii="Calibri"/>
                                      <w:color w:val="231F20"/>
                                      <w:sz w:val="16"/>
                                    </w:rPr>
                                    <w:t>52</w:t>
                                  </w:r>
                                </w:p>
                              </w:tc>
                              <w:tc>
                                <w:tcPr>
                                  <w:tcW w:w="51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6</w:t>
                                  </w:r>
                                </w:p>
                              </w:tc>
                              <w:tc>
                                <w:tcPr>
                                  <w:tcW w:w="333"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1</w:t>
                                  </w:r>
                                </w:p>
                              </w:tc>
                              <w:tc>
                                <w:tcPr>
                                  <w:tcW w:w="708"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103"/>
                                    <w:ind w:left="270"/>
                                    <w:rPr>
                                      <w:rFonts w:ascii="Calibri" w:eastAsia="Calibri" w:hAnsi="Calibri" w:cs="Calibri"/>
                                      <w:sz w:val="16"/>
                                      <w:szCs w:val="16"/>
                                    </w:rPr>
                                  </w:pPr>
                                  <w:r>
                                    <w:rPr>
                                      <w:rFonts w:ascii="Calibri"/>
                                      <w:color w:val="231F20"/>
                                      <w:sz w:val="16"/>
                                    </w:rPr>
                                    <w:t>80</w:t>
                                  </w:r>
                                </w:p>
                              </w:tc>
                            </w:tr>
                            <w:tr w:rsidR="00BC53E0" w:rsidTr="00A25525">
                              <w:trPr>
                                <w:trHeight w:hRule="exact" w:val="425"/>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A25525" w:rsidRDefault="00BC53E0">
                                  <w:pPr>
                                    <w:spacing w:before="6" w:line="192" w:lineRule="exact"/>
                                    <w:ind w:left="26" w:right="139"/>
                                    <w:rPr>
                                      <w:rFonts w:ascii="Calibri" w:eastAsia="Calibri" w:hAnsi="Calibri" w:cs="Calibri"/>
                                      <w:sz w:val="14"/>
                                      <w:szCs w:val="14"/>
                                      <w:lang w:val="uk-UA"/>
                                    </w:rPr>
                                  </w:pPr>
                                  <w:r w:rsidRPr="00A25525">
                                    <w:rPr>
                                      <w:rFonts w:ascii="Calibri"/>
                                      <w:color w:val="231F20"/>
                                      <w:spacing w:val="-3"/>
                                      <w:w w:val="105"/>
                                      <w:sz w:val="14"/>
                                      <w:szCs w:val="14"/>
                                      <w:lang w:val="uk-UA"/>
                                    </w:rPr>
                                    <w:t>Додана вартість в основних цінах</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147"/>
                                    <w:rPr>
                                      <w:rFonts w:ascii="Calibri" w:eastAsia="Calibri" w:hAnsi="Calibri" w:cs="Calibri"/>
                                      <w:sz w:val="16"/>
                                      <w:szCs w:val="16"/>
                                    </w:rPr>
                                  </w:pPr>
                                  <w:r>
                                    <w:rPr>
                                      <w:rFonts w:ascii="Calibri"/>
                                      <w:color w:val="231F20"/>
                                      <w:sz w:val="16"/>
                                    </w:rPr>
                                    <w:t>86</w:t>
                                  </w:r>
                                </w:p>
                              </w:tc>
                              <w:tc>
                                <w:tcPr>
                                  <w:tcW w:w="50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65"/>
                                    <w:rPr>
                                      <w:rFonts w:ascii="Calibri" w:eastAsia="Calibri" w:hAnsi="Calibri" w:cs="Calibri"/>
                                      <w:sz w:val="16"/>
                                      <w:szCs w:val="16"/>
                                    </w:rPr>
                                  </w:pPr>
                                  <w:r>
                                    <w:rPr>
                                      <w:rFonts w:ascii="Calibri"/>
                                      <w:color w:val="231F20"/>
                                      <w:sz w:val="16"/>
                                    </w:rPr>
                                    <w:t>205</w:t>
                                  </w:r>
                                </w:p>
                              </w:tc>
                              <w:tc>
                                <w:tcPr>
                                  <w:tcW w:w="442"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65"/>
                                    <w:rPr>
                                      <w:rFonts w:ascii="Calibri" w:eastAsia="Calibri" w:hAnsi="Calibri" w:cs="Calibri"/>
                                      <w:sz w:val="16"/>
                                      <w:szCs w:val="16"/>
                                    </w:rPr>
                                  </w:pPr>
                                  <w:r>
                                    <w:rPr>
                                      <w:rFonts w:ascii="Calibri"/>
                                      <w:color w:val="231F20"/>
                                      <w:sz w:val="16"/>
                                    </w:rPr>
                                    <w:t>393</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0</w:t>
                                  </w:r>
                                </w:p>
                              </w:tc>
                              <w:tc>
                                <w:tcPr>
                                  <w:tcW w:w="51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0</w:t>
                                  </w:r>
                                </w:p>
                              </w:tc>
                              <w:tc>
                                <w:tcPr>
                                  <w:tcW w:w="333"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0</w:t>
                                  </w:r>
                                </w:p>
                              </w:tc>
                              <w:tc>
                                <w:tcPr>
                                  <w:tcW w:w="708"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103"/>
                                    <w:ind w:left="187"/>
                                    <w:rPr>
                                      <w:rFonts w:ascii="Calibri" w:eastAsia="Calibri" w:hAnsi="Calibri" w:cs="Calibri"/>
                                      <w:sz w:val="16"/>
                                      <w:szCs w:val="16"/>
                                    </w:rPr>
                                  </w:pPr>
                                  <w:r>
                                    <w:rPr>
                                      <w:rFonts w:ascii="Calibri"/>
                                      <w:color w:val="231F20"/>
                                      <w:sz w:val="16"/>
                                    </w:rPr>
                                    <w:t>684</w:t>
                                  </w:r>
                                </w:p>
                              </w:tc>
                            </w:tr>
                            <w:tr w:rsidR="00BC53E0" w:rsidTr="00A25525">
                              <w:trPr>
                                <w:trHeight w:hRule="exact" w:val="277"/>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48546C" w:rsidRDefault="00BC53E0">
                                  <w:pPr>
                                    <w:spacing w:before="7"/>
                                    <w:ind w:left="26"/>
                                    <w:rPr>
                                      <w:rFonts w:ascii="Calibri" w:eastAsia="Calibri" w:hAnsi="Calibri" w:cs="Calibri"/>
                                      <w:sz w:val="16"/>
                                      <w:szCs w:val="16"/>
                                      <w:lang w:val="uk-UA"/>
                                    </w:rPr>
                                  </w:pPr>
                                  <w:r>
                                    <w:rPr>
                                      <w:rFonts w:ascii="Calibri"/>
                                      <w:color w:val="231F20"/>
                                      <w:spacing w:val="-3"/>
                                      <w:sz w:val="16"/>
                                      <w:lang w:val="uk-UA"/>
                                    </w:rPr>
                                    <w:t>Загалом</w:t>
                                  </w:r>
                                </w:p>
                              </w:tc>
                              <w:tc>
                                <w:tcPr>
                                  <w:tcW w:w="425"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4"/>
                                    <w:rPr>
                                      <w:rFonts w:ascii="Calibri" w:eastAsia="Calibri" w:hAnsi="Calibri" w:cs="Calibri"/>
                                      <w:sz w:val="16"/>
                                      <w:szCs w:val="16"/>
                                    </w:rPr>
                                  </w:pPr>
                                  <w:r>
                                    <w:rPr>
                                      <w:rFonts w:ascii="Calibri"/>
                                      <w:color w:val="231F20"/>
                                      <w:sz w:val="16"/>
                                    </w:rPr>
                                    <w:t>300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4"/>
                                    <w:rPr>
                                      <w:rFonts w:ascii="Calibri" w:eastAsia="Calibri" w:hAnsi="Calibri" w:cs="Calibri"/>
                                      <w:sz w:val="16"/>
                                      <w:szCs w:val="16"/>
                                    </w:rPr>
                                  </w:pPr>
                                  <w:r>
                                    <w:rPr>
                                      <w:rFonts w:ascii="Calibri"/>
                                      <w:color w:val="231F20"/>
                                      <w:sz w:val="16"/>
                                    </w:rPr>
                                    <w:t>500</w:t>
                                  </w:r>
                                </w:p>
                              </w:tc>
                              <w:tc>
                                <w:tcPr>
                                  <w:tcW w:w="442"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4"/>
                                    <w:rPr>
                                      <w:rFonts w:ascii="Calibri" w:eastAsia="Calibri" w:hAnsi="Calibri" w:cs="Calibri"/>
                                      <w:sz w:val="16"/>
                                      <w:szCs w:val="16"/>
                                    </w:rPr>
                                  </w:pPr>
                                  <w:r>
                                    <w:rPr>
                                      <w:rFonts w:ascii="Calibri"/>
                                      <w:color w:val="231F20"/>
                                      <w:sz w:val="16"/>
                                    </w:rPr>
                                    <w:t>700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7"/>
                                    <w:rPr>
                                      <w:rFonts w:ascii="Calibri" w:eastAsia="Calibri" w:hAnsi="Calibri" w:cs="Calibri"/>
                                      <w:sz w:val="16"/>
                                      <w:szCs w:val="16"/>
                                    </w:rPr>
                                  </w:pPr>
                                  <w:r>
                                    <w:rPr>
                                      <w:rFonts w:ascii="Calibri"/>
                                      <w:color w:val="231F20"/>
                                      <w:sz w:val="16"/>
                                    </w:rPr>
                                    <w:t>547</w:t>
                                  </w:r>
                                </w:p>
                              </w:tc>
                              <w:tc>
                                <w:tcPr>
                                  <w:tcW w:w="51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7"/>
                                    <w:rPr>
                                      <w:rFonts w:ascii="Calibri" w:eastAsia="Calibri" w:hAnsi="Calibri" w:cs="Calibri"/>
                                      <w:sz w:val="16"/>
                                      <w:szCs w:val="16"/>
                                    </w:rPr>
                                  </w:pPr>
                                  <w:r>
                                    <w:rPr>
                                      <w:rFonts w:ascii="Calibri"/>
                                      <w:color w:val="231F20"/>
                                      <w:sz w:val="16"/>
                                    </w:rPr>
                                    <w:t>191</w:t>
                                  </w:r>
                                </w:p>
                              </w:tc>
                              <w:tc>
                                <w:tcPr>
                                  <w:tcW w:w="333"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4"/>
                                    <w:rPr>
                                      <w:rFonts w:ascii="Calibri" w:eastAsia="Calibri" w:hAnsi="Calibri" w:cs="Calibri"/>
                                      <w:sz w:val="16"/>
                                      <w:szCs w:val="16"/>
                                    </w:rPr>
                                  </w:pPr>
                                  <w:r>
                                    <w:rPr>
                                      <w:rFonts w:ascii="Calibri"/>
                                      <w:color w:val="231F20"/>
                                      <w:sz w:val="16"/>
                                    </w:rPr>
                                    <w:t>126</w:t>
                                  </w:r>
                                </w:p>
                              </w:tc>
                              <w:tc>
                                <w:tcPr>
                                  <w:tcW w:w="708" w:type="dxa"/>
                                  <w:tcBorders>
                                    <w:top w:val="single" w:sz="3" w:space="0" w:color="9A5DA6"/>
                                    <w:left w:val="single" w:sz="3" w:space="0" w:color="9A5DA6"/>
                                    <w:bottom w:val="single" w:sz="3" w:space="0" w:color="9A5DA6"/>
                                    <w:right w:val="nil"/>
                                  </w:tcBorders>
                                  <w:shd w:val="clear" w:color="auto" w:fill="F4E5C2"/>
                                </w:tcPr>
                                <w:p w:rsidR="00BC53E0" w:rsidRDefault="00BC53E0"/>
                              </w:tc>
                            </w:tr>
                          </w:tbl>
                          <w:p w:rsidR="00BC53E0" w:rsidRDefault="00BC53E0"/>
                        </w:txbxContent>
                      </wps:txbx>
                      <wps:bodyPr rot="0" vert="horz" wrap="square" lIns="0" tIns="0" rIns="0" bIns="0" anchor="t" anchorCtr="0" upright="1">
                        <a:noAutofit/>
                      </wps:bodyPr>
                    </wps:wsp>
                  </a:graphicData>
                </a:graphic>
              </wp:inline>
            </w:drawing>
          </mc:Choice>
          <mc:Fallback>
            <w:pict>
              <v:shape id="Text Box 9" o:spid="_x0000_s1052" type="#_x0000_t202" style="width:229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j2rsQIAALM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" filled="f" stroked="f">
                <v:textbox inset="0,0,0,0">
                  <w:txbxContent>
                    <w:tbl>
                      <w:tblPr>
                        <w:tblStyle w:val="TableNormal"/>
                        <w:tblW w:w="4677" w:type="dxa"/>
                        <w:tblLayout w:type="fixed"/>
                        <w:tblLook w:val="01E0" w:firstRow="1" w:lastRow="1" w:firstColumn="1" w:lastColumn="1" w:noHBand="0" w:noVBand="0"/>
                      </w:tblPr>
                      <w:tblGrid>
                        <w:gridCol w:w="469"/>
                        <w:gridCol w:w="807"/>
                        <w:gridCol w:w="425"/>
                        <w:gridCol w:w="505"/>
                        <w:gridCol w:w="442"/>
                        <w:gridCol w:w="469"/>
                        <w:gridCol w:w="519"/>
                        <w:gridCol w:w="333"/>
                        <w:gridCol w:w="708"/>
                      </w:tblGrid>
                      <w:tr w:rsidR="00BC53E0" w:rsidRPr="00BC53E0" w:rsidTr="00A25525">
                        <w:trPr>
                          <w:trHeight w:hRule="exact" w:val="397"/>
                        </w:trPr>
                        <w:tc>
                          <w:tcPr>
                            <w:tcW w:w="1276" w:type="dxa"/>
                            <w:gridSpan w:val="2"/>
                            <w:vMerge w:val="restart"/>
                            <w:tcBorders>
                              <w:top w:val="single" w:sz="3" w:space="0" w:color="9A5DA6"/>
                              <w:left w:val="nil"/>
                              <w:right w:val="single" w:sz="3" w:space="0" w:color="9A5DA6"/>
                            </w:tcBorders>
                            <w:shd w:val="clear" w:color="auto" w:fill="D1D3D4"/>
                          </w:tcPr>
                          <w:p w:rsidR="00BC53E0" w:rsidRDefault="00BC53E0"/>
                        </w:tc>
                        <w:tc>
                          <w:tcPr>
                            <w:tcW w:w="1372"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A25525" w:rsidRDefault="00BC53E0">
                            <w:pPr>
                              <w:spacing w:before="89"/>
                              <w:ind w:left="186"/>
                              <w:rPr>
                                <w:rFonts w:ascii="Calibri" w:eastAsia="Calibri" w:hAnsi="Calibri" w:cs="Calibri"/>
                                <w:sz w:val="14"/>
                                <w:szCs w:val="14"/>
                              </w:rPr>
                            </w:pPr>
                            <w:r w:rsidRPr="00A25525">
                              <w:rPr>
                                <w:rFonts w:ascii="Calibri"/>
                                <w:color w:val="231F20"/>
                                <w:sz w:val="14"/>
                                <w:szCs w:val="14"/>
                                <w:lang w:val="uk-UA"/>
                              </w:rPr>
                              <w:t>Галузі</w:t>
                            </w:r>
                          </w:p>
                        </w:tc>
                        <w:tc>
                          <w:tcPr>
                            <w:tcW w:w="1321"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A25525" w:rsidRDefault="00BC53E0" w:rsidP="00C6403F">
                            <w:pPr>
                              <w:spacing w:before="33" w:line="160" w:lineRule="exact"/>
                              <w:ind w:left="-4" w:right="34"/>
                              <w:jc w:val="center"/>
                              <w:rPr>
                                <w:rFonts w:ascii="Calibri" w:eastAsia="Calibri" w:hAnsi="Calibri" w:cs="Calibri"/>
                                <w:sz w:val="14"/>
                                <w:szCs w:val="14"/>
                                <w:lang w:val="uk-UA"/>
                              </w:rPr>
                            </w:pPr>
                            <w:r w:rsidRPr="00A25525">
                              <w:rPr>
                                <w:rFonts w:ascii="Calibri"/>
                                <w:color w:val="231F20"/>
                                <w:spacing w:val="-1"/>
                                <w:sz w:val="14"/>
                                <w:szCs w:val="14"/>
                                <w:lang w:val="uk-UA"/>
                              </w:rPr>
                              <w:t xml:space="preserve">Категорії кінцевого </w:t>
                            </w:r>
                            <w:r>
                              <w:rPr>
                                <w:rFonts w:ascii="Calibri"/>
                                <w:color w:val="231F20"/>
                                <w:spacing w:val="-1"/>
                                <w:sz w:val="14"/>
                                <w:szCs w:val="14"/>
                                <w:lang w:val="uk-UA"/>
                              </w:rPr>
                              <w:t>спожив</w:t>
                            </w:r>
                            <w:r w:rsidRPr="00A25525">
                              <w:rPr>
                                <w:rFonts w:ascii="Calibri"/>
                                <w:color w:val="231F20"/>
                                <w:spacing w:val="-1"/>
                                <w:sz w:val="14"/>
                                <w:szCs w:val="14"/>
                                <w:lang w:val="uk-UA"/>
                              </w:rPr>
                              <w:t>ання</w:t>
                            </w:r>
                          </w:p>
                        </w:tc>
                        <w:tc>
                          <w:tcPr>
                            <w:tcW w:w="708" w:type="dxa"/>
                            <w:vMerge w:val="restart"/>
                            <w:tcBorders>
                              <w:top w:val="single" w:sz="3" w:space="0" w:color="9A5DA6"/>
                              <w:left w:val="single" w:sz="3" w:space="0" w:color="9A5DA6"/>
                              <w:right w:val="nil"/>
                            </w:tcBorders>
                            <w:shd w:val="clear" w:color="auto" w:fill="D1D3D4"/>
                            <w:textDirection w:val="btLr"/>
                          </w:tcPr>
                          <w:p w:rsidR="00BC53E0" w:rsidRPr="00A25525" w:rsidRDefault="00BC53E0" w:rsidP="00A25525">
                            <w:pPr>
                              <w:spacing w:before="82" w:line="160" w:lineRule="exact"/>
                              <w:ind w:left="113" w:right="235"/>
                              <w:rPr>
                                <w:rFonts w:ascii="Calibri" w:eastAsia="Calibri" w:hAnsi="Calibri" w:cs="Calibri"/>
                                <w:sz w:val="14"/>
                                <w:szCs w:val="14"/>
                                <w:lang w:val="ru-RU"/>
                              </w:rPr>
                            </w:pPr>
                            <w:r w:rsidRPr="00A25525">
                              <w:rPr>
                                <w:rFonts w:ascii="Calibri"/>
                                <w:color w:val="231F20"/>
                                <w:spacing w:val="-4"/>
                                <w:w w:val="105"/>
                                <w:sz w:val="14"/>
                                <w:szCs w:val="14"/>
                                <w:lang w:val="uk-UA"/>
                              </w:rPr>
                              <w:t>Загальний обсяг використання в основних цінах</w:t>
                            </w:r>
                          </w:p>
                        </w:tc>
                      </w:tr>
                      <w:tr w:rsidR="00BC53E0" w:rsidTr="00A25525">
                        <w:trPr>
                          <w:trHeight w:hRule="exact" w:val="1309"/>
                        </w:trPr>
                        <w:tc>
                          <w:tcPr>
                            <w:tcW w:w="1276" w:type="dxa"/>
                            <w:gridSpan w:val="2"/>
                            <w:vMerge/>
                            <w:tcBorders>
                              <w:left w:val="nil"/>
                              <w:bottom w:val="single" w:sz="3" w:space="0" w:color="9A5DA6"/>
                              <w:right w:val="single" w:sz="3" w:space="0" w:color="9A5DA6"/>
                            </w:tcBorders>
                            <w:shd w:val="clear" w:color="auto" w:fill="D1D3D4"/>
                          </w:tcPr>
                          <w:p w:rsidR="00BC53E0" w:rsidRPr="00B671F5" w:rsidRDefault="00BC53E0">
                            <w:pPr>
                              <w:rPr>
                                <w:lang w:val="ru-RU"/>
                              </w:rPr>
                            </w:pPr>
                          </w:p>
                        </w:tc>
                        <w:tc>
                          <w:tcPr>
                            <w:tcW w:w="42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A25525" w:rsidRDefault="00BC53E0">
                            <w:pPr>
                              <w:spacing w:before="76"/>
                              <w:ind w:left="288"/>
                              <w:rPr>
                                <w:rFonts w:ascii="Calibri" w:eastAsia="Calibri" w:hAnsi="Calibri" w:cs="Calibri"/>
                                <w:sz w:val="12"/>
                                <w:szCs w:val="12"/>
                              </w:rPr>
                            </w:pPr>
                            <w:r w:rsidRPr="00A25525">
                              <w:rPr>
                                <w:rFonts w:ascii="Calibri"/>
                                <w:color w:val="231F20"/>
                                <w:spacing w:val="-1"/>
                                <w:w w:val="105"/>
                                <w:sz w:val="12"/>
                                <w:szCs w:val="12"/>
                                <w:lang w:val="uk-UA"/>
                              </w:rPr>
                              <w:t>Сільське господарство</w:t>
                            </w:r>
                          </w:p>
                        </w:tc>
                        <w:tc>
                          <w:tcPr>
                            <w:tcW w:w="50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A25525" w:rsidRDefault="00BC53E0">
                            <w:pPr>
                              <w:spacing w:before="76"/>
                              <w:ind w:left="383"/>
                              <w:rPr>
                                <w:rFonts w:ascii="Calibri" w:eastAsia="Calibri" w:hAnsi="Calibri" w:cs="Calibri"/>
                                <w:sz w:val="12"/>
                                <w:szCs w:val="12"/>
                              </w:rPr>
                            </w:pPr>
                            <w:r w:rsidRPr="00A25525">
                              <w:rPr>
                                <w:rFonts w:ascii="Calibri"/>
                                <w:color w:val="231F20"/>
                                <w:sz w:val="12"/>
                                <w:szCs w:val="12"/>
                                <w:lang w:val="uk-UA"/>
                              </w:rPr>
                              <w:t>Промисловість</w:t>
                            </w:r>
                          </w:p>
                        </w:tc>
                        <w:tc>
                          <w:tcPr>
                            <w:tcW w:w="44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A25525" w:rsidRDefault="00BC53E0">
                            <w:pPr>
                              <w:spacing w:before="76"/>
                              <w:ind w:left="388"/>
                              <w:rPr>
                                <w:rFonts w:ascii="Calibri" w:eastAsia="Calibri" w:hAnsi="Calibri" w:cs="Calibri"/>
                                <w:sz w:val="12"/>
                                <w:szCs w:val="12"/>
                              </w:rPr>
                            </w:pPr>
                            <w:r w:rsidRPr="00A25525">
                              <w:rPr>
                                <w:rFonts w:ascii="Calibri"/>
                                <w:color w:val="231F20"/>
                                <w:sz w:val="12"/>
                                <w:szCs w:val="12"/>
                                <w:lang w:val="uk-UA"/>
                              </w:rPr>
                              <w:t>Послуги</w:t>
                            </w:r>
                          </w:p>
                        </w:tc>
                        <w:tc>
                          <w:tcPr>
                            <w:tcW w:w="46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A25525" w:rsidRDefault="00BC53E0">
                            <w:pPr>
                              <w:spacing w:before="58"/>
                              <w:ind w:left="26"/>
                              <w:jc w:val="center"/>
                              <w:rPr>
                                <w:rFonts w:ascii="Calibri" w:eastAsia="Calibri" w:hAnsi="Calibri" w:cs="Calibri"/>
                                <w:sz w:val="14"/>
                                <w:szCs w:val="14"/>
                                <w:lang w:val="uk-UA"/>
                              </w:rPr>
                            </w:pPr>
                            <w:r w:rsidRPr="00A25525">
                              <w:rPr>
                                <w:rFonts w:ascii="Calibri"/>
                                <w:color w:val="231F20"/>
                                <w:spacing w:val="-1"/>
                                <w:w w:val="105"/>
                                <w:sz w:val="14"/>
                                <w:szCs w:val="14"/>
                                <w:lang w:val="uk-UA"/>
                              </w:rPr>
                              <w:t>Кінцеве споживання</w:t>
                            </w:r>
                          </w:p>
                        </w:tc>
                        <w:tc>
                          <w:tcPr>
                            <w:tcW w:w="51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A25525" w:rsidRDefault="00BC53E0" w:rsidP="00A25525">
                            <w:pPr>
                              <w:spacing w:before="82" w:line="160" w:lineRule="exact"/>
                              <w:ind w:left="90" w:right="62"/>
                              <w:rPr>
                                <w:rFonts w:ascii="Calibri" w:eastAsia="Calibri" w:hAnsi="Calibri" w:cs="Calibri"/>
                                <w:sz w:val="14"/>
                                <w:szCs w:val="14"/>
                                <w:lang w:val="uk-UA"/>
                              </w:rPr>
                            </w:pPr>
                            <w:r w:rsidRPr="00375A3A">
                              <w:rPr>
                                <w:rFonts w:ascii="Calibri"/>
                                <w:color w:val="231F20"/>
                                <w:spacing w:val="-1"/>
                                <w:sz w:val="12"/>
                                <w:szCs w:val="12"/>
                                <w:lang w:val="uk-UA"/>
                              </w:rPr>
                              <w:t>Валове  накопичення основного капіталу</w:t>
                            </w:r>
                            <w:r w:rsidRPr="00A25525">
                              <w:rPr>
                                <w:rFonts w:ascii="Calibri"/>
                                <w:color w:val="231F20"/>
                                <w:spacing w:val="-1"/>
                                <w:sz w:val="14"/>
                                <w:szCs w:val="14"/>
                                <w:lang w:val="uk-UA"/>
                              </w:rPr>
                              <w:t xml:space="preserve"> </w:t>
                            </w:r>
                          </w:p>
                        </w:tc>
                        <w:tc>
                          <w:tcPr>
                            <w:tcW w:w="33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A25525" w:rsidRDefault="00BC53E0">
                            <w:pPr>
                              <w:spacing w:before="76"/>
                              <w:ind w:left="408"/>
                              <w:rPr>
                                <w:rFonts w:ascii="Calibri" w:eastAsia="Calibri" w:hAnsi="Calibri" w:cs="Calibri"/>
                                <w:sz w:val="14"/>
                                <w:szCs w:val="14"/>
                                <w:lang w:val="uk-UA"/>
                              </w:rPr>
                            </w:pPr>
                            <w:r w:rsidRPr="00A25525">
                              <w:rPr>
                                <w:rFonts w:ascii="Calibri"/>
                                <w:color w:val="231F20"/>
                                <w:w w:val="105"/>
                                <w:sz w:val="14"/>
                                <w:szCs w:val="14"/>
                                <w:lang w:val="uk-UA"/>
                              </w:rPr>
                              <w:t>Експорт</w:t>
                            </w:r>
                          </w:p>
                        </w:tc>
                        <w:tc>
                          <w:tcPr>
                            <w:tcW w:w="708" w:type="dxa"/>
                            <w:vMerge/>
                            <w:tcBorders>
                              <w:left w:val="single" w:sz="3" w:space="0" w:color="9A5DA6"/>
                              <w:bottom w:val="single" w:sz="3" w:space="0" w:color="9A5DA6"/>
                              <w:right w:val="nil"/>
                            </w:tcBorders>
                            <w:shd w:val="clear" w:color="auto" w:fill="D1D3D4"/>
                            <w:textDirection w:val="btLr"/>
                          </w:tcPr>
                          <w:p w:rsidR="00BC53E0" w:rsidRPr="00A25525" w:rsidRDefault="00BC53E0">
                            <w:pPr>
                              <w:rPr>
                                <w:sz w:val="14"/>
                                <w:szCs w:val="14"/>
                              </w:rPr>
                            </w:pPr>
                          </w:p>
                        </w:tc>
                      </w:tr>
                      <w:tr w:rsidR="00BC53E0" w:rsidTr="00A25525">
                        <w:trPr>
                          <w:trHeight w:hRule="exact" w:val="421"/>
                        </w:trPr>
                        <w:tc>
                          <w:tcPr>
                            <w:tcW w:w="469" w:type="dxa"/>
                            <w:vMerge w:val="restart"/>
                            <w:tcBorders>
                              <w:top w:val="single" w:sz="3" w:space="0" w:color="9A5DA6"/>
                              <w:left w:val="nil"/>
                              <w:right w:val="single" w:sz="3" w:space="0" w:color="9A5DA6"/>
                            </w:tcBorders>
                            <w:shd w:val="clear" w:color="auto" w:fill="D1D3D4"/>
                            <w:textDirection w:val="btLr"/>
                          </w:tcPr>
                          <w:p w:rsidR="00BC53E0" w:rsidRPr="00A25525" w:rsidRDefault="00BC53E0">
                            <w:pPr>
                              <w:spacing w:before="142"/>
                              <w:ind w:left="122"/>
                              <w:rPr>
                                <w:rFonts w:ascii="Calibri" w:eastAsia="Calibri" w:hAnsi="Calibri" w:cs="Calibri"/>
                                <w:sz w:val="14"/>
                                <w:szCs w:val="14"/>
                              </w:rPr>
                            </w:pPr>
                            <w:r w:rsidRPr="00A25525">
                              <w:rPr>
                                <w:rFonts w:ascii="Calibri"/>
                                <w:color w:val="231F20"/>
                                <w:spacing w:val="-1"/>
                                <w:w w:val="105"/>
                                <w:sz w:val="14"/>
                                <w:szCs w:val="14"/>
                                <w:lang w:val="uk-UA"/>
                              </w:rPr>
                              <w:t>Продукція</w:t>
                            </w: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A25525" w:rsidRDefault="00BC53E0">
                            <w:pPr>
                              <w:spacing w:before="32"/>
                              <w:ind w:left="24"/>
                              <w:rPr>
                                <w:rFonts w:ascii="Calibri" w:eastAsia="Calibri" w:hAnsi="Calibri" w:cs="Calibri"/>
                                <w:sz w:val="12"/>
                                <w:szCs w:val="12"/>
                              </w:rPr>
                            </w:pPr>
                            <w:r w:rsidRPr="00A25525">
                              <w:rPr>
                                <w:rFonts w:ascii="Calibri"/>
                                <w:color w:val="231F20"/>
                                <w:spacing w:val="-1"/>
                                <w:w w:val="105"/>
                                <w:sz w:val="12"/>
                                <w:szCs w:val="12"/>
                                <w:lang w:val="uk-UA"/>
                              </w:rPr>
                              <w:t>Сільське господарство</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8"/>
                              <w:rPr>
                                <w:rFonts w:ascii="Calibri" w:eastAsia="Calibri" w:hAnsi="Calibri" w:cs="Calibri"/>
                                <w:sz w:val="16"/>
                                <w:szCs w:val="16"/>
                              </w:rPr>
                            </w:pPr>
                            <w:r>
                              <w:rPr>
                                <w:rFonts w:ascii="Calibri"/>
                                <w:color w:val="231F20"/>
                                <w:sz w:val="16"/>
                              </w:rPr>
                              <w:t>34</w:t>
                            </w:r>
                          </w:p>
                        </w:tc>
                        <w:tc>
                          <w:tcPr>
                            <w:tcW w:w="50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8"/>
                              <w:rPr>
                                <w:rFonts w:ascii="Calibri" w:eastAsia="Calibri" w:hAnsi="Calibri" w:cs="Calibri"/>
                                <w:sz w:val="16"/>
                                <w:szCs w:val="16"/>
                              </w:rPr>
                            </w:pPr>
                            <w:r>
                              <w:rPr>
                                <w:rFonts w:ascii="Calibri"/>
                                <w:color w:val="231F20"/>
                                <w:sz w:val="16"/>
                              </w:rPr>
                              <w:t>59</w:t>
                            </w:r>
                          </w:p>
                        </w:tc>
                        <w:tc>
                          <w:tcPr>
                            <w:tcW w:w="442"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6"/>
                              <w:rPr>
                                <w:rFonts w:ascii="Calibri" w:eastAsia="Calibri" w:hAnsi="Calibri" w:cs="Calibri"/>
                                <w:sz w:val="16"/>
                                <w:szCs w:val="16"/>
                              </w:rPr>
                            </w:pPr>
                            <w:r>
                              <w:rPr>
                                <w:rFonts w:ascii="Calibri"/>
                                <w:color w:val="231F20"/>
                                <w:sz w:val="16"/>
                              </w:rPr>
                              <w:t>143</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81</w:t>
                            </w:r>
                          </w:p>
                        </w:tc>
                        <w:tc>
                          <w:tcPr>
                            <w:tcW w:w="51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21</w:t>
                            </w:r>
                          </w:p>
                        </w:tc>
                        <w:tc>
                          <w:tcPr>
                            <w:tcW w:w="333"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9"/>
                              <w:rPr>
                                <w:rFonts w:ascii="Calibri" w:eastAsia="Calibri" w:hAnsi="Calibri" w:cs="Calibri"/>
                                <w:sz w:val="16"/>
                                <w:szCs w:val="16"/>
                              </w:rPr>
                            </w:pPr>
                            <w:r>
                              <w:rPr>
                                <w:rFonts w:ascii="Calibri"/>
                                <w:color w:val="231F20"/>
                                <w:sz w:val="16"/>
                              </w:rPr>
                              <w:t>32</w:t>
                            </w:r>
                          </w:p>
                        </w:tc>
                        <w:tc>
                          <w:tcPr>
                            <w:tcW w:w="708"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90"/>
                              <w:rPr>
                                <w:rFonts w:ascii="Calibri" w:eastAsia="Calibri" w:hAnsi="Calibri" w:cs="Calibri"/>
                                <w:sz w:val="16"/>
                                <w:szCs w:val="16"/>
                              </w:rPr>
                            </w:pPr>
                            <w:r>
                              <w:rPr>
                                <w:rFonts w:ascii="Calibri"/>
                                <w:color w:val="231F20"/>
                                <w:sz w:val="16"/>
                              </w:rPr>
                              <w:t>370</w:t>
                            </w:r>
                          </w:p>
                        </w:tc>
                      </w:tr>
                      <w:tr w:rsidR="00BC53E0" w:rsidTr="00A25525">
                        <w:trPr>
                          <w:trHeight w:hRule="exact" w:val="438"/>
                        </w:trPr>
                        <w:tc>
                          <w:tcPr>
                            <w:tcW w:w="469" w:type="dxa"/>
                            <w:vMerge/>
                            <w:tcBorders>
                              <w:left w:val="nil"/>
                              <w:right w:val="single" w:sz="3" w:space="0" w:color="9A5DA6"/>
                            </w:tcBorders>
                            <w:shd w:val="clear" w:color="auto" w:fill="D1D3D4"/>
                            <w:textDirection w:val="btLr"/>
                          </w:tcPr>
                          <w:p w:rsidR="00BC53E0" w:rsidRPr="00A25525" w:rsidRDefault="00BC53E0">
                            <w:pPr>
                              <w:rPr>
                                <w:sz w:val="14"/>
                                <w:szCs w:val="14"/>
                              </w:rPr>
                            </w:pP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A25525" w:rsidRDefault="00BC53E0">
                            <w:pPr>
                              <w:spacing w:before="32"/>
                              <w:ind w:left="23"/>
                              <w:rPr>
                                <w:rFonts w:ascii="Calibri" w:eastAsia="Calibri" w:hAnsi="Calibri" w:cs="Calibri"/>
                                <w:sz w:val="12"/>
                                <w:szCs w:val="12"/>
                              </w:rPr>
                            </w:pPr>
                            <w:r w:rsidRPr="00A25525">
                              <w:rPr>
                                <w:rFonts w:ascii="Calibri"/>
                                <w:color w:val="231F20"/>
                                <w:sz w:val="12"/>
                                <w:szCs w:val="12"/>
                                <w:lang w:val="uk-UA"/>
                              </w:rPr>
                              <w:t>Промисловість</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6"/>
                              <w:rPr>
                                <w:rFonts w:ascii="Calibri" w:eastAsia="Calibri" w:hAnsi="Calibri" w:cs="Calibri"/>
                                <w:sz w:val="16"/>
                                <w:szCs w:val="16"/>
                              </w:rPr>
                            </w:pPr>
                            <w:r>
                              <w:rPr>
                                <w:rFonts w:ascii="Calibri"/>
                                <w:color w:val="231F20"/>
                                <w:sz w:val="16"/>
                              </w:rPr>
                              <w:t>106</w:t>
                            </w:r>
                          </w:p>
                        </w:tc>
                        <w:tc>
                          <w:tcPr>
                            <w:tcW w:w="50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6"/>
                              <w:rPr>
                                <w:rFonts w:ascii="Calibri" w:eastAsia="Calibri" w:hAnsi="Calibri" w:cs="Calibri"/>
                                <w:sz w:val="16"/>
                                <w:szCs w:val="16"/>
                              </w:rPr>
                            </w:pPr>
                            <w:r>
                              <w:rPr>
                                <w:rFonts w:ascii="Calibri"/>
                                <w:color w:val="231F20"/>
                                <w:sz w:val="16"/>
                              </w:rPr>
                              <w:t>119</w:t>
                            </w:r>
                          </w:p>
                        </w:tc>
                        <w:tc>
                          <w:tcPr>
                            <w:tcW w:w="442"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8"/>
                              <w:rPr>
                                <w:rFonts w:ascii="Calibri" w:eastAsia="Calibri" w:hAnsi="Calibri" w:cs="Calibri"/>
                                <w:sz w:val="16"/>
                                <w:szCs w:val="16"/>
                              </w:rPr>
                            </w:pPr>
                            <w:r>
                              <w:rPr>
                                <w:rFonts w:ascii="Calibri"/>
                                <w:color w:val="231F20"/>
                                <w:sz w:val="16"/>
                              </w:rPr>
                              <w:t>77</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123</w:t>
                            </w:r>
                          </w:p>
                        </w:tc>
                        <w:tc>
                          <w:tcPr>
                            <w:tcW w:w="51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103</w:t>
                            </w:r>
                          </w:p>
                        </w:tc>
                        <w:tc>
                          <w:tcPr>
                            <w:tcW w:w="333"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8"/>
                              <w:rPr>
                                <w:rFonts w:ascii="Calibri" w:eastAsia="Calibri" w:hAnsi="Calibri" w:cs="Calibri"/>
                                <w:sz w:val="16"/>
                                <w:szCs w:val="16"/>
                              </w:rPr>
                            </w:pPr>
                            <w:r>
                              <w:rPr>
                                <w:rFonts w:ascii="Calibri"/>
                                <w:color w:val="231F20"/>
                                <w:sz w:val="16"/>
                              </w:rPr>
                              <w:t>62</w:t>
                            </w:r>
                          </w:p>
                        </w:tc>
                        <w:tc>
                          <w:tcPr>
                            <w:tcW w:w="708"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590</w:t>
                            </w:r>
                          </w:p>
                        </w:tc>
                      </w:tr>
                      <w:tr w:rsidR="00BC53E0" w:rsidTr="00A25525">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BC53E0" w:rsidRPr="00A25525" w:rsidRDefault="00BC53E0">
                            <w:pPr>
                              <w:rPr>
                                <w:sz w:val="14"/>
                                <w:szCs w:val="14"/>
                              </w:rPr>
                            </w:pP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A25525" w:rsidRDefault="00BC53E0">
                            <w:pPr>
                              <w:spacing w:before="32"/>
                              <w:ind w:left="23"/>
                              <w:rPr>
                                <w:rFonts w:ascii="Calibri" w:eastAsia="Calibri" w:hAnsi="Calibri" w:cs="Calibri"/>
                                <w:sz w:val="12"/>
                                <w:szCs w:val="12"/>
                              </w:rPr>
                            </w:pPr>
                            <w:r w:rsidRPr="00A25525">
                              <w:rPr>
                                <w:rFonts w:ascii="Calibri"/>
                                <w:color w:val="231F20"/>
                                <w:sz w:val="12"/>
                                <w:szCs w:val="12"/>
                                <w:lang w:val="uk-UA"/>
                              </w:rPr>
                              <w:t>Послуги</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7"/>
                              <w:rPr>
                                <w:rFonts w:ascii="Calibri" w:eastAsia="Calibri" w:hAnsi="Calibri" w:cs="Calibri"/>
                                <w:sz w:val="16"/>
                                <w:szCs w:val="16"/>
                              </w:rPr>
                            </w:pPr>
                            <w:r>
                              <w:rPr>
                                <w:rFonts w:ascii="Calibri"/>
                                <w:color w:val="231F20"/>
                                <w:sz w:val="16"/>
                              </w:rPr>
                              <w:t>70</w:t>
                            </w:r>
                          </w:p>
                        </w:tc>
                        <w:tc>
                          <w:tcPr>
                            <w:tcW w:w="50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5"/>
                              <w:rPr>
                                <w:rFonts w:ascii="Calibri" w:eastAsia="Calibri" w:hAnsi="Calibri" w:cs="Calibri"/>
                                <w:sz w:val="16"/>
                                <w:szCs w:val="16"/>
                              </w:rPr>
                            </w:pPr>
                            <w:r>
                              <w:rPr>
                                <w:rFonts w:ascii="Calibri"/>
                                <w:color w:val="231F20"/>
                                <w:sz w:val="16"/>
                              </w:rPr>
                              <w:t>112</w:t>
                            </w:r>
                          </w:p>
                        </w:tc>
                        <w:tc>
                          <w:tcPr>
                            <w:tcW w:w="442"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7"/>
                              <w:rPr>
                                <w:rFonts w:ascii="Calibri" w:eastAsia="Calibri" w:hAnsi="Calibri" w:cs="Calibri"/>
                                <w:sz w:val="16"/>
                                <w:szCs w:val="16"/>
                              </w:rPr>
                            </w:pPr>
                            <w:r>
                              <w:rPr>
                                <w:rFonts w:ascii="Calibri"/>
                                <w:color w:val="231F20"/>
                                <w:sz w:val="16"/>
                              </w:rPr>
                              <w:t>75</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8"/>
                              <w:rPr>
                                <w:rFonts w:ascii="Calibri" w:eastAsia="Calibri" w:hAnsi="Calibri" w:cs="Calibri"/>
                                <w:sz w:val="16"/>
                                <w:szCs w:val="16"/>
                              </w:rPr>
                            </w:pPr>
                            <w:r>
                              <w:rPr>
                                <w:rFonts w:ascii="Calibri"/>
                                <w:color w:val="231F20"/>
                                <w:sz w:val="16"/>
                              </w:rPr>
                              <w:t>291</w:t>
                            </w:r>
                          </w:p>
                        </w:tc>
                        <w:tc>
                          <w:tcPr>
                            <w:tcW w:w="51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0"/>
                              <w:rPr>
                                <w:rFonts w:ascii="Calibri" w:eastAsia="Calibri" w:hAnsi="Calibri" w:cs="Calibri"/>
                                <w:sz w:val="16"/>
                                <w:szCs w:val="16"/>
                              </w:rPr>
                            </w:pPr>
                            <w:r>
                              <w:rPr>
                                <w:rFonts w:ascii="Calibri"/>
                                <w:color w:val="231F20"/>
                                <w:sz w:val="16"/>
                              </w:rPr>
                              <w:t>61</w:t>
                            </w:r>
                          </w:p>
                        </w:tc>
                        <w:tc>
                          <w:tcPr>
                            <w:tcW w:w="333"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7"/>
                              <w:rPr>
                                <w:rFonts w:ascii="Calibri" w:eastAsia="Calibri" w:hAnsi="Calibri" w:cs="Calibri"/>
                                <w:sz w:val="16"/>
                                <w:szCs w:val="16"/>
                              </w:rPr>
                            </w:pPr>
                            <w:r>
                              <w:rPr>
                                <w:rFonts w:ascii="Calibri"/>
                                <w:color w:val="231F20"/>
                                <w:sz w:val="16"/>
                              </w:rPr>
                              <w:t>31</w:t>
                            </w:r>
                          </w:p>
                        </w:tc>
                        <w:tc>
                          <w:tcPr>
                            <w:tcW w:w="708"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8"/>
                              <w:rPr>
                                <w:rFonts w:ascii="Calibri" w:eastAsia="Calibri" w:hAnsi="Calibri" w:cs="Calibri"/>
                                <w:sz w:val="16"/>
                                <w:szCs w:val="16"/>
                              </w:rPr>
                            </w:pPr>
                            <w:r>
                              <w:rPr>
                                <w:rFonts w:ascii="Calibri"/>
                                <w:color w:val="231F20"/>
                                <w:sz w:val="16"/>
                              </w:rPr>
                              <w:t>640</w:t>
                            </w:r>
                          </w:p>
                        </w:tc>
                      </w:tr>
                      <w:tr w:rsidR="00BC53E0" w:rsidTr="00A25525">
                        <w:trPr>
                          <w:trHeight w:hRule="exact" w:val="425"/>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A25525" w:rsidRDefault="00BC53E0">
                            <w:pPr>
                              <w:spacing w:before="6" w:line="192" w:lineRule="exact"/>
                              <w:ind w:left="26" w:right="515"/>
                              <w:rPr>
                                <w:rFonts w:ascii="Calibri" w:eastAsia="Calibri" w:hAnsi="Calibri" w:cs="Calibri"/>
                                <w:sz w:val="14"/>
                                <w:szCs w:val="14"/>
                                <w:lang w:val="uk-UA"/>
                              </w:rPr>
                            </w:pPr>
                            <w:r w:rsidRPr="00A25525">
                              <w:rPr>
                                <w:rFonts w:ascii="Calibri"/>
                                <w:color w:val="231F20"/>
                                <w:w w:val="105"/>
                                <w:sz w:val="14"/>
                                <w:szCs w:val="14"/>
                                <w:lang w:val="uk-UA"/>
                              </w:rPr>
                              <w:t>Чисті податки на продукцію</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4</w:t>
                            </w:r>
                          </w:p>
                        </w:tc>
                        <w:tc>
                          <w:tcPr>
                            <w:tcW w:w="50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5</w:t>
                            </w:r>
                          </w:p>
                        </w:tc>
                        <w:tc>
                          <w:tcPr>
                            <w:tcW w:w="442"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147"/>
                              <w:rPr>
                                <w:rFonts w:ascii="Calibri" w:eastAsia="Calibri" w:hAnsi="Calibri" w:cs="Calibri"/>
                                <w:sz w:val="16"/>
                                <w:szCs w:val="16"/>
                              </w:rPr>
                            </w:pPr>
                            <w:r>
                              <w:rPr>
                                <w:rFonts w:ascii="Calibri"/>
                                <w:color w:val="231F20"/>
                                <w:sz w:val="16"/>
                              </w:rPr>
                              <w:t>12</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270"/>
                              <w:rPr>
                                <w:rFonts w:ascii="Calibri" w:eastAsia="Calibri" w:hAnsi="Calibri" w:cs="Calibri"/>
                                <w:sz w:val="16"/>
                                <w:szCs w:val="16"/>
                              </w:rPr>
                            </w:pPr>
                            <w:r>
                              <w:rPr>
                                <w:rFonts w:ascii="Calibri"/>
                                <w:color w:val="231F20"/>
                                <w:sz w:val="16"/>
                              </w:rPr>
                              <w:t>52</w:t>
                            </w:r>
                          </w:p>
                        </w:tc>
                        <w:tc>
                          <w:tcPr>
                            <w:tcW w:w="51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6</w:t>
                            </w:r>
                          </w:p>
                        </w:tc>
                        <w:tc>
                          <w:tcPr>
                            <w:tcW w:w="333"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1</w:t>
                            </w:r>
                          </w:p>
                        </w:tc>
                        <w:tc>
                          <w:tcPr>
                            <w:tcW w:w="708"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103"/>
                              <w:ind w:left="270"/>
                              <w:rPr>
                                <w:rFonts w:ascii="Calibri" w:eastAsia="Calibri" w:hAnsi="Calibri" w:cs="Calibri"/>
                                <w:sz w:val="16"/>
                                <w:szCs w:val="16"/>
                              </w:rPr>
                            </w:pPr>
                            <w:r>
                              <w:rPr>
                                <w:rFonts w:ascii="Calibri"/>
                                <w:color w:val="231F20"/>
                                <w:sz w:val="16"/>
                              </w:rPr>
                              <w:t>80</w:t>
                            </w:r>
                          </w:p>
                        </w:tc>
                      </w:tr>
                      <w:tr w:rsidR="00BC53E0" w:rsidTr="00A25525">
                        <w:trPr>
                          <w:trHeight w:hRule="exact" w:val="425"/>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A25525" w:rsidRDefault="00BC53E0">
                            <w:pPr>
                              <w:spacing w:before="6" w:line="192" w:lineRule="exact"/>
                              <w:ind w:left="26" w:right="139"/>
                              <w:rPr>
                                <w:rFonts w:ascii="Calibri" w:eastAsia="Calibri" w:hAnsi="Calibri" w:cs="Calibri"/>
                                <w:sz w:val="14"/>
                                <w:szCs w:val="14"/>
                                <w:lang w:val="uk-UA"/>
                              </w:rPr>
                            </w:pPr>
                            <w:r w:rsidRPr="00A25525">
                              <w:rPr>
                                <w:rFonts w:ascii="Calibri"/>
                                <w:color w:val="231F20"/>
                                <w:spacing w:val="-3"/>
                                <w:w w:val="105"/>
                                <w:sz w:val="14"/>
                                <w:szCs w:val="14"/>
                                <w:lang w:val="uk-UA"/>
                              </w:rPr>
                              <w:t>Додана вартість в основних цінах</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147"/>
                              <w:rPr>
                                <w:rFonts w:ascii="Calibri" w:eastAsia="Calibri" w:hAnsi="Calibri" w:cs="Calibri"/>
                                <w:sz w:val="16"/>
                                <w:szCs w:val="16"/>
                              </w:rPr>
                            </w:pPr>
                            <w:r>
                              <w:rPr>
                                <w:rFonts w:ascii="Calibri"/>
                                <w:color w:val="231F20"/>
                                <w:sz w:val="16"/>
                              </w:rPr>
                              <w:t>86</w:t>
                            </w:r>
                          </w:p>
                        </w:tc>
                        <w:tc>
                          <w:tcPr>
                            <w:tcW w:w="50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65"/>
                              <w:rPr>
                                <w:rFonts w:ascii="Calibri" w:eastAsia="Calibri" w:hAnsi="Calibri" w:cs="Calibri"/>
                                <w:sz w:val="16"/>
                                <w:szCs w:val="16"/>
                              </w:rPr>
                            </w:pPr>
                            <w:r>
                              <w:rPr>
                                <w:rFonts w:ascii="Calibri"/>
                                <w:color w:val="231F20"/>
                                <w:sz w:val="16"/>
                              </w:rPr>
                              <w:t>205</w:t>
                            </w:r>
                          </w:p>
                        </w:tc>
                        <w:tc>
                          <w:tcPr>
                            <w:tcW w:w="442"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65"/>
                              <w:rPr>
                                <w:rFonts w:ascii="Calibri" w:eastAsia="Calibri" w:hAnsi="Calibri" w:cs="Calibri"/>
                                <w:sz w:val="16"/>
                                <w:szCs w:val="16"/>
                              </w:rPr>
                            </w:pPr>
                            <w:r>
                              <w:rPr>
                                <w:rFonts w:ascii="Calibri"/>
                                <w:color w:val="231F20"/>
                                <w:sz w:val="16"/>
                              </w:rPr>
                              <w:t>393</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0</w:t>
                            </w:r>
                          </w:p>
                        </w:tc>
                        <w:tc>
                          <w:tcPr>
                            <w:tcW w:w="51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0</w:t>
                            </w:r>
                          </w:p>
                        </w:tc>
                        <w:tc>
                          <w:tcPr>
                            <w:tcW w:w="333"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4"/>
                              <w:jc w:val="right"/>
                              <w:rPr>
                                <w:rFonts w:ascii="Calibri" w:eastAsia="Calibri" w:hAnsi="Calibri" w:cs="Calibri"/>
                                <w:sz w:val="16"/>
                                <w:szCs w:val="16"/>
                              </w:rPr>
                            </w:pPr>
                            <w:r>
                              <w:rPr>
                                <w:rFonts w:ascii="Calibri"/>
                                <w:color w:val="231F20"/>
                                <w:sz w:val="16"/>
                              </w:rPr>
                              <w:t>0</w:t>
                            </w:r>
                          </w:p>
                        </w:tc>
                        <w:tc>
                          <w:tcPr>
                            <w:tcW w:w="708"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103"/>
                              <w:ind w:left="187"/>
                              <w:rPr>
                                <w:rFonts w:ascii="Calibri" w:eastAsia="Calibri" w:hAnsi="Calibri" w:cs="Calibri"/>
                                <w:sz w:val="16"/>
                                <w:szCs w:val="16"/>
                              </w:rPr>
                            </w:pPr>
                            <w:r>
                              <w:rPr>
                                <w:rFonts w:ascii="Calibri"/>
                                <w:color w:val="231F20"/>
                                <w:sz w:val="16"/>
                              </w:rPr>
                              <w:t>684</w:t>
                            </w:r>
                          </w:p>
                        </w:tc>
                      </w:tr>
                      <w:tr w:rsidR="00BC53E0" w:rsidTr="00A25525">
                        <w:trPr>
                          <w:trHeight w:hRule="exact" w:val="277"/>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48546C" w:rsidRDefault="00BC53E0">
                            <w:pPr>
                              <w:spacing w:before="7"/>
                              <w:ind w:left="26"/>
                              <w:rPr>
                                <w:rFonts w:ascii="Calibri" w:eastAsia="Calibri" w:hAnsi="Calibri" w:cs="Calibri"/>
                                <w:sz w:val="16"/>
                                <w:szCs w:val="16"/>
                                <w:lang w:val="uk-UA"/>
                              </w:rPr>
                            </w:pPr>
                            <w:r>
                              <w:rPr>
                                <w:rFonts w:ascii="Calibri"/>
                                <w:color w:val="231F20"/>
                                <w:spacing w:val="-3"/>
                                <w:sz w:val="16"/>
                                <w:lang w:val="uk-UA"/>
                              </w:rPr>
                              <w:t>Загалом</w:t>
                            </w:r>
                          </w:p>
                        </w:tc>
                        <w:tc>
                          <w:tcPr>
                            <w:tcW w:w="425"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4"/>
                              <w:rPr>
                                <w:rFonts w:ascii="Calibri" w:eastAsia="Calibri" w:hAnsi="Calibri" w:cs="Calibri"/>
                                <w:sz w:val="16"/>
                                <w:szCs w:val="16"/>
                              </w:rPr>
                            </w:pPr>
                            <w:r>
                              <w:rPr>
                                <w:rFonts w:ascii="Calibri"/>
                                <w:color w:val="231F20"/>
                                <w:sz w:val="16"/>
                              </w:rPr>
                              <w:t>300</w:t>
                            </w:r>
                          </w:p>
                        </w:tc>
                        <w:tc>
                          <w:tcPr>
                            <w:tcW w:w="505"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4"/>
                              <w:rPr>
                                <w:rFonts w:ascii="Calibri" w:eastAsia="Calibri" w:hAnsi="Calibri" w:cs="Calibri"/>
                                <w:sz w:val="16"/>
                                <w:szCs w:val="16"/>
                              </w:rPr>
                            </w:pPr>
                            <w:r>
                              <w:rPr>
                                <w:rFonts w:ascii="Calibri"/>
                                <w:color w:val="231F20"/>
                                <w:sz w:val="16"/>
                              </w:rPr>
                              <w:t>500</w:t>
                            </w:r>
                          </w:p>
                        </w:tc>
                        <w:tc>
                          <w:tcPr>
                            <w:tcW w:w="442"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4"/>
                              <w:rPr>
                                <w:rFonts w:ascii="Calibri" w:eastAsia="Calibri" w:hAnsi="Calibri" w:cs="Calibri"/>
                                <w:sz w:val="16"/>
                                <w:szCs w:val="16"/>
                              </w:rPr>
                            </w:pPr>
                            <w:r>
                              <w:rPr>
                                <w:rFonts w:ascii="Calibri"/>
                                <w:color w:val="231F20"/>
                                <w:sz w:val="16"/>
                              </w:rPr>
                              <w:t>700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7"/>
                              <w:rPr>
                                <w:rFonts w:ascii="Calibri" w:eastAsia="Calibri" w:hAnsi="Calibri" w:cs="Calibri"/>
                                <w:sz w:val="16"/>
                                <w:szCs w:val="16"/>
                              </w:rPr>
                            </w:pPr>
                            <w:r>
                              <w:rPr>
                                <w:rFonts w:ascii="Calibri"/>
                                <w:color w:val="231F20"/>
                                <w:sz w:val="16"/>
                              </w:rPr>
                              <w:t>547</w:t>
                            </w:r>
                          </w:p>
                        </w:tc>
                        <w:tc>
                          <w:tcPr>
                            <w:tcW w:w="51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7"/>
                              <w:rPr>
                                <w:rFonts w:ascii="Calibri" w:eastAsia="Calibri" w:hAnsi="Calibri" w:cs="Calibri"/>
                                <w:sz w:val="16"/>
                                <w:szCs w:val="16"/>
                              </w:rPr>
                            </w:pPr>
                            <w:r>
                              <w:rPr>
                                <w:rFonts w:ascii="Calibri"/>
                                <w:color w:val="231F20"/>
                                <w:sz w:val="16"/>
                              </w:rPr>
                              <w:t>191</w:t>
                            </w:r>
                          </w:p>
                        </w:tc>
                        <w:tc>
                          <w:tcPr>
                            <w:tcW w:w="333"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4"/>
                              <w:rPr>
                                <w:rFonts w:ascii="Calibri" w:eastAsia="Calibri" w:hAnsi="Calibri" w:cs="Calibri"/>
                                <w:sz w:val="16"/>
                                <w:szCs w:val="16"/>
                              </w:rPr>
                            </w:pPr>
                            <w:r>
                              <w:rPr>
                                <w:rFonts w:ascii="Calibri"/>
                                <w:color w:val="231F20"/>
                                <w:sz w:val="16"/>
                              </w:rPr>
                              <w:t>126</w:t>
                            </w:r>
                          </w:p>
                        </w:tc>
                        <w:tc>
                          <w:tcPr>
                            <w:tcW w:w="708" w:type="dxa"/>
                            <w:tcBorders>
                              <w:top w:val="single" w:sz="3" w:space="0" w:color="9A5DA6"/>
                              <w:left w:val="single" w:sz="3" w:space="0" w:color="9A5DA6"/>
                              <w:bottom w:val="single" w:sz="3" w:space="0" w:color="9A5DA6"/>
                              <w:right w:val="nil"/>
                            </w:tcBorders>
                            <w:shd w:val="clear" w:color="auto" w:fill="F4E5C2"/>
                          </w:tcPr>
                          <w:p w:rsidR="00BC53E0" w:rsidRDefault="00BC53E0"/>
                        </w:tc>
                      </w:tr>
                    </w:tbl>
                    <w:p w:rsidR="00BC53E0" w:rsidRDefault="00BC53E0"/>
                  </w:txbxContent>
                </v:textbox>
                <w10:anchorlock/>
              </v:shape>
            </w:pict>
          </mc:Fallback>
        </mc:AlternateContent>
      </w:r>
    </w:p>
    <w:p w:rsidR="00C54C0A" w:rsidRPr="00E46937" w:rsidRDefault="00C54C0A">
      <w:pPr>
        <w:spacing w:line="3643" w:lineRule="exact"/>
        <w:rPr>
          <w:rFonts w:ascii="Calibri" w:eastAsia="Calibri" w:hAnsi="Calibri" w:cs="Calibri"/>
          <w:lang w:val="uk-UA"/>
        </w:rPr>
        <w:sectPr w:rsidR="00C54C0A" w:rsidRPr="00E46937" w:rsidSect="00A25525">
          <w:type w:val="continuous"/>
          <w:pgSz w:w="11910" w:h="16840"/>
          <w:pgMar w:top="0" w:right="570" w:bottom="280" w:left="0" w:header="720" w:footer="720" w:gutter="0"/>
          <w:cols w:space="720"/>
        </w:sectPr>
      </w:pPr>
    </w:p>
    <w:p w:rsidR="00C54C0A" w:rsidRPr="00E46937" w:rsidRDefault="00C54C0A">
      <w:pPr>
        <w:rPr>
          <w:rFonts w:ascii="Calibri" w:eastAsia="Calibri" w:hAnsi="Calibri" w:cs="Calibri"/>
          <w:sz w:val="20"/>
          <w:szCs w:val="20"/>
          <w:lang w:val="uk-UA"/>
        </w:rPr>
      </w:pPr>
    </w:p>
    <w:p w:rsidR="00C54C0A" w:rsidRPr="00E46937" w:rsidRDefault="00C54C0A">
      <w:pPr>
        <w:rPr>
          <w:rFonts w:ascii="Calibri" w:eastAsia="Calibri" w:hAnsi="Calibri" w:cs="Calibri"/>
          <w:sz w:val="20"/>
          <w:szCs w:val="20"/>
          <w:lang w:val="uk-UA"/>
        </w:rPr>
      </w:pPr>
    </w:p>
    <w:p w:rsidR="00C54C0A" w:rsidRPr="00E46937" w:rsidRDefault="00C54C0A">
      <w:pPr>
        <w:rPr>
          <w:rFonts w:ascii="Calibri" w:eastAsia="Calibri" w:hAnsi="Calibri" w:cs="Calibri"/>
          <w:sz w:val="20"/>
          <w:szCs w:val="20"/>
          <w:lang w:val="uk-UA"/>
        </w:rPr>
      </w:pPr>
    </w:p>
    <w:p w:rsidR="00C54C0A" w:rsidRPr="00E46937" w:rsidRDefault="002100C2">
      <w:pPr>
        <w:spacing w:before="5"/>
        <w:rPr>
          <w:rFonts w:ascii="Calibri" w:eastAsia="Calibri" w:hAnsi="Calibri" w:cs="Calibri"/>
          <w:sz w:val="18"/>
          <w:szCs w:val="18"/>
          <w:lang w:val="uk-UA"/>
        </w:rPr>
      </w:pPr>
      <w:r w:rsidRPr="00E46937">
        <w:rPr>
          <w:noProof/>
          <w:lang w:val="ru-RU" w:eastAsia="ru-RU"/>
        </w:rPr>
        <w:drawing>
          <wp:anchor distT="0" distB="0" distL="114300" distR="114300" simplePos="0" relativeHeight="503313398" behindDoc="1" locked="0" layoutInCell="1" allowOverlap="1" wp14:anchorId="2D141DC8" wp14:editId="77C74696">
            <wp:simplePos x="0" y="0"/>
            <wp:positionH relativeFrom="page">
              <wp:posOffset>615950</wp:posOffset>
            </wp:positionH>
            <wp:positionV relativeFrom="paragraph">
              <wp:posOffset>81280</wp:posOffset>
            </wp:positionV>
            <wp:extent cx="6445250" cy="4203700"/>
            <wp:effectExtent l="0" t="0" r="0" b="6350"/>
            <wp:wrapNone/>
            <wp:docPr id="4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45250" cy="4203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54C0A" w:rsidRPr="00E46937" w:rsidRDefault="002100C2">
      <w:pPr>
        <w:ind w:left="250"/>
        <w:rPr>
          <w:rFonts w:ascii="Calibri" w:eastAsia="Calibri" w:hAnsi="Calibri" w:cs="Calibri"/>
          <w:sz w:val="16"/>
          <w:szCs w:val="16"/>
          <w:lang w:val="uk-UA"/>
        </w:rPr>
      </w:pPr>
      <w:r>
        <w:rPr>
          <w:rFonts w:ascii="Calibri"/>
          <w:b/>
          <w:color w:val="231F20"/>
          <w:w w:val="110"/>
          <w:sz w:val="16"/>
          <w:lang w:val="uk-UA"/>
        </w:rPr>
        <w:t>СКЛАДАННЯ</w:t>
      </w:r>
      <w:r w:rsidR="006723BE" w:rsidRPr="00E46937">
        <w:rPr>
          <w:rFonts w:ascii="Calibri"/>
          <w:b/>
          <w:color w:val="231F20"/>
          <w:w w:val="110"/>
          <w:sz w:val="16"/>
          <w:lang w:val="uk-UA"/>
        </w:rPr>
        <w:t xml:space="preserve"> ОКРЕМИХ ТАБЛИЦЬ </w:t>
      </w:r>
      <w:r>
        <w:rPr>
          <w:rFonts w:ascii="Calibri"/>
          <w:b/>
          <w:color w:val="231F20"/>
          <w:w w:val="110"/>
          <w:sz w:val="16"/>
          <w:lang w:val="uk-UA"/>
        </w:rPr>
        <w:t>СПОЖИВАННЯ</w:t>
      </w:r>
      <w:r w:rsidR="006723BE" w:rsidRPr="00E46937">
        <w:rPr>
          <w:rFonts w:ascii="Calibri"/>
          <w:b/>
          <w:color w:val="231F20"/>
          <w:w w:val="110"/>
          <w:sz w:val="16"/>
          <w:lang w:val="uk-UA"/>
        </w:rPr>
        <w:t xml:space="preserve"> ДЛЯ ВІТЧИЗНЯНОГО ВИПУСКУ ТА ІМПОРТУ </w:t>
      </w:r>
    </w:p>
    <w:p w:rsidR="008E252B" w:rsidRPr="00E46937" w:rsidRDefault="006723BE" w:rsidP="002100C2">
      <w:pPr>
        <w:tabs>
          <w:tab w:val="left" w:pos="5644"/>
        </w:tabs>
        <w:spacing w:before="88"/>
        <w:ind w:left="249"/>
        <w:contextualSpacing/>
        <w:rPr>
          <w:rFonts w:ascii="Calibri"/>
          <w:b/>
          <w:color w:val="231F20"/>
          <w:w w:val="105"/>
          <w:sz w:val="16"/>
          <w:lang w:val="uk-UA"/>
        </w:rPr>
      </w:pPr>
      <w:r w:rsidRPr="00E46937">
        <w:rPr>
          <w:rFonts w:ascii="Calibri"/>
          <w:b/>
          <w:color w:val="231F20"/>
          <w:w w:val="105"/>
          <w:sz w:val="16"/>
          <w:lang w:val="uk-UA"/>
        </w:rPr>
        <w:t>Таблиця випуску в основних цінах</w:t>
      </w:r>
      <w:r w:rsidR="00A578A1" w:rsidRPr="00E46937">
        <w:rPr>
          <w:rFonts w:ascii="Calibri"/>
          <w:b/>
          <w:color w:val="231F20"/>
          <w:w w:val="105"/>
          <w:sz w:val="16"/>
          <w:lang w:val="uk-UA"/>
        </w:rPr>
        <w:tab/>
      </w:r>
      <w:r w:rsidRPr="00E46937">
        <w:rPr>
          <w:rFonts w:ascii="Calibri"/>
          <w:b/>
          <w:color w:val="231F20"/>
          <w:w w:val="105"/>
          <w:sz w:val="16"/>
          <w:lang w:val="uk-UA"/>
        </w:rPr>
        <w:t>Таблиця</w:t>
      </w:r>
      <w:r w:rsidR="002100C2">
        <w:rPr>
          <w:rFonts w:ascii="Calibri"/>
          <w:b/>
          <w:color w:val="231F20"/>
          <w:w w:val="105"/>
          <w:sz w:val="16"/>
          <w:lang w:val="uk-UA"/>
        </w:rPr>
        <w:t xml:space="preserve"> споживання</w:t>
      </w:r>
      <w:r w:rsidRPr="00E46937">
        <w:rPr>
          <w:rFonts w:ascii="Calibri"/>
          <w:b/>
          <w:color w:val="231F20"/>
          <w:w w:val="105"/>
          <w:sz w:val="16"/>
          <w:lang w:val="uk-UA"/>
        </w:rPr>
        <w:t xml:space="preserve"> для вітчизняного випуску </w:t>
      </w:r>
    </w:p>
    <w:p w:rsidR="00C54C0A" w:rsidRPr="00E46937" w:rsidRDefault="008E252B" w:rsidP="002100C2">
      <w:pPr>
        <w:tabs>
          <w:tab w:val="left" w:pos="5644"/>
        </w:tabs>
        <w:spacing w:before="88"/>
        <w:ind w:left="249"/>
        <w:contextualSpacing/>
        <w:rPr>
          <w:rFonts w:ascii="Calibri" w:eastAsia="Calibri" w:hAnsi="Calibri" w:cs="Calibri"/>
          <w:sz w:val="16"/>
          <w:szCs w:val="16"/>
          <w:lang w:val="uk-UA"/>
        </w:rPr>
      </w:pPr>
      <w:r w:rsidRPr="00E46937">
        <w:rPr>
          <w:rFonts w:ascii="Calibri"/>
          <w:b/>
          <w:color w:val="231F20"/>
          <w:w w:val="105"/>
          <w:sz w:val="16"/>
          <w:lang w:val="uk-UA"/>
        </w:rPr>
        <w:t xml:space="preserve">                                                                                                                                              </w:t>
      </w:r>
      <w:r w:rsidR="006723BE" w:rsidRPr="00E46937">
        <w:rPr>
          <w:rFonts w:ascii="Calibri"/>
          <w:b/>
          <w:color w:val="231F20"/>
          <w:w w:val="105"/>
          <w:sz w:val="16"/>
          <w:lang w:val="uk-UA"/>
        </w:rPr>
        <w:t>в основних цінах</w:t>
      </w:r>
    </w:p>
    <w:p w:rsidR="00C54C0A" w:rsidRPr="00E46937" w:rsidRDefault="004B1F34">
      <w:pPr>
        <w:pStyle w:val="a3"/>
        <w:tabs>
          <w:tab w:val="left" w:pos="5584"/>
        </w:tabs>
        <w:spacing w:line="3876" w:lineRule="exact"/>
        <w:ind w:left="189"/>
        <w:rPr>
          <w:rFonts w:ascii="Calibri" w:eastAsia="Calibri" w:hAnsi="Calibri" w:cs="Calibri"/>
          <w:lang w:val="uk-UA"/>
        </w:rPr>
      </w:pPr>
      <w:r>
        <w:rPr>
          <w:rFonts w:ascii="Calibri"/>
          <w:noProof/>
          <w:position w:val="31"/>
          <w:lang w:val="ru-RU" w:eastAsia="ru-RU"/>
        </w:rPr>
        <mc:AlternateContent>
          <mc:Choice Requires="wps">
            <w:drawing>
              <wp:inline distT="0" distB="0" distL="0" distR="0" wp14:anchorId="02BEF6F3" wp14:editId="73146B44">
                <wp:extent cx="2228850" cy="1841500"/>
                <wp:effectExtent l="0" t="0" r="0" b="6350"/>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84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469"/>
                              <w:gridCol w:w="907"/>
                              <w:gridCol w:w="469"/>
                              <w:gridCol w:w="469"/>
                              <w:gridCol w:w="469"/>
                              <w:gridCol w:w="619"/>
                            </w:tblGrid>
                            <w:tr w:rsidR="00BC53E0" w:rsidRPr="00BC53E0" w:rsidTr="002100C2">
                              <w:trPr>
                                <w:trHeight w:hRule="exact" w:val="397"/>
                              </w:trPr>
                              <w:tc>
                                <w:tcPr>
                                  <w:tcW w:w="1376" w:type="dxa"/>
                                  <w:gridSpan w:val="2"/>
                                  <w:vMerge w:val="restart"/>
                                  <w:tcBorders>
                                    <w:top w:val="single" w:sz="3" w:space="0" w:color="9A5DA6"/>
                                    <w:left w:val="nil"/>
                                    <w:right w:val="single" w:sz="3" w:space="0" w:color="9A5DA6"/>
                                  </w:tcBorders>
                                  <w:shd w:val="clear" w:color="auto" w:fill="D1D3D4"/>
                                </w:tcPr>
                                <w:p w:rsidR="00BC53E0" w:rsidRDefault="00BC53E0"/>
                              </w:tc>
                              <w:tc>
                                <w:tcPr>
                                  <w:tcW w:w="1407"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spacing w:before="89"/>
                                    <w:ind w:left="370"/>
                                    <w:rPr>
                                      <w:rFonts w:ascii="Calibri" w:eastAsia="Calibri" w:hAnsi="Calibri" w:cs="Calibri"/>
                                      <w:sz w:val="16"/>
                                      <w:szCs w:val="16"/>
                                    </w:rPr>
                                  </w:pPr>
                                  <w:r>
                                    <w:rPr>
                                      <w:rFonts w:ascii="Calibri"/>
                                      <w:color w:val="231F20"/>
                                      <w:sz w:val="16"/>
                                      <w:lang w:val="uk-UA"/>
                                    </w:rPr>
                                    <w:t>Галузі</w:t>
                                  </w:r>
                                </w:p>
                              </w:tc>
                              <w:tc>
                                <w:tcPr>
                                  <w:tcW w:w="619" w:type="dxa"/>
                                  <w:vMerge w:val="restart"/>
                                  <w:tcBorders>
                                    <w:top w:val="single" w:sz="3" w:space="0" w:color="9A5DA6"/>
                                    <w:left w:val="single" w:sz="3" w:space="0" w:color="9A5DA6"/>
                                    <w:right w:val="nil"/>
                                  </w:tcBorders>
                                  <w:shd w:val="clear" w:color="auto" w:fill="D1D3D4"/>
                                  <w:textDirection w:val="btLr"/>
                                </w:tcPr>
                                <w:p w:rsidR="00BC53E0" w:rsidRPr="002100C2" w:rsidRDefault="00BC53E0" w:rsidP="002100C2">
                                  <w:pPr>
                                    <w:spacing w:before="41" w:line="192" w:lineRule="exact"/>
                                    <w:ind w:left="180" w:right="152"/>
                                    <w:rPr>
                                      <w:rFonts w:ascii="Calibri" w:eastAsia="Calibri" w:hAnsi="Calibri" w:cs="Calibri"/>
                                      <w:sz w:val="14"/>
                                      <w:szCs w:val="14"/>
                                      <w:lang w:val="uk-UA"/>
                                    </w:rPr>
                                  </w:pPr>
                                  <w:r w:rsidRPr="002100C2">
                                    <w:rPr>
                                      <w:rFonts w:ascii="Calibri"/>
                                      <w:color w:val="231F20"/>
                                      <w:spacing w:val="-3"/>
                                      <w:sz w:val="14"/>
                                      <w:szCs w:val="14"/>
                                      <w:lang w:val="uk-UA"/>
                                    </w:rPr>
                                    <w:t>Загальний випуск в основних цінах</w:t>
                                  </w:r>
                                </w:p>
                              </w:tc>
                            </w:tr>
                            <w:tr w:rsidR="00BC53E0" w:rsidTr="002100C2">
                              <w:trPr>
                                <w:trHeight w:hRule="exact" w:val="1173"/>
                              </w:trPr>
                              <w:tc>
                                <w:tcPr>
                                  <w:tcW w:w="1376" w:type="dxa"/>
                                  <w:gridSpan w:val="2"/>
                                  <w:vMerge/>
                                  <w:tcBorders>
                                    <w:left w:val="nil"/>
                                    <w:bottom w:val="single" w:sz="3" w:space="0" w:color="9A5DA6"/>
                                    <w:right w:val="single" w:sz="3" w:space="0" w:color="9A5DA6"/>
                                  </w:tcBorders>
                                  <w:shd w:val="clear" w:color="auto" w:fill="D1D3D4"/>
                                </w:tcPr>
                                <w:p w:rsidR="00BC53E0" w:rsidRPr="006723BE" w:rsidRDefault="00BC53E0">
                                  <w:pPr>
                                    <w:rPr>
                                      <w:lang w:val="ru-RU"/>
                                    </w:rPr>
                                  </w:pPr>
                                </w:p>
                              </w:tc>
                              <w:tc>
                                <w:tcPr>
                                  <w:tcW w:w="46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pPr>
                                    <w:spacing w:before="138"/>
                                    <w:ind w:left="288"/>
                                    <w:rPr>
                                      <w:rFonts w:ascii="Calibri" w:eastAsia="Calibri" w:hAnsi="Calibri" w:cs="Calibri"/>
                                      <w:sz w:val="14"/>
                                      <w:szCs w:val="14"/>
                                      <w:lang w:val="uk-UA"/>
                                    </w:rPr>
                                  </w:pPr>
                                  <w:r w:rsidRPr="002100C2">
                                    <w:rPr>
                                      <w:rFonts w:ascii="Calibri"/>
                                      <w:color w:val="231F20"/>
                                      <w:spacing w:val="-1"/>
                                      <w:w w:val="105"/>
                                      <w:sz w:val="14"/>
                                      <w:szCs w:val="14"/>
                                      <w:lang w:val="uk-UA"/>
                                    </w:rPr>
                                    <w:t>Сільське господарство</w:t>
                                  </w:r>
                                </w:p>
                              </w:tc>
                              <w:tc>
                                <w:tcPr>
                                  <w:tcW w:w="46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rsidP="002100C2">
                                  <w:pPr>
                                    <w:spacing w:before="138"/>
                                    <w:ind w:left="113"/>
                                    <w:rPr>
                                      <w:rFonts w:ascii="Calibri" w:eastAsia="Calibri" w:hAnsi="Calibri" w:cs="Calibri"/>
                                      <w:sz w:val="14"/>
                                      <w:szCs w:val="14"/>
                                      <w:lang w:val="uk-UA"/>
                                    </w:rPr>
                                  </w:pPr>
                                  <w:r w:rsidRPr="002100C2">
                                    <w:rPr>
                                      <w:rFonts w:ascii="Calibri"/>
                                      <w:color w:val="231F20"/>
                                      <w:sz w:val="14"/>
                                      <w:szCs w:val="14"/>
                                      <w:lang w:val="uk-UA"/>
                                    </w:rPr>
                                    <w:t>Промисловість</w:t>
                                  </w:r>
                                </w:p>
                              </w:tc>
                              <w:tc>
                                <w:tcPr>
                                  <w:tcW w:w="46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pPr>
                                    <w:spacing w:before="138"/>
                                    <w:ind w:left="388"/>
                                    <w:rPr>
                                      <w:rFonts w:ascii="Calibri" w:eastAsia="Calibri" w:hAnsi="Calibri" w:cs="Calibri"/>
                                      <w:sz w:val="14"/>
                                      <w:szCs w:val="14"/>
                                      <w:lang w:val="uk-UA"/>
                                    </w:rPr>
                                  </w:pPr>
                                  <w:r w:rsidRPr="002100C2">
                                    <w:rPr>
                                      <w:rFonts w:ascii="Calibri"/>
                                      <w:color w:val="231F20"/>
                                      <w:sz w:val="14"/>
                                      <w:szCs w:val="14"/>
                                      <w:lang w:val="uk-UA"/>
                                    </w:rPr>
                                    <w:t>Послуги</w:t>
                                  </w:r>
                                </w:p>
                              </w:tc>
                              <w:tc>
                                <w:tcPr>
                                  <w:tcW w:w="619" w:type="dxa"/>
                                  <w:vMerge/>
                                  <w:tcBorders>
                                    <w:left w:val="single" w:sz="3" w:space="0" w:color="9A5DA6"/>
                                    <w:bottom w:val="single" w:sz="3" w:space="0" w:color="9A5DA6"/>
                                    <w:right w:val="nil"/>
                                  </w:tcBorders>
                                  <w:shd w:val="clear" w:color="auto" w:fill="D1D3D4"/>
                                  <w:textDirection w:val="btLr"/>
                                </w:tcPr>
                                <w:p w:rsidR="00BC53E0" w:rsidRDefault="00BC53E0"/>
                              </w:tc>
                            </w:tr>
                            <w:tr w:rsidR="00BC53E0" w:rsidTr="002100C2">
                              <w:trPr>
                                <w:trHeight w:hRule="exact" w:val="424"/>
                              </w:trPr>
                              <w:tc>
                                <w:tcPr>
                                  <w:tcW w:w="469" w:type="dxa"/>
                                  <w:vMerge w:val="restart"/>
                                  <w:tcBorders>
                                    <w:top w:val="single" w:sz="3" w:space="0" w:color="9A5DA6"/>
                                    <w:left w:val="nil"/>
                                    <w:right w:val="single" w:sz="3" w:space="0" w:color="9A5DA6"/>
                                  </w:tcBorders>
                                  <w:shd w:val="clear" w:color="auto" w:fill="D1D3D4"/>
                                  <w:textDirection w:val="btLr"/>
                                </w:tcPr>
                                <w:p w:rsidR="00BC53E0" w:rsidRPr="006723BE" w:rsidRDefault="00BC53E0">
                                  <w:pPr>
                                    <w:spacing w:before="142"/>
                                    <w:ind w:left="139"/>
                                    <w:rPr>
                                      <w:rFonts w:ascii="Calibri" w:eastAsia="Calibri" w:hAnsi="Calibri" w:cs="Calibri"/>
                                      <w:sz w:val="16"/>
                                      <w:szCs w:val="16"/>
                                      <w:lang w:val="uk-UA"/>
                                    </w:rPr>
                                  </w:pPr>
                                  <w:r>
                                    <w:rPr>
                                      <w:rFonts w:ascii="Calibri"/>
                                      <w:color w:val="231F20"/>
                                      <w:spacing w:val="-1"/>
                                      <w:w w:val="105"/>
                                      <w:sz w:val="16"/>
                                      <w:lang w:val="uk-UA"/>
                                    </w:rPr>
                                    <w:t>Продукція</w:t>
                                  </w:r>
                                </w:p>
                              </w:tc>
                              <w:tc>
                                <w:tcPr>
                                  <w:tcW w:w="9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2100C2" w:rsidRDefault="00BC53E0">
                                  <w:pPr>
                                    <w:spacing w:before="32"/>
                                    <w:ind w:left="24"/>
                                    <w:rPr>
                                      <w:rFonts w:ascii="Calibri" w:eastAsia="Calibri" w:hAnsi="Calibri" w:cs="Calibri"/>
                                      <w:sz w:val="12"/>
                                      <w:szCs w:val="12"/>
                                    </w:rPr>
                                  </w:pPr>
                                  <w:r w:rsidRPr="002100C2">
                                    <w:rPr>
                                      <w:rFonts w:ascii="Calibri"/>
                                      <w:color w:val="231F20"/>
                                      <w:spacing w:val="-1"/>
                                      <w:w w:val="105"/>
                                      <w:sz w:val="12"/>
                                      <w:szCs w:val="12"/>
                                      <w:lang w:val="uk-UA"/>
                                    </w:rPr>
                                    <w:t>Сільське господарство</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270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30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50</w:t>
                                  </w:r>
                                </w:p>
                              </w:tc>
                              <w:tc>
                                <w:tcPr>
                                  <w:tcW w:w="619"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90"/>
                                    <w:rPr>
                                      <w:rFonts w:ascii="Calibri" w:eastAsia="Calibri" w:hAnsi="Calibri" w:cs="Calibri"/>
                                      <w:sz w:val="16"/>
                                      <w:szCs w:val="16"/>
                                    </w:rPr>
                                  </w:pPr>
                                  <w:r>
                                    <w:rPr>
                                      <w:rFonts w:ascii="Calibri"/>
                                      <w:color w:val="231F20"/>
                                      <w:sz w:val="16"/>
                                    </w:rPr>
                                    <w:t>350</w:t>
                                  </w:r>
                                </w:p>
                              </w:tc>
                            </w:tr>
                            <w:tr w:rsidR="00BC53E0" w:rsidTr="002100C2">
                              <w:trPr>
                                <w:trHeight w:hRule="exact" w:val="283"/>
                              </w:trPr>
                              <w:tc>
                                <w:tcPr>
                                  <w:tcW w:w="469" w:type="dxa"/>
                                  <w:vMerge/>
                                  <w:tcBorders>
                                    <w:left w:val="nil"/>
                                    <w:right w:val="single" w:sz="3" w:space="0" w:color="9A5DA6"/>
                                  </w:tcBorders>
                                  <w:shd w:val="clear" w:color="auto" w:fill="D1D3D4"/>
                                  <w:textDirection w:val="btLr"/>
                                </w:tcPr>
                                <w:p w:rsidR="00BC53E0" w:rsidRDefault="00BC53E0"/>
                              </w:tc>
                              <w:tc>
                                <w:tcPr>
                                  <w:tcW w:w="9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2100C2" w:rsidRDefault="00BC53E0">
                                  <w:pPr>
                                    <w:spacing w:before="32"/>
                                    <w:ind w:left="24"/>
                                    <w:rPr>
                                      <w:rFonts w:ascii="Calibri" w:eastAsia="Calibri" w:hAnsi="Calibri" w:cs="Calibri"/>
                                      <w:sz w:val="12"/>
                                      <w:szCs w:val="12"/>
                                    </w:rPr>
                                  </w:pPr>
                                  <w:r w:rsidRPr="002100C2">
                                    <w:rPr>
                                      <w:rFonts w:ascii="Calibri"/>
                                      <w:color w:val="231F20"/>
                                      <w:sz w:val="12"/>
                                      <w:szCs w:val="12"/>
                                      <w:lang w:val="uk-UA"/>
                                    </w:rPr>
                                    <w:t>Промисловість</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10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90"/>
                                    <w:rPr>
                                      <w:rFonts w:ascii="Calibri" w:eastAsia="Calibri" w:hAnsi="Calibri" w:cs="Calibri"/>
                                      <w:sz w:val="16"/>
                                      <w:szCs w:val="16"/>
                                    </w:rPr>
                                  </w:pPr>
                                  <w:r>
                                    <w:rPr>
                                      <w:rFonts w:ascii="Calibri"/>
                                      <w:color w:val="231F20"/>
                                      <w:sz w:val="16"/>
                                    </w:rPr>
                                    <w:t>430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90"/>
                                    <w:rPr>
                                      <w:rFonts w:ascii="Calibri" w:eastAsia="Calibri" w:hAnsi="Calibri" w:cs="Calibri"/>
                                      <w:sz w:val="16"/>
                                      <w:szCs w:val="16"/>
                                    </w:rPr>
                                  </w:pPr>
                                  <w:r>
                                    <w:rPr>
                                      <w:rFonts w:ascii="Calibri"/>
                                      <w:color w:val="231F20"/>
                                      <w:sz w:val="16"/>
                                    </w:rPr>
                                    <w:t>100</w:t>
                                  </w:r>
                                </w:p>
                              </w:tc>
                              <w:tc>
                                <w:tcPr>
                                  <w:tcW w:w="619"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90"/>
                                    <w:rPr>
                                      <w:rFonts w:ascii="Calibri" w:eastAsia="Calibri" w:hAnsi="Calibri" w:cs="Calibri"/>
                                      <w:sz w:val="16"/>
                                      <w:szCs w:val="16"/>
                                    </w:rPr>
                                  </w:pPr>
                                  <w:r>
                                    <w:rPr>
                                      <w:rFonts w:ascii="Calibri"/>
                                      <w:color w:val="231F20"/>
                                      <w:sz w:val="16"/>
                                    </w:rPr>
                                    <w:t>540</w:t>
                                  </w:r>
                                </w:p>
                              </w:tc>
                            </w:tr>
                            <w:tr w:rsidR="00BC53E0" w:rsidTr="002100C2">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BC53E0" w:rsidRDefault="00BC53E0"/>
                              </w:tc>
                              <w:tc>
                                <w:tcPr>
                                  <w:tcW w:w="9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2100C2" w:rsidRDefault="00BC53E0">
                                  <w:pPr>
                                    <w:spacing w:before="32"/>
                                    <w:ind w:left="24"/>
                                    <w:rPr>
                                      <w:rFonts w:ascii="Calibri" w:eastAsia="Calibri" w:hAnsi="Calibri" w:cs="Calibri"/>
                                      <w:sz w:val="12"/>
                                      <w:szCs w:val="12"/>
                                    </w:rPr>
                                  </w:pPr>
                                  <w:r w:rsidRPr="002100C2">
                                    <w:rPr>
                                      <w:rFonts w:ascii="Calibri"/>
                                      <w:color w:val="231F20"/>
                                      <w:sz w:val="12"/>
                                      <w:szCs w:val="12"/>
                                      <w:lang w:val="uk-UA"/>
                                    </w:rPr>
                                    <w:t>Послуги</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20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40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550</w:t>
                                  </w:r>
                                </w:p>
                              </w:tc>
                              <w:tc>
                                <w:tcPr>
                                  <w:tcW w:w="619"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610</w:t>
                                  </w:r>
                                </w:p>
                              </w:tc>
                            </w:tr>
                            <w:tr w:rsidR="00BC53E0" w:rsidTr="002100C2">
                              <w:trPr>
                                <w:trHeight w:hRule="exact" w:val="233"/>
                              </w:trPr>
                              <w:tc>
                                <w:tcPr>
                                  <w:tcW w:w="1376" w:type="dxa"/>
                                  <w:gridSpan w:val="2"/>
                                  <w:tcBorders>
                                    <w:top w:val="single" w:sz="3" w:space="0" w:color="9A5DA6"/>
                                    <w:left w:val="nil"/>
                                    <w:bottom w:val="single" w:sz="3" w:space="0" w:color="9A5DA6"/>
                                    <w:right w:val="single" w:sz="3" w:space="0" w:color="9A5DA6"/>
                                  </w:tcBorders>
                                  <w:shd w:val="clear" w:color="auto" w:fill="D1D3D4"/>
                                </w:tcPr>
                                <w:p w:rsidR="00BC53E0" w:rsidRPr="006723BE" w:rsidRDefault="00BC53E0">
                                  <w:pPr>
                                    <w:spacing w:before="7"/>
                                    <w:ind w:left="27"/>
                                    <w:rPr>
                                      <w:rFonts w:ascii="Calibri" w:eastAsia="Calibri" w:hAnsi="Calibri" w:cs="Calibri"/>
                                      <w:sz w:val="16"/>
                                      <w:szCs w:val="16"/>
                                      <w:lang w:val="uk-UA"/>
                                    </w:rPr>
                                  </w:pPr>
                                  <w:r>
                                    <w:rPr>
                                      <w:rFonts w:ascii="Calibri"/>
                                      <w:color w:val="231F20"/>
                                      <w:spacing w:val="-3"/>
                                      <w:sz w:val="16"/>
                                      <w:lang w:val="uk-UA"/>
                                    </w:rPr>
                                    <w:t>Загалом</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9"/>
                                    <w:rPr>
                                      <w:rFonts w:ascii="Calibri" w:eastAsia="Calibri" w:hAnsi="Calibri" w:cs="Calibri"/>
                                      <w:sz w:val="16"/>
                                      <w:szCs w:val="16"/>
                                    </w:rPr>
                                  </w:pPr>
                                  <w:r>
                                    <w:rPr>
                                      <w:rFonts w:ascii="Calibri"/>
                                      <w:color w:val="231F20"/>
                                      <w:sz w:val="16"/>
                                    </w:rPr>
                                    <w:t>300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9"/>
                                    <w:rPr>
                                      <w:rFonts w:ascii="Calibri" w:eastAsia="Calibri" w:hAnsi="Calibri" w:cs="Calibri"/>
                                      <w:sz w:val="16"/>
                                      <w:szCs w:val="16"/>
                                    </w:rPr>
                                  </w:pPr>
                                  <w:r>
                                    <w:rPr>
                                      <w:rFonts w:ascii="Calibri"/>
                                      <w:color w:val="231F20"/>
                                      <w:sz w:val="16"/>
                                    </w:rPr>
                                    <w:t>500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9"/>
                                    <w:rPr>
                                      <w:rFonts w:ascii="Calibri" w:eastAsia="Calibri" w:hAnsi="Calibri" w:cs="Calibri"/>
                                      <w:sz w:val="16"/>
                                      <w:szCs w:val="16"/>
                                    </w:rPr>
                                  </w:pPr>
                                  <w:r>
                                    <w:rPr>
                                      <w:rFonts w:ascii="Calibri"/>
                                      <w:color w:val="231F20"/>
                                      <w:sz w:val="16"/>
                                    </w:rPr>
                                    <w:t>700</w:t>
                                  </w:r>
                                </w:p>
                              </w:tc>
                              <w:tc>
                                <w:tcPr>
                                  <w:tcW w:w="619"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7"/>
                                    <w:ind w:left="107"/>
                                    <w:rPr>
                                      <w:rFonts w:ascii="Calibri" w:eastAsia="Calibri" w:hAnsi="Calibri" w:cs="Calibri"/>
                                      <w:sz w:val="16"/>
                                      <w:szCs w:val="16"/>
                                    </w:rPr>
                                  </w:pPr>
                                  <w:r>
                                    <w:rPr>
                                      <w:rFonts w:ascii="Calibri"/>
                                      <w:color w:val="231F20"/>
                                      <w:sz w:val="16"/>
                                    </w:rPr>
                                    <w:t>1500</w:t>
                                  </w:r>
                                </w:p>
                              </w:tc>
                            </w:tr>
                          </w:tbl>
                          <w:p w:rsidR="00BC53E0" w:rsidRDefault="00BC53E0"/>
                        </w:txbxContent>
                      </wps:txbx>
                      <wps:bodyPr rot="0" vert="horz" wrap="square" lIns="0" tIns="0" rIns="0" bIns="0" anchor="t" anchorCtr="0" upright="1">
                        <a:noAutofit/>
                      </wps:bodyPr>
                    </wps:wsp>
                  </a:graphicData>
                </a:graphic>
              </wp:inline>
            </w:drawing>
          </mc:Choice>
          <mc:Fallback>
            <w:pict>
              <v:shape id="Text Box 7" o:spid="_x0000_s1053" type="#_x0000_t202" style="width:175.5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5VswIAALM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" filled="f" stroked="f">
                <v:textbox inset="0,0,0,0">
                  <w:txbxContent>
                    <w:tbl>
                      <w:tblPr>
                        <w:tblStyle w:val="TableNormal"/>
                        <w:tblW w:w="0" w:type="auto"/>
                        <w:tblLayout w:type="fixed"/>
                        <w:tblLook w:val="01E0" w:firstRow="1" w:lastRow="1" w:firstColumn="1" w:lastColumn="1" w:noHBand="0" w:noVBand="0"/>
                      </w:tblPr>
                      <w:tblGrid>
                        <w:gridCol w:w="469"/>
                        <w:gridCol w:w="907"/>
                        <w:gridCol w:w="469"/>
                        <w:gridCol w:w="469"/>
                        <w:gridCol w:w="469"/>
                        <w:gridCol w:w="619"/>
                      </w:tblGrid>
                      <w:tr w:rsidR="00BC53E0" w:rsidRPr="00BC53E0" w:rsidTr="002100C2">
                        <w:trPr>
                          <w:trHeight w:hRule="exact" w:val="397"/>
                        </w:trPr>
                        <w:tc>
                          <w:tcPr>
                            <w:tcW w:w="1376" w:type="dxa"/>
                            <w:gridSpan w:val="2"/>
                            <w:vMerge w:val="restart"/>
                            <w:tcBorders>
                              <w:top w:val="single" w:sz="3" w:space="0" w:color="9A5DA6"/>
                              <w:left w:val="nil"/>
                              <w:right w:val="single" w:sz="3" w:space="0" w:color="9A5DA6"/>
                            </w:tcBorders>
                            <w:shd w:val="clear" w:color="auto" w:fill="D1D3D4"/>
                          </w:tcPr>
                          <w:p w:rsidR="00BC53E0" w:rsidRDefault="00BC53E0"/>
                        </w:tc>
                        <w:tc>
                          <w:tcPr>
                            <w:tcW w:w="1407"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Default="00BC53E0">
                            <w:pPr>
                              <w:spacing w:before="89"/>
                              <w:ind w:left="370"/>
                              <w:rPr>
                                <w:rFonts w:ascii="Calibri" w:eastAsia="Calibri" w:hAnsi="Calibri" w:cs="Calibri"/>
                                <w:sz w:val="16"/>
                                <w:szCs w:val="16"/>
                              </w:rPr>
                            </w:pPr>
                            <w:r>
                              <w:rPr>
                                <w:rFonts w:ascii="Calibri"/>
                                <w:color w:val="231F20"/>
                                <w:sz w:val="16"/>
                                <w:lang w:val="uk-UA"/>
                              </w:rPr>
                              <w:t>Галузі</w:t>
                            </w:r>
                          </w:p>
                        </w:tc>
                        <w:tc>
                          <w:tcPr>
                            <w:tcW w:w="619" w:type="dxa"/>
                            <w:vMerge w:val="restart"/>
                            <w:tcBorders>
                              <w:top w:val="single" w:sz="3" w:space="0" w:color="9A5DA6"/>
                              <w:left w:val="single" w:sz="3" w:space="0" w:color="9A5DA6"/>
                              <w:right w:val="nil"/>
                            </w:tcBorders>
                            <w:shd w:val="clear" w:color="auto" w:fill="D1D3D4"/>
                            <w:textDirection w:val="btLr"/>
                          </w:tcPr>
                          <w:p w:rsidR="00BC53E0" w:rsidRPr="002100C2" w:rsidRDefault="00BC53E0" w:rsidP="002100C2">
                            <w:pPr>
                              <w:spacing w:before="41" w:line="192" w:lineRule="exact"/>
                              <w:ind w:left="180" w:right="152"/>
                              <w:rPr>
                                <w:rFonts w:ascii="Calibri" w:eastAsia="Calibri" w:hAnsi="Calibri" w:cs="Calibri"/>
                                <w:sz w:val="14"/>
                                <w:szCs w:val="14"/>
                                <w:lang w:val="uk-UA"/>
                              </w:rPr>
                            </w:pPr>
                            <w:r w:rsidRPr="002100C2">
                              <w:rPr>
                                <w:rFonts w:ascii="Calibri"/>
                                <w:color w:val="231F20"/>
                                <w:spacing w:val="-3"/>
                                <w:sz w:val="14"/>
                                <w:szCs w:val="14"/>
                                <w:lang w:val="uk-UA"/>
                              </w:rPr>
                              <w:t>Загальний випуск в основних цінах</w:t>
                            </w:r>
                          </w:p>
                        </w:tc>
                      </w:tr>
                      <w:tr w:rsidR="00BC53E0" w:rsidTr="002100C2">
                        <w:trPr>
                          <w:trHeight w:hRule="exact" w:val="1173"/>
                        </w:trPr>
                        <w:tc>
                          <w:tcPr>
                            <w:tcW w:w="1376" w:type="dxa"/>
                            <w:gridSpan w:val="2"/>
                            <w:vMerge/>
                            <w:tcBorders>
                              <w:left w:val="nil"/>
                              <w:bottom w:val="single" w:sz="3" w:space="0" w:color="9A5DA6"/>
                              <w:right w:val="single" w:sz="3" w:space="0" w:color="9A5DA6"/>
                            </w:tcBorders>
                            <w:shd w:val="clear" w:color="auto" w:fill="D1D3D4"/>
                          </w:tcPr>
                          <w:p w:rsidR="00BC53E0" w:rsidRPr="006723BE" w:rsidRDefault="00BC53E0">
                            <w:pPr>
                              <w:rPr>
                                <w:lang w:val="ru-RU"/>
                              </w:rPr>
                            </w:pPr>
                          </w:p>
                        </w:tc>
                        <w:tc>
                          <w:tcPr>
                            <w:tcW w:w="46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pPr>
                              <w:spacing w:before="138"/>
                              <w:ind w:left="288"/>
                              <w:rPr>
                                <w:rFonts w:ascii="Calibri" w:eastAsia="Calibri" w:hAnsi="Calibri" w:cs="Calibri"/>
                                <w:sz w:val="14"/>
                                <w:szCs w:val="14"/>
                                <w:lang w:val="uk-UA"/>
                              </w:rPr>
                            </w:pPr>
                            <w:r w:rsidRPr="002100C2">
                              <w:rPr>
                                <w:rFonts w:ascii="Calibri"/>
                                <w:color w:val="231F20"/>
                                <w:spacing w:val="-1"/>
                                <w:w w:val="105"/>
                                <w:sz w:val="14"/>
                                <w:szCs w:val="14"/>
                                <w:lang w:val="uk-UA"/>
                              </w:rPr>
                              <w:t>Сільське господарство</w:t>
                            </w:r>
                          </w:p>
                        </w:tc>
                        <w:tc>
                          <w:tcPr>
                            <w:tcW w:w="46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rsidP="002100C2">
                            <w:pPr>
                              <w:spacing w:before="138"/>
                              <w:ind w:left="113"/>
                              <w:rPr>
                                <w:rFonts w:ascii="Calibri" w:eastAsia="Calibri" w:hAnsi="Calibri" w:cs="Calibri"/>
                                <w:sz w:val="14"/>
                                <w:szCs w:val="14"/>
                                <w:lang w:val="uk-UA"/>
                              </w:rPr>
                            </w:pPr>
                            <w:r w:rsidRPr="002100C2">
                              <w:rPr>
                                <w:rFonts w:ascii="Calibri"/>
                                <w:color w:val="231F20"/>
                                <w:sz w:val="14"/>
                                <w:szCs w:val="14"/>
                                <w:lang w:val="uk-UA"/>
                              </w:rPr>
                              <w:t>Промисловість</w:t>
                            </w:r>
                          </w:p>
                        </w:tc>
                        <w:tc>
                          <w:tcPr>
                            <w:tcW w:w="46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pPr>
                              <w:spacing w:before="138"/>
                              <w:ind w:left="388"/>
                              <w:rPr>
                                <w:rFonts w:ascii="Calibri" w:eastAsia="Calibri" w:hAnsi="Calibri" w:cs="Calibri"/>
                                <w:sz w:val="14"/>
                                <w:szCs w:val="14"/>
                                <w:lang w:val="uk-UA"/>
                              </w:rPr>
                            </w:pPr>
                            <w:r w:rsidRPr="002100C2">
                              <w:rPr>
                                <w:rFonts w:ascii="Calibri"/>
                                <w:color w:val="231F20"/>
                                <w:sz w:val="14"/>
                                <w:szCs w:val="14"/>
                                <w:lang w:val="uk-UA"/>
                              </w:rPr>
                              <w:t>Послуги</w:t>
                            </w:r>
                          </w:p>
                        </w:tc>
                        <w:tc>
                          <w:tcPr>
                            <w:tcW w:w="619" w:type="dxa"/>
                            <w:vMerge/>
                            <w:tcBorders>
                              <w:left w:val="single" w:sz="3" w:space="0" w:color="9A5DA6"/>
                              <w:bottom w:val="single" w:sz="3" w:space="0" w:color="9A5DA6"/>
                              <w:right w:val="nil"/>
                            </w:tcBorders>
                            <w:shd w:val="clear" w:color="auto" w:fill="D1D3D4"/>
                            <w:textDirection w:val="btLr"/>
                          </w:tcPr>
                          <w:p w:rsidR="00BC53E0" w:rsidRDefault="00BC53E0"/>
                        </w:tc>
                      </w:tr>
                      <w:tr w:rsidR="00BC53E0" w:rsidTr="002100C2">
                        <w:trPr>
                          <w:trHeight w:hRule="exact" w:val="424"/>
                        </w:trPr>
                        <w:tc>
                          <w:tcPr>
                            <w:tcW w:w="469" w:type="dxa"/>
                            <w:vMerge w:val="restart"/>
                            <w:tcBorders>
                              <w:top w:val="single" w:sz="3" w:space="0" w:color="9A5DA6"/>
                              <w:left w:val="nil"/>
                              <w:right w:val="single" w:sz="3" w:space="0" w:color="9A5DA6"/>
                            </w:tcBorders>
                            <w:shd w:val="clear" w:color="auto" w:fill="D1D3D4"/>
                            <w:textDirection w:val="btLr"/>
                          </w:tcPr>
                          <w:p w:rsidR="00BC53E0" w:rsidRPr="006723BE" w:rsidRDefault="00BC53E0">
                            <w:pPr>
                              <w:spacing w:before="142"/>
                              <w:ind w:left="139"/>
                              <w:rPr>
                                <w:rFonts w:ascii="Calibri" w:eastAsia="Calibri" w:hAnsi="Calibri" w:cs="Calibri"/>
                                <w:sz w:val="16"/>
                                <w:szCs w:val="16"/>
                                <w:lang w:val="uk-UA"/>
                              </w:rPr>
                            </w:pPr>
                            <w:r>
                              <w:rPr>
                                <w:rFonts w:ascii="Calibri"/>
                                <w:color w:val="231F20"/>
                                <w:spacing w:val="-1"/>
                                <w:w w:val="105"/>
                                <w:sz w:val="16"/>
                                <w:lang w:val="uk-UA"/>
                              </w:rPr>
                              <w:t>Продукція</w:t>
                            </w:r>
                          </w:p>
                        </w:tc>
                        <w:tc>
                          <w:tcPr>
                            <w:tcW w:w="9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2100C2" w:rsidRDefault="00BC53E0">
                            <w:pPr>
                              <w:spacing w:before="32"/>
                              <w:ind w:left="24"/>
                              <w:rPr>
                                <w:rFonts w:ascii="Calibri" w:eastAsia="Calibri" w:hAnsi="Calibri" w:cs="Calibri"/>
                                <w:sz w:val="12"/>
                                <w:szCs w:val="12"/>
                              </w:rPr>
                            </w:pPr>
                            <w:r w:rsidRPr="002100C2">
                              <w:rPr>
                                <w:rFonts w:ascii="Calibri"/>
                                <w:color w:val="231F20"/>
                                <w:spacing w:val="-1"/>
                                <w:w w:val="105"/>
                                <w:sz w:val="12"/>
                                <w:szCs w:val="12"/>
                                <w:lang w:val="uk-UA"/>
                              </w:rPr>
                              <w:t>Сільське господарство</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270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30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50</w:t>
                            </w:r>
                          </w:p>
                        </w:tc>
                        <w:tc>
                          <w:tcPr>
                            <w:tcW w:w="619"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90"/>
                              <w:rPr>
                                <w:rFonts w:ascii="Calibri" w:eastAsia="Calibri" w:hAnsi="Calibri" w:cs="Calibri"/>
                                <w:sz w:val="16"/>
                                <w:szCs w:val="16"/>
                              </w:rPr>
                            </w:pPr>
                            <w:r>
                              <w:rPr>
                                <w:rFonts w:ascii="Calibri"/>
                                <w:color w:val="231F20"/>
                                <w:sz w:val="16"/>
                              </w:rPr>
                              <w:t>350</w:t>
                            </w:r>
                          </w:p>
                        </w:tc>
                      </w:tr>
                      <w:tr w:rsidR="00BC53E0" w:rsidTr="002100C2">
                        <w:trPr>
                          <w:trHeight w:hRule="exact" w:val="283"/>
                        </w:trPr>
                        <w:tc>
                          <w:tcPr>
                            <w:tcW w:w="469" w:type="dxa"/>
                            <w:vMerge/>
                            <w:tcBorders>
                              <w:left w:val="nil"/>
                              <w:right w:val="single" w:sz="3" w:space="0" w:color="9A5DA6"/>
                            </w:tcBorders>
                            <w:shd w:val="clear" w:color="auto" w:fill="D1D3D4"/>
                            <w:textDirection w:val="btLr"/>
                          </w:tcPr>
                          <w:p w:rsidR="00BC53E0" w:rsidRDefault="00BC53E0"/>
                        </w:tc>
                        <w:tc>
                          <w:tcPr>
                            <w:tcW w:w="9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2100C2" w:rsidRDefault="00BC53E0">
                            <w:pPr>
                              <w:spacing w:before="32"/>
                              <w:ind w:left="24"/>
                              <w:rPr>
                                <w:rFonts w:ascii="Calibri" w:eastAsia="Calibri" w:hAnsi="Calibri" w:cs="Calibri"/>
                                <w:sz w:val="12"/>
                                <w:szCs w:val="12"/>
                              </w:rPr>
                            </w:pPr>
                            <w:r w:rsidRPr="002100C2">
                              <w:rPr>
                                <w:rFonts w:ascii="Calibri"/>
                                <w:color w:val="231F20"/>
                                <w:sz w:val="12"/>
                                <w:szCs w:val="12"/>
                                <w:lang w:val="uk-UA"/>
                              </w:rPr>
                              <w:t>Промисловість</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10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90"/>
                              <w:rPr>
                                <w:rFonts w:ascii="Calibri" w:eastAsia="Calibri" w:hAnsi="Calibri" w:cs="Calibri"/>
                                <w:sz w:val="16"/>
                                <w:szCs w:val="16"/>
                              </w:rPr>
                            </w:pPr>
                            <w:r>
                              <w:rPr>
                                <w:rFonts w:ascii="Calibri"/>
                                <w:color w:val="231F20"/>
                                <w:sz w:val="16"/>
                              </w:rPr>
                              <w:t>430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90"/>
                              <w:rPr>
                                <w:rFonts w:ascii="Calibri" w:eastAsia="Calibri" w:hAnsi="Calibri" w:cs="Calibri"/>
                                <w:sz w:val="16"/>
                                <w:szCs w:val="16"/>
                              </w:rPr>
                            </w:pPr>
                            <w:r>
                              <w:rPr>
                                <w:rFonts w:ascii="Calibri"/>
                                <w:color w:val="231F20"/>
                                <w:sz w:val="16"/>
                              </w:rPr>
                              <w:t>100</w:t>
                            </w:r>
                          </w:p>
                        </w:tc>
                        <w:tc>
                          <w:tcPr>
                            <w:tcW w:w="619"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90"/>
                              <w:rPr>
                                <w:rFonts w:ascii="Calibri" w:eastAsia="Calibri" w:hAnsi="Calibri" w:cs="Calibri"/>
                                <w:sz w:val="16"/>
                                <w:szCs w:val="16"/>
                              </w:rPr>
                            </w:pPr>
                            <w:r>
                              <w:rPr>
                                <w:rFonts w:ascii="Calibri"/>
                                <w:color w:val="231F20"/>
                                <w:sz w:val="16"/>
                              </w:rPr>
                              <w:t>540</w:t>
                            </w:r>
                          </w:p>
                        </w:tc>
                      </w:tr>
                      <w:tr w:rsidR="00BC53E0" w:rsidTr="002100C2">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BC53E0" w:rsidRDefault="00BC53E0"/>
                        </w:tc>
                        <w:tc>
                          <w:tcPr>
                            <w:tcW w:w="9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2100C2" w:rsidRDefault="00BC53E0">
                            <w:pPr>
                              <w:spacing w:before="32"/>
                              <w:ind w:left="24"/>
                              <w:rPr>
                                <w:rFonts w:ascii="Calibri" w:eastAsia="Calibri" w:hAnsi="Calibri" w:cs="Calibri"/>
                                <w:sz w:val="12"/>
                                <w:szCs w:val="12"/>
                              </w:rPr>
                            </w:pPr>
                            <w:r w:rsidRPr="002100C2">
                              <w:rPr>
                                <w:rFonts w:ascii="Calibri"/>
                                <w:color w:val="231F20"/>
                                <w:sz w:val="12"/>
                                <w:szCs w:val="12"/>
                                <w:lang w:val="uk-UA"/>
                              </w:rPr>
                              <w:t>Послуги</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20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40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550</w:t>
                            </w:r>
                          </w:p>
                        </w:tc>
                        <w:tc>
                          <w:tcPr>
                            <w:tcW w:w="619"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610</w:t>
                            </w:r>
                          </w:p>
                        </w:tc>
                      </w:tr>
                      <w:tr w:rsidR="00BC53E0" w:rsidTr="002100C2">
                        <w:trPr>
                          <w:trHeight w:hRule="exact" w:val="233"/>
                        </w:trPr>
                        <w:tc>
                          <w:tcPr>
                            <w:tcW w:w="1376" w:type="dxa"/>
                            <w:gridSpan w:val="2"/>
                            <w:tcBorders>
                              <w:top w:val="single" w:sz="3" w:space="0" w:color="9A5DA6"/>
                              <w:left w:val="nil"/>
                              <w:bottom w:val="single" w:sz="3" w:space="0" w:color="9A5DA6"/>
                              <w:right w:val="single" w:sz="3" w:space="0" w:color="9A5DA6"/>
                            </w:tcBorders>
                            <w:shd w:val="clear" w:color="auto" w:fill="D1D3D4"/>
                          </w:tcPr>
                          <w:p w:rsidR="00BC53E0" w:rsidRPr="006723BE" w:rsidRDefault="00BC53E0">
                            <w:pPr>
                              <w:spacing w:before="7"/>
                              <w:ind w:left="27"/>
                              <w:rPr>
                                <w:rFonts w:ascii="Calibri" w:eastAsia="Calibri" w:hAnsi="Calibri" w:cs="Calibri"/>
                                <w:sz w:val="16"/>
                                <w:szCs w:val="16"/>
                                <w:lang w:val="uk-UA"/>
                              </w:rPr>
                            </w:pPr>
                            <w:r>
                              <w:rPr>
                                <w:rFonts w:ascii="Calibri"/>
                                <w:color w:val="231F20"/>
                                <w:spacing w:val="-3"/>
                                <w:sz w:val="16"/>
                                <w:lang w:val="uk-UA"/>
                              </w:rPr>
                              <w:t>Загалом</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9"/>
                              <w:rPr>
                                <w:rFonts w:ascii="Calibri" w:eastAsia="Calibri" w:hAnsi="Calibri" w:cs="Calibri"/>
                                <w:sz w:val="16"/>
                                <w:szCs w:val="16"/>
                              </w:rPr>
                            </w:pPr>
                            <w:r>
                              <w:rPr>
                                <w:rFonts w:ascii="Calibri"/>
                                <w:color w:val="231F20"/>
                                <w:sz w:val="16"/>
                              </w:rPr>
                              <w:t>300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9"/>
                              <w:rPr>
                                <w:rFonts w:ascii="Calibri" w:eastAsia="Calibri" w:hAnsi="Calibri" w:cs="Calibri"/>
                                <w:sz w:val="16"/>
                                <w:szCs w:val="16"/>
                              </w:rPr>
                            </w:pPr>
                            <w:r>
                              <w:rPr>
                                <w:rFonts w:ascii="Calibri"/>
                                <w:color w:val="231F20"/>
                                <w:sz w:val="16"/>
                              </w:rPr>
                              <w:t>500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9"/>
                              <w:rPr>
                                <w:rFonts w:ascii="Calibri" w:eastAsia="Calibri" w:hAnsi="Calibri" w:cs="Calibri"/>
                                <w:sz w:val="16"/>
                                <w:szCs w:val="16"/>
                              </w:rPr>
                            </w:pPr>
                            <w:r>
                              <w:rPr>
                                <w:rFonts w:ascii="Calibri"/>
                                <w:color w:val="231F20"/>
                                <w:sz w:val="16"/>
                              </w:rPr>
                              <w:t>700</w:t>
                            </w:r>
                          </w:p>
                        </w:tc>
                        <w:tc>
                          <w:tcPr>
                            <w:tcW w:w="619"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7"/>
                              <w:ind w:left="107"/>
                              <w:rPr>
                                <w:rFonts w:ascii="Calibri" w:eastAsia="Calibri" w:hAnsi="Calibri" w:cs="Calibri"/>
                                <w:sz w:val="16"/>
                                <w:szCs w:val="16"/>
                              </w:rPr>
                            </w:pPr>
                            <w:r>
                              <w:rPr>
                                <w:rFonts w:ascii="Calibri"/>
                                <w:color w:val="231F20"/>
                                <w:sz w:val="16"/>
                              </w:rPr>
                              <w:t>1500</w:t>
                            </w:r>
                          </w:p>
                        </w:tc>
                      </w:tr>
                    </w:tbl>
                    <w:p w:rsidR="00BC53E0" w:rsidRDefault="00BC53E0"/>
                  </w:txbxContent>
                </v:textbox>
                <w10:anchorlock/>
              </v:shape>
            </w:pict>
          </mc:Fallback>
        </mc:AlternateContent>
      </w:r>
      <w:r w:rsidR="00A578A1" w:rsidRPr="00E46937">
        <w:rPr>
          <w:rFonts w:ascii="Calibri"/>
          <w:position w:val="31"/>
          <w:lang w:val="uk-UA"/>
        </w:rPr>
        <w:tab/>
      </w:r>
      <w:r>
        <w:rPr>
          <w:rFonts w:ascii="Calibri"/>
          <w:noProof/>
          <w:position w:val="-77"/>
          <w:lang w:val="ru-RU" w:eastAsia="ru-RU"/>
        </w:rPr>
        <mc:AlternateContent>
          <mc:Choice Requires="wps">
            <w:drawing>
              <wp:inline distT="0" distB="0" distL="0" distR="0" wp14:anchorId="7164093D" wp14:editId="25C34B65">
                <wp:extent cx="2927350" cy="2461895"/>
                <wp:effectExtent l="0" t="0" r="6350" b="14605"/>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2461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4549" w:type="dxa"/>
                              <w:tblLayout w:type="fixed"/>
                              <w:tblLook w:val="01E0" w:firstRow="1" w:lastRow="1" w:firstColumn="1" w:lastColumn="1" w:noHBand="0" w:noVBand="0"/>
                            </w:tblPr>
                            <w:tblGrid>
                              <w:gridCol w:w="469"/>
                              <w:gridCol w:w="807"/>
                              <w:gridCol w:w="440"/>
                              <w:gridCol w:w="340"/>
                              <w:gridCol w:w="340"/>
                              <w:gridCol w:w="469"/>
                              <w:gridCol w:w="679"/>
                              <w:gridCol w:w="425"/>
                              <w:gridCol w:w="580"/>
                            </w:tblGrid>
                            <w:tr w:rsidR="00BC53E0" w:rsidRPr="00BC53E0" w:rsidTr="002100C2">
                              <w:trPr>
                                <w:trHeight w:hRule="exact" w:val="397"/>
                              </w:trPr>
                              <w:tc>
                                <w:tcPr>
                                  <w:tcW w:w="1276" w:type="dxa"/>
                                  <w:gridSpan w:val="2"/>
                                  <w:vMerge w:val="restart"/>
                                  <w:tcBorders>
                                    <w:top w:val="single" w:sz="3" w:space="0" w:color="9A5DA6"/>
                                    <w:left w:val="nil"/>
                                    <w:right w:val="single" w:sz="3" w:space="0" w:color="9A5DA6"/>
                                  </w:tcBorders>
                                  <w:shd w:val="clear" w:color="auto" w:fill="D1D3D4"/>
                                </w:tcPr>
                                <w:p w:rsidR="00BC53E0" w:rsidRDefault="00BC53E0"/>
                              </w:tc>
                              <w:tc>
                                <w:tcPr>
                                  <w:tcW w:w="1120"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6723BE" w:rsidRDefault="00BC53E0">
                                  <w:pPr>
                                    <w:spacing w:before="89"/>
                                    <w:ind w:left="177"/>
                                    <w:rPr>
                                      <w:rFonts w:ascii="Calibri" w:eastAsia="Calibri" w:hAnsi="Calibri" w:cs="Calibri"/>
                                      <w:sz w:val="16"/>
                                      <w:szCs w:val="16"/>
                                      <w:lang w:val="uk-UA"/>
                                    </w:rPr>
                                  </w:pPr>
                                  <w:r>
                                    <w:rPr>
                                      <w:rFonts w:ascii="Calibri"/>
                                      <w:color w:val="231F20"/>
                                      <w:sz w:val="16"/>
                                      <w:lang w:val="uk-UA"/>
                                    </w:rPr>
                                    <w:t>Галузі</w:t>
                                  </w:r>
                                </w:p>
                              </w:tc>
                              <w:tc>
                                <w:tcPr>
                                  <w:tcW w:w="1573"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6723BE" w:rsidRDefault="00BC53E0" w:rsidP="002100C2">
                                  <w:pPr>
                                    <w:spacing w:before="33" w:line="160" w:lineRule="exact"/>
                                    <w:ind w:left="14" w:right="31"/>
                                    <w:jc w:val="center"/>
                                    <w:rPr>
                                      <w:rFonts w:ascii="Calibri" w:eastAsia="Calibri" w:hAnsi="Calibri" w:cs="Calibri"/>
                                      <w:sz w:val="16"/>
                                      <w:szCs w:val="16"/>
                                      <w:lang w:val="uk-UA"/>
                                    </w:rPr>
                                  </w:pPr>
                                  <w:r>
                                    <w:rPr>
                                      <w:rFonts w:ascii="Calibri"/>
                                      <w:color w:val="231F20"/>
                                      <w:spacing w:val="-1"/>
                                      <w:sz w:val="16"/>
                                      <w:lang w:val="uk-UA"/>
                                    </w:rPr>
                                    <w:t>Категорії кінцевого споживання</w:t>
                                  </w:r>
                                </w:p>
                              </w:tc>
                              <w:tc>
                                <w:tcPr>
                                  <w:tcW w:w="580" w:type="dxa"/>
                                  <w:vMerge w:val="restart"/>
                                  <w:tcBorders>
                                    <w:top w:val="single" w:sz="3" w:space="0" w:color="9A5DA6"/>
                                    <w:left w:val="single" w:sz="3" w:space="0" w:color="9A5DA6"/>
                                    <w:right w:val="nil"/>
                                  </w:tcBorders>
                                  <w:shd w:val="clear" w:color="auto" w:fill="D1D3D4"/>
                                  <w:textDirection w:val="btLr"/>
                                </w:tcPr>
                                <w:p w:rsidR="00BC53E0" w:rsidRPr="002100C2" w:rsidRDefault="00BC53E0" w:rsidP="0067558D">
                                  <w:pPr>
                                    <w:spacing w:before="82" w:line="160" w:lineRule="exact"/>
                                    <w:ind w:left="263" w:right="235"/>
                                    <w:rPr>
                                      <w:rFonts w:ascii="Calibri" w:eastAsia="Calibri" w:hAnsi="Calibri" w:cs="Calibri"/>
                                      <w:sz w:val="14"/>
                                      <w:szCs w:val="14"/>
                                      <w:lang w:val="uk-UA"/>
                                    </w:rPr>
                                  </w:pPr>
                                  <w:r w:rsidRPr="002100C2">
                                    <w:rPr>
                                      <w:rFonts w:ascii="Calibri"/>
                                      <w:color w:val="231F20"/>
                                      <w:spacing w:val="-3"/>
                                      <w:sz w:val="14"/>
                                      <w:szCs w:val="14"/>
                                      <w:lang w:val="uk-UA"/>
                                    </w:rPr>
                                    <w:t xml:space="preserve">Загальний обсяг </w:t>
                                  </w:r>
                                  <w:r>
                                    <w:rPr>
                                      <w:rFonts w:ascii="Calibri"/>
                                      <w:color w:val="231F20"/>
                                      <w:spacing w:val="-3"/>
                                      <w:sz w:val="14"/>
                                      <w:szCs w:val="14"/>
                                      <w:lang w:val="uk-UA"/>
                                    </w:rPr>
                                    <w:t>спожив</w:t>
                                  </w:r>
                                  <w:r w:rsidRPr="002100C2">
                                    <w:rPr>
                                      <w:rFonts w:ascii="Calibri"/>
                                      <w:color w:val="231F20"/>
                                      <w:spacing w:val="-3"/>
                                      <w:sz w:val="14"/>
                                      <w:szCs w:val="14"/>
                                      <w:lang w:val="uk-UA"/>
                                    </w:rPr>
                                    <w:t>ання в основних цінах</w:t>
                                  </w:r>
                                </w:p>
                              </w:tc>
                            </w:tr>
                            <w:tr w:rsidR="00BC53E0" w:rsidRPr="002100C2" w:rsidTr="002100C2">
                              <w:trPr>
                                <w:trHeight w:hRule="exact" w:val="1173"/>
                              </w:trPr>
                              <w:tc>
                                <w:tcPr>
                                  <w:tcW w:w="1276" w:type="dxa"/>
                                  <w:gridSpan w:val="2"/>
                                  <w:vMerge/>
                                  <w:tcBorders>
                                    <w:left w:val="nil"/>
                                    <w:bottom w:val="single" w:sz="3" w:space="0" w:color="9A5DA6"/>
                                    <w:right w:val="single" w:sz="3" w:space="0" w:color="9A5DA6"/>
                                  </w:tcBorders>
                                  <w:shd w:val="clear" w:color="auto" w:fill="D1D3D4"/>
                                </w:tcPr>
                                <w:p w:rsidR="00BC53E0" w:rsidRPr="006723BE" w:rsidRDefault="00BC53E0">
                                  <w:pPr>
                                    <w:rPr>
                                      <w:lang w:val="ru-RU"/>
                                    </w:rPr>
                                  </w:pPr>
                                </w:p>
                              </w:tc>
                              <w:tc>
                                <w:tcPr>
                                  <w:tcW w:w="4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pPr>
                                    <w:spacing w:before="73"/>
                                    <w:ind w:left="288"/>
                                    <w:rPr>
                                      <w:rFonts w:ascii="Calibri" w:eastAsia="Calibri" w:hAnsi="Calibri" w:cs="Calibri"/>
                                      <w:sz w:val="14"/>
                                      <w:szCs w:val="14"/>
                                    </w:rPr>
                                  </w:pPr>
                                  <w:r w:rsidRPr="002100C2">
                                    <w:rPr>
                                      <w:rFonts w:ascii="Calibri"/>
                                      <w:color w:val="231F20"/>
                                      <w:spacing w:val="-1"/>
                                      <w:w w:val="105"/>
                                      <w:sz w:val="14"/>
                                      <w:szCs w:val="14"/>
                                      <w:lang w:val="uk-UA"/>
                                    </w:rPr>
                                    <w:t>Сільське господарство</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rsidP="002100C2">
                                  <w:pPr>
                                    <w:spacing w:before="73"/>
                                    <w:ind w:left="113"/>
                                    <w:rPr>
                                      <w:rFonts w:ascii="Calibri" w:eastAsia="Calibri" w:hAnsi="Calibri" w:cs="Calibri"/>
                                      <w:sz w:val="14"/>
                                      <w:szCs w:val="14"/>
                                    </w:rPr>
                                  </w:pPr>
                                  <w:r w:rsidRPr="002100C2">
                                    <w:rPr>
                                      <w:rFonts w:ascii="Calibri"/>
                                      <w:color w:val="231F20"/>
                                      <w:sz w:val="14"/>
                                      <w:szCs w:val="14"/>
                                      <w:lang w:val="uk-UA"/>
                                    </w:rPr>
                                    <w:t>Промисловість</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pPr>
                                    <w:spacing w:before="73"/>
                                    <w:ind w:left="388"/>
                                    <w:rPr>
                                      <w:rFonts w:ascii="Calibri" w:eastAsia="Calibri" w:hAnsi="Calibri" w:cs="Calibri"/>
                                      <w:sz w:val="14"/>
                                      <w:szCs w:val="14"/>
                                    </w:rPr>
                                  </w:pPr>
                                  <w:r w:rsidRPr="002100C2">
                                    <w:rPr>
                                      <w:rFonts w:ascii="Calibri"/>
                                      <w:color w:val="231F20"/>
                                      <w:sz w:val="14"/>
                                      <w:szCs w:val="14"/>
                                      <w:lang w:val="uk-UA"/>
                                    </w:rPr>
                                    <w:t>Послуги</w:t>
                                  </w:r>
                                </w:p>
                              </w:tc>
                              <w:tc>
                                <w:tcPr>
                                  <w:tcW w:w="46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rsidP="002100C2">
                                  <w:pPr>
                                    <w:spacing w:before="82" w:line="160" w:lineRule="exact"/>
                                    <w:ind w:left="215" w:right="187"/>
                                    <w:rPr>
                                      <w:rFonts w:ascii="Calibri" w:eastAsia="Calibri" w:hAnsi="Calibri" w:cs="Calibri"/>
                                      <w:sz w:val="14"/>
                                      <w:szCs w:val="14"/>
                                      <w:lang w:val="uk-UA"/>
                                    </w:rPr>
                                  </w:pPr>
                                  <w:r w:rsidRPr="002100C2">
                                    <w:rPr>
                                      <w:rFonts w:ascii="Calibri"/>
                                      <w:color w:val="231F20"/>
                                      <w:spacing w:val="-1"/>
                                      <w:w w:val="105"/>
                                      <w:sz w:val="14"/>
                                      <w:szCs w:val="14"/>
                                      <w:lang w:val="uk-UA"/>
                                    </w:rPr>
                                    <w:t>Кінцев</w:t>
                                  </w:r>
                                  <w:r>
                                    <w:rPr>
                                      <w:rFonts w:ascii="Calibri"/>
                                      <w:color w:val="231F20"/>
                                      <w:spacing w:val="-1"/>
                                      <w:w w:val="105"/>
                                      <w:sz w:val="14"/>
                                      <w:szCs w:val="14"/>
                                      <w:lang w:val="uk-UA"/>
                                    </w:rPr>
                                    <w:t xml:space="preserve">е </w:t>
                                  </w:r>
                                  <w:r w:rsidRPr="002100C2">
                                    <w:rPr>
                                      <w:rFonts w:ascii="Calibri"/>
                                      <w:color w:val="231F20"/>
                                      <w:spacing w:val="-1"/>
                                      <w:w w:val="105"/>
                                      <w:sz w:val="14"/>
                                      <w:szCs w:val="14"/>
                                      <w:lang w:val="uk-UA"/>
                                    </w:rPr>
                                    <w:t>споживання</w:t>
                                  </w:r>
                                </w:p>
                              </w:tc>
                              <w:tc>
                                <w:tcPr>
                                  <w:tcW w:w="67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rsidP="002100C2">
                                  <w:pPr>
                                    <w:spacing w:before="82" w:line="160" w:lineRule="exact"/>
                                    <w:ind w:left="90" w:right="62"/>
                                    <w:rPr>
                                      <w:rFonts w:ascii="Calibri" w:eastAsia="Calibri" w:hAnsi="Calibri" w:cs="Calibri"/>
                                      <w:sz w:val="12"/>
                                      <w:szCs w:val="12"/>
                                      <w:lang w:val="uk-UA"/>
                                    </w:rPr>
                                  </w:pPr>
                                  <w:r w:rsidRPr="002100C2">
                                    <w:rPr>
                                      <w:rFonts w:ascii="Calibri"/>
                                      <w:color w:val="231F20"/>
                                      <w:spacing w:val="-1"/>
                                      <w:sz w:val="12"/>
                                      <w:szCs w:val="12"/>
                                      <w:lang w:val="uk-UA"/>
                                    </w:rPr>
                                    <w:t>Валове  накопичення основного капіталу</w:t>
                                  </w:r>
                                </w:p>
                              </w:tc>
                              <w:tc>
                                <w:tcPr>
                                  <w:tcW w:w="42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pPr>
                                    <w:spacing w:before="73"/>
                                    <w:ind w:left="408"/>
                                    <w:rPr>
                                      <w:rFonts w:ascii="Calibri" w:eastAsia="Calibri" w:hAnsi="Calibri" w:cs="Calibri"/>
                                      <w:sz w:val="14"/>
                                      <w:szCs w:val="14"/>
                                      <w:lang w:val="uk-UA"/>
                                    </w:rPr>
                                  </w:pPr>
                                  <w:r w:rsidRPr="002100C2">
                                    <w:rPr>
                                      <w:rFonts w:ascii="Calibri"/>
                                      <w:color w:val="231F20"/>
                                      <w:w w:val="105"/>
                                      <w:sz w:val="14"/>
                                      <w:szCs w:val="14"/>
                                      <w:lang w:val="uk-UA"/>
                                    </w:rPr>
                                    <w:t>Експорт</w:t>
                                  </w:r>
                                </w:p>
                              </w:tc>
                              <w:tc>
                                <w:tcPr>
                                  <w:tcW w:w="580" w:type="dxa"/>
                                  <w:vMerge/>
                                  <w:tcBorders>
                                    <w:left w:val="single" w:sz="3" w:space="0" w:color="9A5DA6"/>
                                    <w:bottom w:val="single" w:sz="3" w:space="0" w:color="9A5DA6"/>
                                    <w:right w:val="nil"/>
                                  </w:tcBorders>
                                  <w:shd w:val="clear" w:color="auto" w:fill="D1D3D4"/>
                                  <w:textDirection w:val="btLr"/>
                                </w:tcPr>
                                <w:p w:rsidR="00BC53E0" w:rsidRPr="002100C2" w:rsidRDefault="00BC53E0">
                                  <w:pPr>
                                    <w:rPr>
                                      <w:sz w:val="14"/>
                                      <w:szCs w:val="14"/>
                                    </w:rPr>
                                  </w:pPr>
                                </w:p>
                              </w:tc>
                            </w:tr>
                            <w:tr w:rsidR="00BC53E0" w:rsidTr="002100C2">
                              <w:trPr>
                                <w:trHeight w:hRule="exact" w:val="424"/>
                              </w:trPr>
                              <w:tc>
                                <w:tcPr>
                                  <w:tcW w:w="469" w:type="dxa"/>
                                  <w:vMerge w:val="restart"/>
                                  <w:tcBorders>
                                    <w:top w:val="single" w:sz="3" w:space="0" w:color="9A5DA6"/>
                                    <w:left w:val="nil"/>
                                    <w:right w:val="single" w:sz="3" w:space="0" w:color="9A5DA6"/>
                                  </w:tcBorders>
                                  <w:shd w:val="clear" w:color="auto" w:fill="D1D3D4"/>
                                  <w:textDirection w:val="btLr"/>
                                </w:tcPr>
                                <w:p w:rsidR="00BC53E0" w:rsidRPr="006723BE" w:rsidRDefault="00BC53E0" w:rsidP="006723BE">
                                  <w:pPr>
                                    <w:spacing w:before="142"/>
                                    <w:ind w:left="113"/>
                                    <w:rPr>
                                      <w:rFonts w:ascii="Calibri" w:eastAsia="Calibri" w:hAnsi="Calibri" w:cs="Calibri"/>
                                      <w:sz w:val="16"/>
                                      <w:szCs w:val="16"/>
                                      <w:lang w:val="uk-UA"/>
                                    </w:rPr>
                                  </w:pPr>
                                  <w:r>
                                    <w:rPr>
                                      <w:rFonts w:ascii="Calibri"/>
                                      <w:color w:val="231F20"/>
                                      <w:spacing w:val="-1"/>
                                      <w:w w:val="105"/>
                                      <w:sz w:val="16"/>
                                      <w:lang w:val="uk-UA"/>
                                    </w:rPr>
                                    <w:t>Продукція</w:t>
                                  </w: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2100C2" w:rsidRDefault="00BC53E0">
                                  <w:pPr>
                                    <w:spacing w:before="32"/>
                                    <w:ind w:left="24"/>
                                    <w:rPr>
                                      <w:rFonts w:ascii="Calibri" w:eastAsia="Calibri" w:hAnsi="Calibri" w:cs="Calibri"/>
                                      <w:sz w:val="12"/>
                                      <w:szCs w:val="12"/>
                                    </w:rPr>
                                  </w:pPr>
                                  <w:r w:rsidRPr="002100C2">
                                    <w:rPr>
                                      <w:rFonts w:ascii="Calibri"/>
                                      <w:color w:val="231F20"/>
                                      <w:spacing w:val="-1"/>
                                      <w:w w:val="105"/>
                                      <w:sz w:val="12"/>
                                      <w:szCs w:val="12"/>
                                      <w:lang w:val="uk-UA"/>
                                    </w:rPr>
                                    <w:t>Сільське господарство</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30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50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1"/>
                                    <w:rPr>
                                      <w:rFonts w:ascii="Calibri" w:eastAsia="Calibri" w:hAnsi="Calibri" w:cs="Calibri"/>
                                      <w:sz w:val="16"/>
                                      <w:szCs w:val="16"/>
                                    </w:rPr>
                                  </w:pPr>
                                  <w:r>
                                    <w:rPr>
                                      <w:rFonts w:ascii="Calibri"/>
                                      <w:color w:val="231F20"/>
                                      <w:sz w:val="16"/>
                                    </w:rPr>
                                    <w:t>140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80</w:t>
                                  </w:r>
                                </w:p>
                              </w:tc>
                              <w:tc>
                                <w:tcPr>
                                  <w:tcW w:w="67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20</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30</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90"/>
                                    <w:rPr>
                                      <w:rFonts w:ascii="Calibri" w:eastAsia="Calibri" w:hAnsi="Calibri" w:cs="Calibri"/>
                                      <w:sz w:val="16"/>
                                      <w:szCs w:val="16"/>
                                    </w:rPr>
                                  </w:pPr>
                                  <w:r>
                                    <w:rPr>
                                      <w:rFonts w:ascii="Calibri"/>
                                      <w:color w:val="231F20"/>
                                      <w:sz w:val="16"/>
                                    </w:rPr>
                                    <w:t>350</w:t>
                                  </w:r>
                                </w:p>
                              </w:tc>
                            </w:tr>
                            <w:tr w:rsidR="00BC53E0" w:rsidTr="002100C2">
                              <w:trPr>
                                <w:trHeight w:hRule="exact" w:val="283"/>
                              </w:trPr>
                              <w:tc>
                                <w:tcPr>
                                  <w:tcW w:w="469" w:type="dxa"/>
                                  <w:vMerge/>
                                  <w:tcBorders>
                                    <w:left w:val="nil"/>
                                    <w:right w:val="single" w:sz="3" w:space="0" w:color="9A5DA6"/>
                                  </w:tcBorders>
                                  <w:shd w:val="clear" w:color="auto" w:fill="D1D3D4"/>
                                  <w:textDirection w:val="btLr"/>
                                </w:tcPr>
                                <w:p w:rsidR="00BC53E0" w:rsidRDefault="00BC53E0"/>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2100C2" w:rsidRDefault="00BC53E0">
                                  <w:pPr>
                                    <w:spacing w:before="32"/>
                                    <w:ind w:left="24"/>
                                    <w:rPr>
                                      <w:rFonts w:ascii="Calibri" w:eastAsia="Calibri" w:hAnsi="Calibri" w:cs="Calibri"/>
                                      <w:sz w:val="12"/>
                                      <w:szCs w:val="12"/>
                                    </w:rPr>
                                  </w:pPr>
                                  <w:r w:rsidRPr="002100C2">
                                    <w:rPr>
                                      <w:rFonts w:ascii="Calibri"/>
                                      <w:color w:val="231F20"/>
                                      <w:sz w:val="12"/>
                                      <w:szCs w:val="12"/>
                                      <w:lang w:val="uk-UA"/>
                                    </w:rPr>
                                    <w:t>Промисловість</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90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1"/>
                                    <w:rPr>
                                      <w:rFonts w:ascii="Calibri" w:eastAsia="Calibri" w:hAnsi="Calibri" w:cs="Calibri"/>
                                      <w:sz w:val="16"/>
                                      <w:szCs w:val="16"/>
                                    </w:rPr>
                                  </w:pPr>
                                  <w:r>
                                    <w:rPr>
                                      <w:rFonts w:ascii="Calibri"/>
                                      <w:color w:val="231F20"/>
                                      <w:sz w:val="16"/>
                                    </w:rPr>
                                    <w:t>100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70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90"/>
                                    <w:rPr>
                                      <w:rFonts w:ascii="Calibri" w:eastAsia="Calibri" w:hAnsi="Calibri" w:cs="Calibri"/>
                                      <w:sz w:val="16"/>
                                      <w:szCs w:val="16"/>
                                    </w:rPr>
                                  </w:pPr>
                                  <w:r>
                                    <w:rPr>
                                      <w:rFonts w:ascii="Calibri"/>
                                      <w:color w:val="231F20"/>
                                      <w:sz w:val="16"/>
                                    </w:rPr>
                                    <w:t>120</w:t>
                                  </w:r>
                                </w:p>
                              </w:tc>
                              <w:tc>
                                <w:tcPr>
                                  <w:tcW w:w="67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90"/>
                                    <w:rPr>
                                      <w:rFonts w:ascii="Calibri" w:eastAsia="Calibri" w:hAnsi="Calibri" w:cs="Calibri"/>
                                      <w:sz w:val="16"/>
                                      <w:szCs w:val="16"/>
                                    </w:rPr>
                                  </w:pPr>
                                  <w:r>
                                    <w:rPr>
                                      <w:rFonts w:ascii="Calibri"/>
                                      <w:color w:val="231F20"/>
                                      <w:sz w:val="16"/>
                                    </w:rPr>
                                    <w:t>100</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60</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540</w:t>
                                  </w:r>
                                </w:p>
                              </w:tc>
                            </w:tr>
                            <w:tr w:rsidR="00BC53E0" w:rsidTr="002100C2">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BC53E0" w:rsidRDefault="00BC53E0"/>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2100C2" w:rsidRDefault="00BC53E0">
                                  <w:pPr>
                                    <w:spacing w:before="32"/>
                                    <w:ind w:left="24"/>
                                    <w:rPr>
                                      <w:rFonts w:ascii="Calibri" w:eastAsia="Calibri" w:hAnsi="Calibri" w:cs="Calibri"/>
                                      <w:sz w:val="12"/>
                                      <w:szCs w:val="12"/>
                                    </w:rPr>
                                  </w:pPr>
                                  <w:r w:rsidRPr="002100C2">
                                    <w:rPr>
                                      <w:rFonts w:ascii="Calibri"/>
                                      <w:color w:val="231F20"/>
                                      <w:sz w:val="12"/>
                                      <w:szCs w:val="12"/>
                                      <w:lang w:val="uk-UA"/>
                                    </w:rPr>
                                    <w:t>Послуги</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60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1"/>
                                    <w:rPr>
                                      <w:rFonts w:ascii="Calibri" w:eastAsia="Calibri" w:hAnsi="Calibri" w:cs="Calibri"/>
                                      <w:sz w:val="16"/>
                                      <w:szCs w:val="16"/>
                                    </w:rPr>
                                  </w:pPr>
                                  <w:r>
                                    <w:rPr>
                                      <w:rFonts w:ascii="Calibri"/>
                                      <w:color w:val="231F20"/>
                                      <w:sz w:val="16"/>
                                    </w:rPr>
                                    <w:t>100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70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290</w:t>
                                  </w:r>
                                </w:p>
                              </w:tc>
                              <w:tc>
                                <w:tcPr>
                                  <w:tcW w:w="67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1"/>
                                    <w:rPr>
                                      <w:rFonts w:ascii="Calibri" w:eastAsia="Calibri" w:hAnsi="Calibri" w:cs="Calibri"/>
                                      <w:sz w:val="16"/>
                                      <w:szCs w:val="16"/>
                                    </w:rPr>
                                  </w:pPr>
                                  <w:r>
                                    <w:rPr>
                                      <w:rFonts w:ascii="Calibri"/>
                                      <w:color w:val="231F20"/>
                                      <w:sz w:val="16"/>
                                    </w:rPr>
                                    <w:t>60</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30</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610</w:t>
                                  </w:r>
                                </w:p>
                              </w:tc>
                            </w:tr>
                            <w:tr w:rsidR="00BC53E0" w:rsidTr="002100C2">
                              <w:trPr>
                                <w:trHeight w:hRule="exact" w:val="233"/>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2100C2" w:rsidRDefault="00BC53E0">
                                  <w:pPr>
                                    <w:spacing w:before="7"/>
                                    <w:ind w:left="27"/>
                                    <w:rPr>
                                      <w:rFonts w:ascii="Calibri" w:eastAsia="Calibri" w:hAnsi="Calibri" w:cs="Calibri"/>
                                      <w:sz w:val="14"/>
                                      <w:szCs w:val="14"/>
                                      <w:lang w:val="uk-UA"/>
                                    </w:rPr>
                                  </w:pPr>
                                  <w:r w:rsidRPr="002100C2">
                                    <w:rPr>
                                      <w:rFonts w:ascii="Calibri"/>
                                      <w:color w:val="231F20"/>
                                      <w:sz w:val="14"/>
                                      <w:szCs w:val="14"/>
                                      <w:lang w:val="uk-UA"/>
                                    </w:rPr>
                                    <w:t>Імпорт</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7"/>
                                    <w:ind w:left="143"/>
                                    <w:rPr>
                                      <w:rFonts w:ascii="Calibri" w:eastAsia="Calibri" w:hAnsi="Calibri" w:cs="Calibri"/>
                                      <w:sz w:val="16"/>
                                      <w:szCs w:val="16"/>
                                    </w:rPr>
                                  </w:pPr>
                                  <w:r>
                                    <w:rPr>
                                      <w:rFonts w:ascii="Calibri"/>
                                      <w:color w:val="231F20"/>
                                      <w:sz w:val="16"/>
                                    </w:rPr>
                                    <w:t>30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7"/>
                                    <w:ind w:left="143"/>
                                    <w:rPr>
                                      <w:rFonts w:ascii="Calibri" w:eastAsia="Calibri" w:hAnsi="Calibri" w:cs="Calibri"/>
                                      <w:sz w:val="16"/>
                                      <w:szCs w:val="16"/>
                                    </w:rPr>
                                  </w:pPr>
                                  <w:r>
                                    <w:rPr>
                                      <w:rFonts w:ascii="Calibri"/>
                                      <w:color w:val="231F20"/>
                                      <w:sz w:val="16"/>
                                    </w:rPr>
                                    <w:t>40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7"/>
                                    <w:ind w:left="143"/>
                                    <w:rPr>
                                      <w:rFonts w:ascii="Calibri" w:eastAsia="Calibri" w:hAnsi="Calibri" w:cs="Calibri"/>
                                      <w:sz w:val="16"/>
                                      <w:szCs w:val="16"/>
                                    </w:rPr>
                                  </w:pPr>
                                  <w:r>
                                    <w:rPr>
                                      <w:rFonts w:ascii="Calibri"/>
                                      <w:color w:val="231F20"/>
                                      <w:sz w:val="16"/>
                                    </w:rPr>
                                    <w:t>15</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7"/>
                                    <w:ind w:right="23"/>
                                    <w:jc w:val="right"/>
                                    <w:rPr>
                                      <w:rFonts w:ascii="Calibri" w:eastAsia="Calibri" w:hAnsi="Calibri" w:cs="Calibri"/>
                                      <w:sz w:val="16"/>
                                      <w:szCs w:val="16"/>
                                    </w:rPr>
                                  </w:pPr>
                                  <w:r>
                                    <w:rPr>
                                      <w:rFonts w:ascii="Calibri"/>
                                      <w:color w:val="231F20"/>
                                      <w:sz w:val="16"/>
                                    </w:rPr>
                                    <w:t>5</w:t>
                                  </w:r>
                                </w:p>
                              </w:tc>
                              <w:tc>
                                <w:tcPr>
                                  <w:tcW w:w="67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7"/>
                                    <w:ind w:right="23"/>
                                    <w:jc w:val="right"/>
                                    <w:rPr>
                                      <w:rFonts w:ascii="Calibri" w:eastAsia="Calibri" w:hAnsi="Calibri" w:cs="Calibri"/>
                                      <w:sz w:val="16"/>
                                      <w:szCs w:val="16"/>
                                    </w:rPr>
                                  </w:pPr>
                                  <w:r>
                                    <w:rPr>
                                      <w:rFonts w:ascii="Calibri"/>
                                      <w:color w:val="231F20"/>
                                      <w:sz w:val="16"/>
                                    </w:rPr>
                                    <w:t>5</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7"/>
                                    <w:ind w:right="23"/>
                                    <w:jc w:val="right"/>
                                    <w:rPr>
                                      <w:rFonts w:ascii="Calibri" w:eastAsia="Calibri" w:hAnsi="Calibri" w:cs="Calibri"/>
                                      <w:sz w:val="16"/>
                                      <w:szCs w:val="16"/>
                                    </w:rPr>
                                  </w:pPr>
                                  <w:r>
                                    <w:rPr>
                                      <w:rFonts w:ascii="Calibri"/>
                                      <w:color w:val="231F20"/>
                                      <w:sz w:val="16"/>
                                    </w:rPr>
                                    <w:t>5</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7"/>
                                    <w:ind w:left="189"/>
                                    <w:rPr>
                                      <w:rFonts w:ascii="Calibri" w:eastAsia="Calibri" w:hAnsi="Calibri" w:cs="Calibri"/>
                                      <w:sz w:val="16"/>
                                      <w:szCs w:val="16"/>
                                    </w:rPr>
                                  </w:pPr>
                                  <w:r>
                                    <w:rPr>
                                      <w:rFonts w:ascii="Calibri"/>
                                      <w:color w:val="231F20"/>
                                      <w:sz w:val="16"/>
                                    </w:rPr>
                                    <w:t>100</w:t>
                                  </w:r>
                                </w:p>
                              </w:tc>
                            </w:tr>
                            <w:tr w:rsidR="00BC53E0" w:rsidTr="002100C2">
                              <w:trPr>
                                <w:trHeight w:hRule="exact" w:val="425"/>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2100C2" w:rsidRDefault="00BC53E0" w:rsidP="002100C2">
                                  <w:pPr>
                                    <w:spacing w:before="6" w:line="192" w:lineRule="exact"/>
                                    <w:ind w:left="27"/>
                                    <w:rPr>
                                      <w:rFonts w:ascii="Calibri" w:eastAsia="Calibri" w:hAnsi="Calibri" w:cs="Calibri"/>
                                      <w:sz w:val="14"/>
                                      <w:szCs w:val="14"/>
                                      <w:lang w:val="uk-UA"/>
                                    </w:rPr>
                                  </w:pPr>
                                  <w:r w:rsidRPr="002100C2">
                                    <w:rPr>
                                      <w:rFonts w:ascii="Calibri"/>
                                      <w:color w:val="231F20"/>
                                      <w:w w:val="105"/>
                                      <w:sz w:val="14"/>
                                      <w:szCs w:val="14"/>
                                      <w:lang w:val="uk-UA"/>
                                    </w:rPr>
                                    <w:t>Чисті податки на продукцію</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4</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5</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142"/>
                                    <w:rPr>
                                      <w:rFonts w:ascii="Calibri" w:eastAsia="Calibri" w:hAnsi="Calibri" w:cs="Calibri"/>
                                      <w:sz w:val="16"/>
                                      <w:szCs w:val="16"/>
                                    </w:rPr>
                                  </w:pPr>
                                  <w:r>
                                    <w:rPr>
                                      <w:rFonts w:ascii="Calibri"/>
                                      <w:color w:val="231F20"/>
                                      <w:sz w:val="16"/>
                                    </w:rPr>
                                    <w:t>12</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271"/>
                                    <w:rPr>
                                      <w:rFonts w:ascii="Calibri" w:eastAsia="Calibri" w:hAnsi="Calibri" w:cs="Calibri"/>
                                      <w:sz w:val="16"/>
                                      <w:szCs w:val="16"/>
                                    </w:rPr>
                                  </w:pPr>
                                  <w:r>
                                    <w:rPr>
                                      <w:rFonts w:ascii="Calibri"/>
                                      <w:color w:val="231F20"/>
                                      <w:sz w:val="16"/>
                                    </w:rPr>
                                    <w:t>52</w:t>
                                  </w:r>
                                </w:p>
                              </w:tc>
                              <w:tc>
                                <w:tcPr>
                                  <w:tcW w:w="67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6</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1</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103"/>
                                    <w:ind w:left="271"/>
                                    <w:rPr>
                                      <w:rFonts w:ascii="Calibri" w:eastAsia="Calibri" w:hAnsi="Calibri" w:cs="Calibri"/>
                                      <w:sz w:val="16"/>
                                      <w:szCs w:val="16"/>
                                    </w:rPr>
                                  </w:pPr>
                                  <w:r>
                                    <w:rPr>
                                      <w:rFonts w:ascii="Calibri"/>
                                      <w:color w:val="231F20"/>
                                      <w:sz w:val="16"/>
                                    </w:rPr>
                                    <w:t>80</w:t>
                                  </w:r>
                                </w:p>
                              </w:tc>
                            </w:tr>
                            <w:tr w:rsidR="00BC53E0" w:rsidTr="002100C2">
                              <w:trPr>
                                <w:trHeight w:hRule="exact" w:val="425"/>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2100C2" w:rsidRDefault="00BC53E0">
                                  <w:pPr>
                                    <w:spacing w:before="6" w:line="192" w:lineRule="exact"/>
                                    <w:ind w:left="27" w:right="138"/>
                                    <w:rPr>
                                      <w:rFonts w:ascii="Calibri" w:eastAsia="Calibri" w:hAnsi="Calibri" w:cs="Calibri"/>
                                      <w:sz w:val="14"/>
                                      <w:szCs w:val="14"/>
                                      <w:lang w:val="uk-UA"/>
                                    </w:rPr>
                                  </w:pPr>
                                  <w:r w:rsidRPr="002100C2">
                                    <w:rPr>
                                      <w:rFonts w:ascii="Calibri"/>
                                      <w:color w:val="231F20"/>
                                      <w:spacing w:val="-3"/>
                                      <w:w w:val="105"/>
                                      <w:sz w:val="14"/>
                                      <w:szCs w:val="14"/>
                                      <w:lang w:val="uk-UA"/>
                                    </w:rPr>
                                    <w:t>Додана вартість в основних цінах</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142"/>
                                    <w:rPr>
                                      <w:rFonts w:ascii="Calibri" w:eastAsia="Calibri" w:hAnsi="Calibri" w:cs="Calibri"/>
                                      <w:sz w:val="16"/>
                                      <w:szCs w:val="16"/>
                                    </w:rPr>
                                  </w:pPr>
                                  <w:r>
                                    <w:rPr>
                                      <w:rFonts w:ascii="Calibri"/>
                                      <w:color w:val="231F20"/>
                                      <w:sz w:val="16"/>
                                    </w:rPr>
                                    <w:t>86</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60"/>
                                    <w:rPr>
                                      <w:rFonts w:ascii="Calibri" w:eastAsia="Calibri" w:hAnsi="Calibri" w:cs="Calibri"/>
                                      <w:sz w:val="16"/>
                                      <w:szCs w:val="16"/>
                                    </w:rPr>
                                  </w:pPr>
                                  <w:r>
                                    <w:rPr>
                                      <w:rFonts w:ascii="Calibri"/>
                                      <w:color w:val="231F20"/>
                                      <w:sz w:val="16"/>
                                    </w:rPr>
                                    <w:t>205</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60"/>
                                    <w:rPr>
                                      <w:rFonts w:ascii="Calibri" w:eastAsia="Calibri" w:hAnsi="Calibri" w:cs="Calibri"/>
                                      <w:sz w:val="16"/>
                                      <w:szCs w:val="16"/>
                                    </w:rPr>
                                  </w:pPr>
                                  <w:r>
                                    <w:rPr>
                                      <w:rFonts w:ascii="Calibri"/>
                                      <w:color w:val="231F20"/>
                                      <w:sz w:val="16"/>
                                    </w:rPr>
                                    <w:t>393</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0</w:t>
                                  </w:r>
                                </w:p>
                              </w:tc>
                              <w:tc>
                                <w:tcPr>
                                  <w:tcW w:w="67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0</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0</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103"/>
                                    <w:ind w:left="189"/>
                                    <w:rPr>
                                      <w:rFonts w:ascii="Calibri" w:eastAsia="Calibri" w:hAnsi="Calibri" w:cs="Calibri"/>
                                      <w:sz w:val="16"/>
                                      <w:szCs w:val="16"/>
                                    </w:rPr>
                                  </w:pPr>
                                  <w:r>
                                    <w:rPr>
                                      <w:rFonts w:ascii="Calibri"/>
                                      <w:color w:val="231F20"/>
                                      <w:sz w:val="16"/>
                                    </w:rPr>
                                    <w:t>684</w:t>
                                  </w:r>
                                </w:p>
                              </w:tc>
                            </w:tr>
                            <w:tr w:rsidR="00BC53E0" w:rsidTr="002100C2">
                              <w:trPr>
                                <w:trHeight w:hRule="exact" w:val="233"/>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6723BE" w:rsidRDefault="00BC53E0">
                                  <w:pPr>
                                    <w:spacing w:before="7"/>
                                    <w:ind w:left="27"/>
                                    <w:rPr>
                                      <w:rFonts w:ascii="Calibri" w:eastAsia="Calibri" w:hAnsi="Calibri" w:cs="Calibri"/>
                                      <w:sz w:val="16"/>
                                      <w:szCs w:val="16"/>
                                      <w:lang w:val="uk-UA"/>
                                    </w:rPr>
                                  </w:pPr>
                                  <w:r>
                                    <w:rPr>
                                      <w:rFonts w:ascii="Calibri"/>
                                      <w:color w:val="231F20"/>
                                      <w:spacing w:val="-3"/>
                                      <w:sz w:val="16"/>
                                      <w:lang w:val="uk-UA"/>
                                    </w:rPr>
                                    <w:t>Загалом</w:t>
                                  </w:r>
                                </w:p>
                              </w:tc>
                              <w:tc>
                                <w:tcPr>
                                  <w:tcW w:w="4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0"/>
                                    <w:rPr>
                                      <w:rFonts w:ascii="Calibri" w:eastAsia="Calibri" w:hAnsi="Calibri" w:cs="Calibri"/>
                                      <w:sz w:val="16"/>
                                      <w:szCs w:val="16"/>
                                    </w:rPr>
                                  </w:pPr>
                                  <w:r>
                                    <w:rPr>
                                      <w:rFonts w:ascii="Calibri"/>
                                      <w:color w:val="231F20"/>
                                      <w:sz w:val="16"/>
                                    </w:rPr>
                                    <w:t>300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0"/>
                                    <w:rPr>
                                      <w:rFonts w:ascii="Calibri" w:eastAsia="Calibri" w:hAnsi="Calibri" w:cs="Calibri"/>
                                      <w:sz w:val="16"/>
                                      <w:szCs w:val="16"/>
                                    </w:rPr>
                                  </w:pPr>
                                  <w:r>
                                    <w:rPr>
                                      <w:rFonts w:ascii="Calibri"/>
                                      <w:color w:val="231F20"/>
                                      <w:sz w:val="16"/>
                                    </w:rPr>
                                    <w:t>500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0"/>
                                    <w:rPr>
                                      <w:rFonts w:ascii="Calibri" w:eastAsia="Calibri" w:hAnsi="Calibri" w:cs="Calibri"/>
                                      <w:sz w:val="16"/>
                                      <w:szCs w:val="16"/>
                                    </w:rPr>
                                  </w:pPr>
                                  <w:r>
                                    <w:rPr>
                                      <w:rFonts w:ascii="Calibri"/>
                                      <w:color w:val="231F20"/>
                                      <w:sz w:val="16"/>
                                    </w:rPr>
                                    <w:t>700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9"/>
                                    <w:rPr>
                                      <w:rFonts w:ascii="Calibri" w:eastAsia="Calibri" w:hAnsi="Calibri" w:cs="Calibri"/>
                                      <w:sz w:val="16"/>
                                      <w:szCs w:val="16"/>
                                    </w:rPr>
                                  </w:pPr>
                                  <w:r>
                                    <w:rPr>
                                      <w:rFonts w:ascii="Calibri"/>
                                      <w:color w:val="231F20"/>
                                      <w:sz w:val="16"/>
                                    </w:rPr>
                                    <w:t>547</w:t>
                                  </w:r>
                                </w:p>
                              </w:tc>
                              <w:tc>
                                <w:tcPr>
                                  <w:tcW w:w="67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9"/>
                                    <w:rPr>
                                      <w:rFonts w:ascii="Calibri" w:eastAsia="Calibri" w:hAnsi="Calibri" w:cs="Calibri"/>
                                      <w:sz w:val="16"/>
                                      <w:szCs w:val="16"/>
                                    </w:rPr>
                                  </w:pPr>
                                  <w:r>
                                    <w:rPr>
                                      <w:rFonts w:ascii="Calibri"/>
                                      <w:color w:val="231F20"/>
                                      <w:sz w:val="16"/>
                                    </w:rPr>
                                    <w:t>191</w:t>
                                  </w:r>
                                </w:p>
                              </w:tc>
                              <w:tc>
                                <w:tcPr>
                                  <w:tcW w:w="425"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0"/>
                                    <w:rPr>
                                      <w:rFonts w:ascii="Calibri" w:eastAsia="Calibri" w:hAnsi="Calibri" w:cs="Calibri"/>
                                      <w:sz w:val="16"/>
                                      <w:szCs w:val="16"/>
                                    </w:rPr>
                                  </w:pPr>
                                  <w:r>
                                    <w:rPr>
                                      <w:rFonts w:ascii="Calibri"/>
                                      <w:color w:val="231F20"/>
                                      <w:sz w:val="16"/>
                                    </w:rPr>
                                    <w:t>126</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tc>
                            </w:tr>
                          </w:tbl>
                          <w:p w:rsidR="00BC53E0" w:rsidRDefault="00BC53E0"/>
                        </w:txbxContent>
                      </wps:txbx>
                      <wps:bodyPr rot="0" vert="horz" wrap="square" lIns="0" tIns="0" rIns="0" bIns="0" anchor="t" anchorCtr="0" upright="1">
                        <a:noAutofit/>
                      </wps:bodyPr>
                    </wps:wsp>
                  </a:graphicData>
                </a:graphic>
              </wp:inline>
            </w:drawing>
          </mc:Choice>
          <mc:Fallback>
            <w:pict>
              <v:shape id="Text Box 6" o:spid="_x0000_s1054" type="#_x0000_t202" style="width:230.5pt;height:19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nQsQ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" filled="f" stroked="f">
                <v:textbox inset="0,0,0,0">
                  <w:txbxContent>
                    <w:tbl>
                      <w:tblPr>
                        <w:tblStyle w:val="TableNormal"/>
                        <w:tblW w:w="4549" w:type="dxa"/>
                        <w:tblLayout w:type="fixed"/>
                        <w:tblLook w:val="01E0" w:firstRow="1" w:lastRow="1" w:firstColumn="1" w:lastColumn="1" w:noHBand="0" w:noVBand="0"/>
                      </w:tblPr>
                      <w:tblGrid>
                        <w:gridCol w:w="469"/>
                        <w:gridCol w:w="807"/>
                        <w:gridCol w:w="440"/>
                        <w:gridCol w:w="340"/>
                        <w:gridCol w:w="340"/>
                        <w:gridCol w:w="469"/>
                        <w:gridCol w:w="679"/>
                        <w:gridCol w:w="425"/>
                        <w:gridCol w:w="580"/>
                      </w:tblGrid>
                      <w:tr w:rsidR="00BC53E0" w:rsidRPr="00BC53E0" w:rsidTr="002100C2">
                        <w:trPr>
                          <w:trHeight w:hRule="exact" w:val="397"/>
                        </w:trPr>
                        <w:tc>
                          <w:tcPr>
                            <w:tcW w:w="1276" w:type="dxa"/>
                            <w:gridSpan w:val="2"/>
                            <w:vMerge w:val="restart"/>
                            <w:tcBorders>
                              <w:top w:val="single" w:sz="3" w:space="0" w:color="9A5DA6"/>
                              <w:left w:val="nil"/>
                              <w:right w:val="single" w:sz="3" w:space="0" w:color="9A5DA6"/>
                            </w:tcBorders>
                            <w:shd w:val="clear" w:color="auto" w:fill="D1D3D4"/>
                          </w:tcPr>
                          <w:p w:rsidR="00BC53E0" w:rsidRDefault="00BC53E0"/>
                        </w:tc>
                        <w:tc>
                          <w:tcPr>
                            <w:tcW w:w="1120"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6723BE" w:rsidRDefault="00BC53E0">
                            <w:pPr>
                              <w:spacing w:before="89"/>
                              <w:ind w:left="177"/>
                              <w:rPr>
                                <w:rFonts w:ascii="Calibri" w:eastAsia="Calibri" w:hAnsi="Calibri" w:cs="Calibri"/>
                                <w:sz w:val="16"/>
                                <w:szCs w:val="16"/>
                                <w:lang w:val="uk-UA"/>
                              </w:rPr>
                            </w:pPr>
                            <w:r>
                              <w:rPr>
                                <w:rFonts w:ascii="Calibri"/>
                                <w:color w:val="231F20"/>
                                <w:sz w:val="16"/>
                                <w:lang w:val="uk-UA"/>
                              </w:rPr>
                              <w:t>Галузі</w:t>
                            </w:r>
                          </w:p>
                        </w:tc>
                        <w:tc>
                          <w:tcPr>
                            <w:tcW w:w="1573"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6723BE" w:rsidRDefault="00BC53E0" w:rsidP="002100C2">
                            <w:pPr>
                              <w:spacing w:before="33" w:line="160" w:lineRule="exact"/>
                              <w:ind w:left="14" w:right="31"/>
                              <w:jc w:val="center"/>
                              <w:rPr>
                                <w:rFonts w:ascii="Calibri" w:eastAsia="Calibri" w:hAnsi="Calibri" w:cs="Calibri"/>
                                <w:sz w:val="16"/>
                                <w:szCs w:val="16"/>
                                <w:lang w:val="uk-UA"/>
                              </w:rPr>
                            </w:pPr>
                            <w:r>
                              <w:rPr>
                                <w:rFonts w:ascii="Calibri"/>
                                <w:color w:val="231F20"/>
                                <w:spacing w:val="-1"/>
                                <w:sz w:val="16"/>
                                <w:lang w:val="uk-UA"/>
                              </w:rPr>
                              <w:t>Категорії кінцевого споживання</w:t>
                            </w:r>
                          </w:p>
                        </w:tc>
                        <w:tc>
                          <w:tcPr>
                            <w:tcW w:w="580" w:type="dxa"/>
                            <w:vMerge w:val="restart"/>
                            <w:tcBorders>
                              <w:top w:val="single" w:sz="3" w:space="0" w:color="9A5DA6"/>
                              <w:left w:val="single" w:sz="3" w:space="0" w:color="9A5DA6"/>
                              <w:right w:val="nil"/>
                            </w:tcBorders>
                            <w:shd w:val="clear" w:color="auto" w:fill="D1D3D4"/>
                            <w:textDirection w:val="btLr"/>
                          </w:tcPr>
                          <w:p w:rsidR="00BC53E0" w:rsidRPr="002100C2" w:rsidRDefault="00BC53E0" w:rsidP="0067558D">
                            <w:pPr>
                              <w:spacing w:before="82" w:line="160" w:lineRule="exact"/>
                              <w:ind w:left="263" w:right="235"/>
                              <w:rPr>
                                <w:rFonts w:ascii="Calibri" w:eastAsia="Calibri" w:hAnsi="Calibri" w:cs="Calibri"/>
                                <w:sz w:val="14"/>
                                <w:szCs w:val="14"/>
                                <w:lang w:val="uk-UA"/>
                              </w:rPr>
                            </w:pPr>
                            <w:r w:rsidRPr="002100C2">
                              <w:rPr>
                                <w:rFonts w:ascii="Calibri"/>
                                <w:color w:val="231F20"/>
                                <w:spacing w:val="-3"/>
                                <w:sz w:val="14"/>
                                <w:szCs w:val="14"/>
                                <w:lang w:val="uk-UA"/>
                              </w:rPr>
                              <w:t xml:space="preserve">Загальний обсяг </w:t>
                            </w:r>
                            <w:r>
                              <w:rPr>
                                <w:rFonts w:ascii="Calibri"/>
                                <w:color w:val="231F20"/>
                                <w:spacing w:val="-3"/>
                                <w:sz w:val="14"/>
                                <w:szCs w:val="14"/>
                                <w:lang w:val="uk-UA"/>
                              </w:rPr>
                              <w:t>спожив</w:t>
                            </w:r>
                            <w:r w:rsidRPr="002100C2">
                              <w:rPr>
                                <w:rFonts w:ascii="Calibri"/>
                                <w:color w:val="231F20"/>
                                <w:spacing w:val="-3"/>
                                <w:sz w:val="14"/>
                                <w:szCs w:val="14"/>
                                <w:lang w:val="uk-UA"/>
                              </w:rPr>
                              <w:t>ання в основних цінах</w:t>
                            </w:r>
                          </w:p>
                        </w:tc>
                      </w:tr>
                      <w:tr w:rsidR="00BC53E0" w:rsidRPr="002100C2" w:rsidTr="002100C2">
                        <w:trPr>
                          <w:trHeight w:hRule="exact" w:val="1173"/>
                        </w:trPr>
                        <w:tc>
                          <w:tcPr>
                            <w:tcW w:w="1276" w:type="dxa"/>
                            <w:gridSpan w:val="2"/>
                            <w:vMerge/>
                            <w:tcBorders>
                              <w:left w:val="nil"/>
                              <w:bottom w:val="single" w:sz="3" w:space="0" w:color="9A5DA6"/>
                              <w:right w:val="single" w:sz="3" w:space="0" w:color="9A5DA6"/>
                            </w:tcBorders>
                            <w:shd w:val="clear" w:color="auto" w:fill="D1D3D4"/>
                          </w:tcPr>
                          <w:p w:rsidR="00BC53E0" w:rsidRPr="006723BE" w:rsidRDefault="00BC53E0">
                            <w:pPr>
                              <w:rPr>
                                <w:lang w:val="ru-RU"/>
                              </w:rPr>
                            </w:pPr>
                          </w:p>
                        </w:tc>
                        <w:tc>
                          <w:tcPr>
                            <w:tcW w:w="4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pPr>
                              <w:spacing w:before="73"/>
                              <w:ind w:left="288"/>
                              <w:rPr>
                                <w:rFonts w:ascii="Calibri" w:eastAsia="Calibri" w:hAnsi="Calibri" w:cs="Calibri"/>
                                <w:sz w:val="14"/>
                                <w:szCs w:val="14"/>
                              </w:rPr>
                            </w:pPr>
                            <w:r w:rsidRPr="002100C2">
                              <w:rPr>
                                <w:rFonts w:ascii="Calibri"/>
                                <w:color w:val="231F20"/>
                                <w:spacing w:val="-1"/>
                                <w:w w:val="105"/>
                                <w:sz w:val="14"/>
                                <w:szCs w:val="14"/>
                                <w:lang w:val="uk-UA"/>
                              </w:rPr>
                              <w:t>Сільське господарство</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rsidP="002100C2">
                            <w:pPr>
                              <w:spacing w:before="73"/>
                              <w:ind w:left="113"/>
                              <w:rPr>
                                <w:rFonts w:ascii="Calibri" w:eastAsia="Calibri" w:hAnsi="Calibri" w:cs="Calibri"/>
                                <w:sz w:val="14"/>
                                <w:szCs w:val="14"/>
                              </w:rPr>
                            </w:pPr>
                            <w:r w:rsidRPr="002100C2">
                              <w:rPr>
                                <w:rFonts w:ascii="Calibri"/>
                                <w:color w:val="231F20"/>
                                <w:sz w:val="14"/>
                                <w:szCs w:val="14"/>
                                <w:lang w:val="uk-UA"/>
                              </w:rPr>
                              <w:t>Промисловість</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pPr>
                              <w:spacing w:before="73"/>
                              <w:ind w:left="388"/>
                              <w:rPr>
                                <w:rFonts w:ascii="Calibri" w:eastAsia="Calibri" w:hAnsi="Calibri" w:cs="Calibri"/>
                                <w:sz w:val="14"/>
                                <w:szCs w:val="14"/>
                              </w:rPr>
                            </w:pPr>
                            <w:r w:rsidRPr="002100C2">
                              <w:rPr>
                                <w:rFonts w:ascii="Calibri"/>
                                <w:color w:val="231F20"/>
                                <w:sz w:val="14"/>
                                <w:szCs w:val="14"/>
                                <w:lang w:val="uk-UA"/>
                              </w:rPr>
                              <w:t>Послуги</w:t>
                            </w:r>
                          </w:p>
                        </w:tc>
                        <w:tc>
                          <w:tcPr>
                            <w:tcW w:w="46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rsidP="002100C2">
                            <w:pPr>
                              <w:spacing w:before="82" w:line="160" w:lineRule="exact"/>
                              <w:ind w:left="215" w:right="187"/>
                              <w:rPr>
                                <w:rFonts w:ascii="Calibri" w:eastAsia="Calibri" w:hAnsi="Calibri" w:cs="Calibri"/>
                                <w:sz w:val="14"/>
                                <w:szCs w:val="14"/>
                                <w:lang w:val="uk-UA"/>
                              </w:rPr>
                            </w:pPr>
                            <w:r w:rsidRPr="002100C2">
                              <w:rPr>
                                <w:rFonts w:ascii="Calibri"/>
                                <w:color w:val="231F20"/>
                                <w:spacing w:val="-1"/>
                                <w:w w:val="105"/>
                                <w:sz w:val="14"/>
                                <w:szCs w:val="14"/>
                                <w:lang w:val="uk-UA"/>
                              </w:rPr>
                              <w:t>Кінцев</w:t>
                            </w:r>
                            <w:r>
                              <w:rPr>
                                <w:rFonts w:ascii="Calibri"/>
                                <w:color w:val="231F20"/>
                                <w:spacing w:val="-1"/>
                                <w:w w:val="105"/>
                                <w:sz w:val="14"/>
                                <w:szCs w:val="14"/>
                                <w:lang w:val="uk-UA"/>
                              </w:rPr>
                              <w:t xml:space="preserve">е </w:t>
                            </w:r>
                            <w:r w:rsidRPr="002100C2">
                              <w:rPr>
                                <w:rFonts w:ascii="Calibri"/>
                                <w:color w:val="231F20"/>
                                <w:spacing w:val="-1"/>
                                <w:w w:val="105"/>
                                <w:sz w:val="14"/>
                                <w:szCs w:val="14"/>
                                <w:lang w:val="uk-UA"/>
                              </w:rPr>
                              <w:t>споживання</w:t>
                            </w:r>
                          </w:p>
                        </w:tc>
                        <w:tc>
                          <w:tcPr>
                            <w:tcW w:w="67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rsidP="002100C2">
                            <w:pPr>
                              <w:spacing w:before="82" w:line="160" w:lineRule="exact"/>
                              <w:ind w:left="90" w:right="62"/>
                              <w:rPr>
                                <w:rFonts w:ascii="Calibri" w:eastAsia="Calibri" w:hAnsi="Calibri" w:cs="Calibri"/>
                                <w:sz w:val="12"/>
                                <w:szCs w:val="12"/>
                                <w:lang w:val="uk-UA"/>
                              </w:rPr>
                            </w:pPr>
                            <w:r w:rsidRPr="002100C2">
                              <w:rPr>
                                <w:rFonts w:ascii="Calibri"/>
                                <w:color w:val="231F20"/>
                                <w:spacing w:val="-1"/>
                                <w:sz w:val="12"/>
                                <w:szCs w:val="12"/>
                                <w:lang w:val="uk-UA"/>
                              </w:rPr>
                              <w:t>Валове  накопичення основного капіталу</w:t>
                            </w:r>
                          </w:p>
                        </w:tc>
                        <w:tc>
                          <w:tcPr>
                            <w:tcW w:w="425"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BC53E0" w:rsidRPr="002100C2" w:rsidRDefault="00BC53E0">
                            <w:pPr>
                              <w:spacing w:before="73"/>
                              <w:ind w:left="408"/>
                              <w:rPr>
                                <w:rFonts w:ascii="Calibri" w:eastAsia="Calibri" w:hAnsi="Calibri" w:cs="Calibri"/>
                                <w:sz w:val="14"/>
                                <w:szCs w:val="14"/>
                                <w:lang w:val="uk-UA"/>
                              </w:rPr>
                            </w:pPr>
                            <w:r w:rsidRPr="002100C2">
                              <w:rPr>
                                <w:rFonts w:ascii="Calibri"/>
                                <w:color w:val="231F20"/>
                                <w:w w:val="105"/>
                                <w:sz w:val="14"/>
                                <w:szCs w:val="14"/>
                                <w:lang w:val="uk-UA"/>
                              </w:rPr>
                              <w:t>Експорт</w:t>
                            </w:r>
                          </w:p>
                        </w:tc>
                        <w:tc>
                          <w:tcPr>
                            <w:tcW w:w="580" w:type="dxa"/>
                            <w:vMerge/>
                            <w:tcBorders>
                              <w:left w:val="single" w:sz="3" w:space="0" w:color="9A5DA6"/>
                              <w:bottom w:val="single" w:sz="3" w:space="0" w:color="9A5DA6"/>
                              <w:right w:val="nil"/>
                            </w:tcBorders>
                            <w:shd w:val="clear" w:color="auto" w:fill="D1D3D4"/>
                            <w:textDirection w:val="btLr"/>
                          </w:tcPr>
                          <w:p w:rsidR="00BC53E0" w:rsidRPr="002100C2" w:rsidRDefault="00BC53E0">
                            <w:pPr>
                              <w:rPr>
                                <w:sz w:val="14"/>
                                <w:szCs w:val="14"/>
                              </w:rPr>
                            </w:pPr>
                          </w:p>
                        </w:tc>
                      </w:tr>
                      <w:tr w:rsidR="00BC53E0" w:rsidTr="002100C2">
                        <w:trPr>
                          <w:trHeight w:hRule="exact" w:val="424"/>
                        </w:trPr>
                        <w:tc>
                          <w:tcPr>
                            <w:tcW w:w="469" w:type="dxa"/>
                            <w:vMerge w:val="restart"/>
                            <w:tcBorders>
                              <w:top w:val="single" w:sz="3" w:space="0" w:color="9A5DA6"/>
                              <w:left w:val="nil"/>
                              <w:right w:val="single" w:sz="3" w:space="0" w:color="9A5DA6"/>
                            </w:tcBorders>
                            <w:shd w:val="clear" w:color="auto" w:fill="D1D3D4"/>
                            <w:textDirection w:val="btLr"/>
                          </w:tcPr>
                          <w:p w:rsidR="00BC53E0" w:rsidRPr="006723BE" w:rsidRDefault="00BC53E0" w:rsidP="006723BE">
                            <w:pPr>
                              <w:spacing w:before="142"/>
                              <w:ind w:left="113"/>
                              <w:rPr>
                                <w:rFonts w:ascii="Calibri" w:eastAsia="Calibri" w:hAnsi="Calibri" w:cs="Calibri"/>
                                <w:sz w:val="16"/>
                                <w:szCs w:val="16"/>
                                <w:lang w:val="uk-UA"/>
                              </w:rPr>
                            </w:pPr>
                            <w:r>
                              <w:rPr>
                                <w:rFonts w:ascii="Calibri"/>
                                <w:color w:val="231F20"/>
                                <w:spacing w:val="-1"/>
                                <w:w w:val="105"/>
                                <w:sz w:val="16"/>
                                <w:lang w:val="uk-UA"/>
                              </w:rPr>
                              <w:t>Продукція</w:t>
                            </w:r>
                          </w:p>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2100C2" w:rsidRDefault="00BC53E0">
                            <w:pPr>
                              <w:spacing w:before="32"/>
                              <w:ind w:left="24"/>
                              <w:rPr>
                                <w:rFonts w:ascii="Calibri" w:eastAsia="Calibri" w:hAnsi="Calibri" w:cs="Calibri"/>
                                <w:sz w:val="12"/>
                                <w:szCs w:val="12"/>
                              </w:rPr>
                            </w:pPr>
                            <w:r w:rsidRPr="002100C2">
                              <w:rPr>
                                <w:rFonts w:ascii="Calibri"/>
                                <w:color w:val="231F20"/>
                                <w:spacing w:val="-1"/>
                                <w:w w:val="105"/>
                                <w:sz w:val="12"/>
                                <w:szCs w:val="12"/>
                                <w:lang w:val="uk-UA"/>
                              </w:rPr>
                              <w:t>Сільське господарство</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30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50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1"/>
                              <w:rPr>
                                <w:rFonts w:ascii="Calibri" w:eastAsia="Calibri" w:hAnsi="Calibri" w:cs="Calibri"/>
                                <w:sz w:val="16"/>
                                <w:szCs w:val="16"/>
                              </w:rPr>
                            </w:pPr>
                            <w:r>
                              <w:rPr>
                                <w:rFonts w:ascii="Calibri"/>
                                <w:color w:val="231F20"/>
                                <w:sz w:val="16"/>
                              </w:rPr>
                              <w:t>140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80</w:t>
                            </w:r>
                          </w:p>
                        </w:tc>
                        <w:tc>
                          <w:tcPr>
                            <w:tcW w:w="67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2"/>
                              <w:rPr>
                                <w:rFonts w:ascii="Calibri" w:eastAsia="Calibri" w:hAnsi="Calibri" w:cs="Calibri"/>
                                <w:sz w:val="16"/>
                                <w:szCs w:val="16"/>
                              </w:rPr>
                            </w:pPr>
                            <w:r>
                              <w:rPr>
                                <w:rFonts w:ascii="Calibri"/>
                                <w:color w:val="231F20"/>
                                <w:sz w:val="16"/>
                              </w:rPr>
                              <w:t>20</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30</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90"/>
                              <w:rPr>
                                <w:rFonts w:ascii="Calibri" w:eastAsia="Calibri" w:hAnsi="Calibri" w:cs="Calibri"/>
                                <w:sz w:val="16"/>
                                <w:szCs w:val="16"/>
                              </w:rPr>
                            </w:pPr>
                            <w:r>
                              <w:rPr>
                                <w:rFonts w:ascii="Calibri"/>
                                <w:color w:val="231F20"/>
                                <w:sz w:val="16"/>
                              </w:rPr>
                              <w:t>350</w:t>
                            </w:r>
                          </w:p>
                        </w:tc>
                      </w:tr>
                      <w:tr w:rsidR="00BC53E0" w:rsidTr="002100C2">
                        <w:trPr>
                          <w:trHeight w:hRule="exact" w:val="283"/>
                        </w:trPr>
                        <w:tc>
                          <w:tcPr>
                            <w:tcW w:w="469" w:type="dxa"/>
                            <w:vMerge/>
                            <w:tcBorders>
                              <w:left w:val="nil"/>
                              <w:right w:val="single" w:sz="3" w:space="0" w:color="9A5DA6"/>
                            </w:tcBorders>
                            <w:shd w:val="clear" w:color="auto" w:fill="D1D3D4"/>
                            <w:textDirection w:val="btLr"/>
                          </w:tcPr>
                          <w:p w:rsidR="00BC53E0" w:rsidRDefault="00BC53E0"/>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2100C2" w:rsidRDefault="00BC53E0">
                            <w:pPr>
                              <w:spacing w:before="32"/>
                              <w:ind w:left="24"/>
                              <w:rPr>
                                <w:rFonts w:ascii="Calibri" w:eastAsia="Calibri" w:hAnsi="Calibri" w:cs="Calibri"/>
                                <w:sz w:val="12"/>
                                <w:szCs w:val="12"/>
                              </w:rPr>
                            </w:pPr>
                            <w:r w:rsidRPr="002100C2">
                              <w:rPr>
                                <w:rFonts w:ascii="Calibri"/>
                                <w:color w:val="231F20"/>
                                <w:sz w:val="12"/>
                                <w:szCs w:val="12"/>
                                <w:lang w:val="uk-UA"/>
                              </w:rPr>
                              <w:t>Промисловість</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90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1"/>
                              <w:rPr>
                                <w:rFonts w:ascii="Calibri" w:eastAsia="Calibri" w:hAnsi="Calibri" w:cs="Calibri"/>
                                <w:sz w:val="16"/>
                                <w:szCs w:val="16"/>
                              </w:rPr>
                            </w:pPr>
                            <w:r>
                              <w:rPr>
                                <w:rFonts w:ascii="Calibri"/>
                                <w:color w:val="231F20"/>
                                <w:sz w:val="16"/>
                              </w:rPr>
                              <w:t>100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70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90"/>
                              <w:rPr>
                                <w:rFonts w:ascii="Calibri" w:eastAsia="Calibri" w:hAnsi="Calibri" w:cs="Calibri"/>
                                <w:sz w:val="16"/>
                                <w:szCs w:val="16"/>
                              </w:rPr>
                            </w:pPr>
                            <w:r>
                              <w:rPr>
                                <w:rFonts w:ascii="Calibri"/>
                                <w:color w:val="231F20"/>
                                <w:sz w:val="16"/>
                              </w:rPr>
                              <w:t>120</w:t>
                            </w:r>
                          </w:p>
                        </w:tc>
                        <w:tc>
                          <w:tcPr>
                            <w:tcW w:w="67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90"/>
                              <w:rPr>
                                <w:rFonts w:ascii="Calibri" w:eastAsia="Calibri" w:hAnsi="Calibri" w:cs="Calibri"/>
                                <w:sz w:val="16"/>
                                <w:szCs w:val="16"/>
                              </w:rPr>
                            </w:pPr>
                            <w:r>
                              <w:rPr>
                                <w:rFonts w:ascii="Calibri"/>
                                <w:color w:val="231F20"/>
                                <w:sz w:val="16"/>
                              </w:rPr>
                              <w:t>100</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60</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540</w:t>
                            </w:r>
                          </w:p>
                        </w:tc>
                      </w:tr>
                      <w:tr w:rsidR="00BC53E0" w:rsidTr="002100C2">
                        <w:trPr>
                          <w:trHeight w:hRule="exact" w:val="283"/>
                        </w:trPr>
                        <w:tc>
                          <w:tcPr>
                            <w:tcW w:w="469" w:type="dxa"/>
                            <w:vMerge/>
                            <w:tcBorders>
                              <w:left w:val="nil"/>
                              <w:bottom w:val="single" w:sz="3" w:space="0" w:color="9A5DA6"/>
                              <w:right w:val="single" w:sz="3" w:space="0" w:color="9A5DA6"/>
                            </w:tcBorders>
                            <w:shd w:val="clear" w:color="auto" w:fill="D1D3D4"/>
                            <w:textDirection w:val="btLr"/>
                          </w:tcPr>
                          <w:p w:rsidR="00BC53E0" w:rsidRDefault="00BC53E0"/>
                        </w:tc>
                        <w:tc>
                          <w:tcPr>
                            <w:tcW w:w="8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2100C2" w:rsidRDefault="00BC53E0">
                            <w:pPr>
                              <w:spacing w:before="32"/>
                              <w:ind w:left="24"/>
                              <w:rPr>
                                <w:rFonts w:ascii="Calibri" w:eastAsia="Calibri" w:hAnsi="Calibri" w:cs="Calibri"/>
                                <w:sz w:val="12"/>
                                <w:szCs w:val="12"/>
                              </w:rPr>
                            </w:pPr>
                            <w:r w:rsidRPr="002100C2">
                              <w:rPr>
                                <w:rFonts w:ascii="Calibri"/>
                                <w:color w:val="231F20"/>
                                <w:sz w:val="12"/>
                                <w:szCs w:val="12"/>
                                <w:lang w:val="uk-UA"/>
                              </w:rPr>
                              <w:t>Послуги</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60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61"/>
                              <w:rPr>
                                <w:rFonts w:ascii="Calibri" w:eastAsia="Calibri" w:hAnsi="Calibri" w:cs="Calibri"/>
                                <w:sz w:val="16"/>
                                <w:szCs w:val="16"/>
                              </w:rPr>
                            </w:pPr>
                            <w:r>
                              <w:rPr>
                                <w:rFonts w:ascii="Calibri"/>
                                <w:color w:val="231F20"/>
                                <w:sz w:val="16"/>
                              </w:rPr>
                              <w:t>100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70</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89"/>
                              <w:rPr>
                                <w:rFonts w:ascii="Calibri" w:eastAsia="Calibri" w:hAnsi="Calibri" w:cs="Calibri"/>
                                <w:sz w:val="16"/>
                                <w:szCs w:val="16"/>
                              </w:rPr>
                            </w:pPr>
                            <w:r>
                              <w:rPr>
                                <w:rFonts w:ascii="Calibri"/>
                                <w:color w:val="231F20"/>
                                <w:sz w:val="16"/>
                              </w:rPr>
                              <w:t>290</w:t>
                            </w:r>
                          </w:p>
                        </w:tc>
                        <w:tc>
                          <w:tcPr>
                            <w:tcW w:w="67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271"/>
                              <w:rPr>
                                <w:rFonts w:ascii="Calibri" w:eastAsia="Calibri" w:hAnsi="Calibri" w:cs="Calibri"/>
                                <w:sz w:val="16"/>
                                <w:szCs w:val="16"/>
                              </w:rPr>
                            </w:pPr>
                            <w:r>
                              <w:rPr>
                                <w:rFonts w:ascii="Calibri"/>
                                <w:color w:val="231F20"/>
                                <w:sz w:val="16"/>
                              </w:rPr>
                              <w:t>60</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32"/>
                              <w:ind w:left="143"/>
                              <w:rPr>
                                <w:rFonts w:ascii="Calibri" w:eastAsia="Calibri" w:hAnsi="Calibri" w:cs="Calibri"/>
                                <w:sz w:val="16"/>
                                <w:szCs w:val="16"/>
                              </w:rPr>
                            </w:pPr>
                            <w:r>
                              <w:rPr>
                                <w:rFonts w:ascii="Calibri"/>
                                <w:color w:val="231F20"/>
                                <w:sz w:val="16"/>
                              </w:rPr>
                              <w:t>30</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32"/>
                              <w:ind w:left="189"/>
                              <w:rPr>
                                <w:rFonts w:ascii="Calibri" w:eastAsia="Calibri" w:hAnsi="Calibri" w:cs="Calibri"/>
                                <w:sz w:val="16"/>
                                <w:szCs w:val="16"/>
                              </w:rPr>
                            </w:pPr>
                            <w:r>
                              <w:rPr>
                                <w:rFonts w:ascii="Calibri"/>
                                <w:color w:val="231F20"/>
                                <w:sz w:val="16"/>
                              </w:rPr>
                              <w:t>610</w:t>
                            </w:r>
                          </w:p>
                        </w:tc>
                      </w:tr>
                      <w:tr w:rsidR="00BC53E0" w:rsidTr="002100C2">
                        <w:trPr>
                          <w:trHeight w:hRule="exact" w:val="233"/>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2100C2" w:rsidRDefault="00BC53E0">
                            <w:pPr>
                              <w:spacing w:before="7"/>
                              <w:ind w:left="27"/>
                              <w:rPr>
                                <w:rFonts w:ascii="Calibri" w:eastAsia="Calibri" w:hAnsi="Calibri" w:cs="Calibri"/>
                                <w:sz w:val="14"/>
                                <w:szCs w:val="14"/>
                                <w:lang w:val="uk-UA"/>
                              </w:rPr>
                            </w:pPr>
                            <w:r w:rsidRPr="002100C2">
                              <w:rPr>
                                <w:rFonts w:ascii="Calibri"/>
                                <w:color w:val="231F20"/>
                                <w:sz w:val="14"/>
                                <w:szCs w:val="14"/>
                                <w:lang w:val="uk-UA"/>
                              </w:rPr>
                              <w:t>Імпорт</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7"/>
                              <w:ind w:left="143"/>
                              <w:rPr>
                                <w:rFonts w:ascii="Calibri" w:eastAsia="Calibri" w:hAnsi="Calibri" w:cs="Calibri"/>
                                <w:sz w:val="16"/>
                                <w:szCs w:val="16"/>
                              </w:rPr>
                            </w:pPr>
                            <w:r>
                              <w:rPr>
                                <w:rFonts w:ascii="Calibri"/>
                                <w:color w:val="231F20"/>
                                <w:sz w:val="16"/>
                              </w:rPr>
                              <w:t>30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7"/>
                              <w:ind w:left="143"/>
                              <w:rPr>
                                <w:rFonts w:ascii="Calibri" w:eastAsia="Calibri" w:hAnsi="Calibri" w:cs="Calibri"/>
                                <w:sz w:val="16"/>
                                <w:szCs w:val="16"/>
                              </w:rPr>
                            </w:pPr>
                            <w:r>
                              <w:rPr>
                                <w:rFonts w:ascii="Calibri"/>
                                <w:color w:val="231F20"/>
                                <w:sz w:val="16"/>
                              </w:rPr>
                              <w:t>40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7"/>
                              <w:ind w:left="143"/>
                              <w:rPr>
                                <w:rFonts w:ascii="Calibri" w:eastAsia="Calibri" w:hAnsi="Calibri" w:cs="Calibri"/>
                                <w:sz w:val="16"/>
                                <w:szCs w:val="16"/>
                              </w:rPr>
                            </w:pPr>
                            <w:r>
                              <w:rPr>
                                <w:rFonts w:ascii="Calibri"/>
                                <w:color w:val="231F20"/>
                                <w:sz w:val="16"/>
                              </w:rPr>
                              <w:t>15</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7"/>
                              <w:ind w:right="23"/>
                              <w:jc w:val="right"/>
                              <w:rPr>
                                <w:rFonts w:ascii="Calibri" w:eastAsia="Calibri" w:hAnsi="Calibri" w:cs="Calibri"/>
                                <w:sz w:val="16"/>
                                <w:szCs w:val="16"/>
                              </w:rPr>
                            </w:pPr>
                            <w:r>
                              <w:rPr>
                                <w:rFonts w:ascii="Calibri"/>
                                <w:color w:val="231F20"/>
                                <w:sz w:val="16"/>
                              </w:rPr>
                              <w:t>5</w:t>
                            </w:r>
                          </w:p>
                        </w:tc>
                        <w:tc>
                          <w:tcPr>
                            <w:tcW w:w="67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7"/>
                              <w:ind w:right="23"/>
                              <w:jc w:val="right"/>
                              <w:rPr>
                                <w:rFonts w:ascii="Calibri" w:eastAsia="Calibri" w:hAnsi="Calibri" w:cs="Calibri"/>
                                <w:sz w:val="16"/>
                                <w:szCs w:val="16"/>
                              </w:rPr>
                            </w:pPr>
                            <w:r>
                              <w:rPr>
                                <w:rFonts w:ascii="Calibri"/>
                                <w:color w:val="231F20"/>
                                <w:sz w:val="16"/>
                              </w:rPr>
                              <w:t>5</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7"/>
                              <w:ind w:right="23"/>
                              <w:jc w:val="right"/>
                              <w:rPr>
                                <w:rFonts w:ascii="Calibri" w:eastAsia="Calibri" w:hAnsi="Calibri" w:cs="Calibri"/>
                                <w:sz w:val="16"/>
                                <w:szCs w:val="16"/>
                              </w:rPr>
                            </w:pPr>
                            <w:r>
                              <w:rPr>
                                <w:rFonts w:ascii="Calibri"/>
                                <w:color w:val="231F20"/>
                                <w:sz w:val="16"/>
                              </w:rPr>
                              <w:t>5</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7"/>
                              <w:ind w:left="189"/>
                              <w:rPr>
                                <w:rFonts w:ascii="Calibri" w:eastAsia="Calibri" w:hAnsi="Calibri" w:cs="Calibri"/>
                                <w:sz w:val="16"/>
                                <w:szCs w:val="16"/>
                              </w:rPr>
                            </w:pPr>
                            <w:r>
                              <w:rPr>
                                <w:rFonts w:ascii="Calibri"/>
                                <w:color w:val="231F20"/>
                                <w:sz w:val="16"/>
                              </w:rPr>
                              <w:t>100</w:t>
                            </w:r>
                          </w:p>
                        </w:tc>
                      </w:tr>
                      <w:tr w:rsidR="00BC53E0" w:rsidTr="002100C2">
                        <w:trPr>
                          <w:trHeight w:hRule="exact" w:val="425"/>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2100C2" w:rsidRDefault="00BC53E0" w:rsidP="002100C2">
                            <w:pPr>
                              <w:spacing w:before="6" w:line="192" w:lineRule="exact"/>
                              <w:ind w:left="27"/>
                              <w:rPr>
                                <w:rFonts w:ascii="Calibri" w:eastAsia="Calibri" w:hAnsi="Calibri" w:cs="Calibri"/>
                                <w:sz w:val="14"/>
                                <w:szCs w:val="14"/>
                                <w:lang w:val="uk-UA"/>
                              </w:rPr>
                            </w:pPr>
                            <w:r w:rsidRPr="002100C2">
                              <w:rPr>
                                <w:rFonts w:ascii="Calibri"/>
                                <w:color w:val="231F20"/>
                                <w:w w:val="105"/>
                                <w:sz w:val="14"/>
                                <w:szCs w:val="14"/>
                                <w:lang w:val="uk-UA"/>
                              </w:rPr>
                              <w:t>Чисті податки на продукцію</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4</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5</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142"/>
                              <w:rPr>
                                <w:rFonts w:ascii="Calibri" w:eastAsia="Calibri" w:hAnsi="Calibri" w:cs="Calibri"/>
                                <w:sz w:val="16"/>
                                <w:szCs w:val="16"/>
                              </w:rPr>
                            </w:pPr>
                            <w:r>
                              <w:rPr>
                                <w:rFonts w:ascii="Calibri"/>
                                <w:color w:val="231F20"/>
                                <w:sz w:val="16"/>
                              </w:rPr>
                              <w:t>12</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271"/>
                              <w:rPr>
                                <w:rFonts w:ascii="Calibri" w:eastAsia="Calibri" w:hAnsi="Calibri" w:cs="Calibri"/>
                                <w:sz w:val="16"/>
                                <w:szCs w:val="16"/>
                              </w:rPr>
                            </w:pPr>
                            <w:r>
                              <w:rPr>
                                <w:rFonts w:ascii="Calibri"/>
                                <w:color w:val="231F20"/>
                                <w:sz w:val="16"/>
                              </w:rPr>
                              <w:t>52</w:t>
                            </w:r>
                          </w:p>
                        </w:tc>
                        <w:tc>
                          <w:tcPr>
                            <w:tcW w:w="67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6</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1</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103"/>
                              <w:ind w:left="271"/>
                              <w:rPr>
                                <w:rFonts w:ascii="Calibri" w:eastAsia="Calibri" w:hAnsi="Calibri" w:cs="Calibri"/>
                                <w:sz w:val="16"/>
                                <w:szCs w:val="16"/>
                              </w:rPr>
                            </w:pPr>
                            <w:r>
                              <w:rPr>
                                <w:rFonts w:ascii="Calibri"/>
                                <w:color w:val="231F20"/>
                                <w:sz w:val="16"/>
                              </w:rPr>
                              <w:t>80</w:t>
                            </w:r>
                          </w:p>
                        </w:tc>
                      </w:tr>
                      <w:tr w:rsidR="00BC53E0" w:rsidTr="002100C2">
                        <w:trPr>
                          <w:trHeight w:hRule="exact" w:val="425"/>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2100C2" w:rsidRDefault="00BC53E0">
                            <w:pPr>
                              <w:spacing w:before="6" w:line="192" w:lineRule="exact"/>
                              <w:ind w:left="27" w:right="138"/>
                              <w:rPr>
                                <w:rFonts w:ascii="Calibri" w:eastAsia="Calibri" w:hAnsi="Calibri" w:cs="Calibri"/>
                                <w:sz w:val="14"/>
                                <w:szCs w:val="14"/>
                                <w:lang w:val="uk-UA"/>
                              </w:rPr>
                            </w:pPr>
                            <w:r w:rsidRPr="002100C2">
                              <w:rPr>
                                <w:rFonts w:ascii="Calibri"/>
                                <w:color w:val="231F20"/>
                                <w:spacing w:val="-3"/>
                                <w:w w:val="105"/>
                                <w:sz w:val="14"/>
                                <w:szCs w:val="14"/>
                                <w:lang w:val="uk-UA"/>
                              </w:rPr>
                              <w:t>Додана вартість в основних цінах</w:t>
                            </w:r>
                          </w:p>
                        </w:tc>
                        <w:tc>
                          <w:tcPr>
                            <w:tcW w:w="4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142"/>
                              <w:rPr>
                                <w:rFonts w:ascii="Calibri" w:eastAsia="Calibri" w:hAnsi="Calibri" w:cs="Calibri"/>
                                <w:sz w:val="16"/>
                                <w:szCs w:val="16"/>
                              </w:rPr>
                            </w:pPr>
                            <w:r>
                              <w:rPr>
                                <w:rFonts w:ascii="Calibri"/>
                                <w:color w:val="231F20"/>
                                <w:sz w:val="16"/>
                              </w:rPr>
                              <w:t>86</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60"/>
                              <w:rPr>
                                <w:rFonts w:ascii="Calibri" w:eastAsia="Calibri" w:hAnsi="Calibri" w:cs="Calibri"/>
                                <w:sz w:val="16"/>
                                <w:szCs w:val="16"/>
                              </w:rPr>
                            </w:pPr>
                            <w:r>
                              <w:rPr>
                                <w:rFonts w:ascii="Calibri"/>
                                <w:color w:val="231F20"/>
                                <w:sz w:val="16"/>
                              </w:rPr>
                              <w:t>205</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left="60"/>
                              <w:rPr>
                                <w:rFonts w:ascii="Calibri" w:eastAsia="Calibri" w:hAnsi="Calibri" w:cs="Calibri"/>
                                <w:sz w:val="16"/>
                                <w:szCs w:val="16"/>
                              </w:rPr>
                            </w:pPr>
                            <w:r>
                              <w:rPr>
                                <w:rFonts w:ascii="Calibri"/>
                                <w:color w:val="231F20"/>
                                <w:sz w:val="16"/>
                              </w:rPr>
                              <w:t>393</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0</w:t>
                            </w:r>
                          </w:p>
                        </w:tc>
                        <w:tc>
                          <w:tcPr>
                            <w:tcW w:w="67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0</w:t>
                            </w:r>
                          </w:p>
                        </w:tc>
                        <w:tc>
                          <w:tcPr>
                            <w:tcW w:w="425"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spacing w:before="103"/>
                              <w:ind w:right="23"/>
                              <w:jc w:val="right"/>
                              <w:rPr>
                                <w:rFonts w:ascii="Calibri" w:eastAsia="Calibri" w:hAnsi="Calibri" w:cs="Calibri"/>
                                <w:sz w:val="16"/>
                                <w:szCs w:val="16"/>
                              </w:rPr>
                            </w:pPr>
                            <w:r>
                              <w:rPr>
                                <w:rFonts w:ascii="Calibri"/>
                                <w:color w:val="231F20"/>
                                <w:sz w:val="16"/>
                              </w:rPr>
                              <w:t>0</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pPr>
                              <w:spacing w:before="103"/>
                              <w:ind w:left="189"/>
                              <w:rPr>
                                <w:rFonts w:ascii="Calibri" w:eastAsia="Calibri" w:hAnsi="Calibri" w:cs="Calibri"/>
                                <w:sz w:val="16"/>
                                <w:szCs w:val="16"/>
                              </w:rPr>
                            </w:pPr>
                            <w:r>
                              <w:rPr>
                                <w:rFonts w:ascii="Calibri"/>
                                <w:color w:val="231F20"/>
                                <w:sz w:val="16"/>
                              </w:rPr>
                              <w:t>684</w:t>
                            </w:r>
                          </w:p>
                        </w:tc>
                      </w:tr>
                      <w:tr w:rsidR="00BC53E0" w:rsidTr="002100C2">
                        <w:trPr>
                          <w:trHeight w:hRule="exact" w:val="233"/>
                        </w:trPr>
                        <w:tc>
                          <w:tcPr>
                            <w:tcW w:w="1276" w:type="dxa"/>
                            <w:gridSpan w:val="2"/>
                            <w:tcBorders>
                              <w:top w:val="single" w:sz="3" w:space="0" w:color="9A5DA6"/>
                              <w:left w:val="nil"/>
                              <w:bottom w:val="single" w:sz="3" w:space="0" w:color="9A5DA6"/>
                              <w:right w:val="single" w:sz="3" w:space="0" w:color="9A5DA6"/>
                            </w:tcBorders>
                            <w:shd w:val="clear" w:color="auto" w:fill="D1D3D4"/>
                          </w:tcPr>
                          <w:p w:rsidR="00BC53E0" w:rsidRPr="006723BE" w:rsidRDefault="00BC53E0">
                            <w:pPr>
                              <w:spacing w:before="7"/>
                              <w:ind w:left="27"/>
                              <w:rPr>
                                <w:rFonts w:ascii="Calibri" w:eastAsia="Calibri" w:hAnsi="Calibri" w:cs="Calibri"/>
                                <w:sz w:val="16"/>
                                <w:szCs w:val="16"/>
                                <w:lang w:val="uk-UA"/>
                              </w:rPr>
                            </w:pPr>
                            <w:r>
                              <w:rPr>
                                <w:rFonts w:ascii="Calibri"/>
                                <w:color w:val="231F20"/>
                                <w:spacing w:val="-3"/>
                                <w:sz w:val="16"/>
                                <w:lang w:val="uk-UA"/>
                              </w:rPr>
                              <w:t>Загалом</w:t>
                            </w:r>
                          </w:p>
                        </w:tc>
                        <w:tc>
                          <w:tcPr>
                            <w:tcW w:w="4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0"/>
                              <w:rPr>
                                <w:rFonts w:ascii="Calibri" w:eastAsia="Calibri" w:hAnsi="Calibri" w:cs="Calibri"/>
                                <w:sz w:val="16"/>
                                <w:szCs w:val="16"/>
                              </w:rPr>
                            </w:pPr>
                            <w:r>
                              <w:rPr>
                                <w:rFonts w:ascii="Calibri"/>
                                <w:color w:val="231F20"/>
                                <w:sz w:val="16"/>
                              </w:rPr>
                              <w:t>300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0"/>
                              <w:rPr>
                                <w:rFonts w:ascii="Calibri" w:eastAsia="Calibri" w:hAnsi="Calibri" w:cs="Calibri"/>
                                <w:sz w:val="16"/>
                                <w:szCs w:val="16"/>
                              </w:rPr>
                            </w:pPr>
                            <w:r>
                              <w:rPr>
                                <w:rFonts w:ascii="Calibri"/>
                                <w:color w:val="231F20"/>
                                <w:sz w:val="16"/>
                              </w:rPr>
                              <w:t>500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0"/>
                              <w:rPr>
                                <w:rFonts w:ascii="Calibri" w:eastAsia="Calibri" w:hAnsi="Calibri" w:cs="Calibri"/>
                                <w:sz w:val="16"/>
                                <w:szCs w:val="16"/>
                              </w:rPr>
                            </w:pPr>
                            <w:r>
                              <w:rPr>
                                <w:rFonts w:ascii="Calibri"/>
                                <w:color w:val="231F20"/>
                                <w:sz w:val="16"/>
                              </w:rPr>
                              <w:t>700</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9"/>
                              <w:rPr>
                                <w:rFonts w:ascii="Calibri" w:eastAsia="Calibri" w:hAnsi="Calibri" w:cs="Calibri"/>
                                <w:sz w:val="16"/>
                                <w:szCs w:val="16"/>
                              </w:rPr>
                            </w:pPr>
                            <w:r>
                              <w:rPr>
                                <w:rFonts w:ascii="Calibri"/>
                                <w:color w:val="231F20"/>
                                <w:sz w:val="16"/>
                              </w:rPr>
                              <w:t>547</w:t>
                            </w:r>
                          </w:p>
                        </w:tc>
                        <w:tc>
                          <w:tcPr>
                            <w:tcW w:w="67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189"/>
                              <w:rPr>
                                <w:rFonts w:ascii="Calibri" w:eastAsia="Calibri" w:hAnsi="Calibri" w:cs="Calibri"/>
                                <w:sz w:val="16"/>
                                <w:szCs w:val="16"/>
                              </w:rPr>
                            </w:pPr>
                            <w:r>
                              <w:rPr>
                                <w:rFonts w:ascii="Calibri"/>
                                <w:color w:val="231F20"/>
                                <w:sz w:val="16"/>
                              </w:rPr>
                              <w:t>191</w:t>
                            </w:r>
                          </w:p>
                        </w:tc>
                        <w:tc>
                          <w:tcPr>
                            <w:tcW w:w="425"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spacing w:before="7"/>
                              <w:ind w:left="60"/>
                              <w:rPr>
                                <w:rFonts w:ascii="Calibri" w:eastAsia="Calibri" w:hAnsi="Calibri" w:cs="Calibri"/>
                                <w:sz w:val="16"/>
                                <w:szCs w:val="16"/>
                              </w:rPr>
                            </w:pPr>
                            <w:r>
                              <w:rPr>
                                <w:rFonts w:ascii="Calibri"/>
                                <w:color w:val="231F20"/>
                                <w:sz w:val="16"/>
                              </w:rPr>
                              <w:t>126</w:t>
                            </w:r>
                          </w:p>
                        </w:tc>
                        <w:tc>
                          <w:tcPr>
                            <w:tcW w:w="580" w:type="dxa"/>
                            <w:tcBorders>
                              <w:top w:val="single" w:sz="3" w:space="0" w:color="9A5DA6"/>
                              <w:left w:val="single" w:sz="3" w:space="0" w:color="9A5DA6"/>
                              <w:bottom w:val="single" w:sz="3" w:space="0" w:color="9A5DA6"/>
                              <w:right w:val="nil"/>
                            </w:tcBorders>
                            <w:shd w:val="clear" w:color="auto" w:fill="F4E5C2"/>
                          </w:tcPr>
                          <w:p w:rsidR="00BC53E0" w:rsidRDefault="00BC53E0"/>
                        </w:tc>
                      </w:tr>
                    </w:tbl>
                    <w:p w:rsidR="00BC53E0" w:rsidRDefault="00BC53E0"/>
                  </w:txbxContent>
                </v:textbox>
                <w10:anchorlock/>
              </v:shape>
            </w:pict>
          </mc:Fallback>
        </mc:AlternateContent>
      </w:r>
    </w:p>
    <w:p w:rsidR="00C54C0A" w:rsidRPr="00E46937" w:rsidRDefault="00C54C0A">
      <w:pPr>
        <w:spacing w:before="9"/>
        <w:rPr>
          <w:rFonts w:ascii="Calibri" w:eastAsia="Calibri" w:hAnsi="Calibri" w:cs="Calibri"/>
          <w:sz w:val="11"/>
          <w:szCs w:val="11"/>
          <w:lang w:val="uk-UA"/>
        </w:rPr>
      </w:pPr>
    </w:p>
    <w:p w:rsidR="00C54C0A" w:rsidRPr="00E46937" w:rsidRDefault="004B1F34">
      <w:pPr>
        <w:spacing w:before="75"/>
        <w:ind w:left="5643"/>
        <w:rPr>
          <w:rFonts w:ascii="Calibri" w:eastAsia="Calibri" w:hAnsi="Calibri" w:cs="Calibri"/>
          <w:sz w:val="16"/>
          <w:szCs w:val="16"/>
          <w:lang w:val="uk-UA"/>
        </w:rPr>
      </w:pPr>
      <w:r>
        <w:rPr>
          <w:noProof/>
          <w:lang w:val="ru-RU" w:eastAsia="ru-RU"/>
        </w:rPr>
        <mc:AlternateContent>
          <mc:Choice Requires="wps">
            <w:drawing>
              <wp:anchor distT="0" distB="0" distL="114300" distR="114300" simplePos="0" relativeHeight="26" behindDoc="0" locked="0" layoutInCell="1" allowOverlap="1">
                <wp:simplePos x="0" y="0"/>
                <wp:positionH relativeFrom="page">
                  <wp:posOffset>4089400</wp:posOffset>
                </wp:positionH>
                <wp:positionV relativeFrom="paragraph">
                  <wp:posOffset>163830</wp:posOffset>
                </wp:positionV>
                <wp:extent cx="2851150" cy="902335"/>
                <wp:effectExtent l="0" t="0" r="6350" b="12065"/>
                <wp:wrapNone/>
                <wp:docPr id="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469"/>
                              <w:gridCol w:w="907"/>
                              <w:gridCol w:w="340"/>
                              <w:gridCol w:w="340"/>
                              <w:gridCol w:w="340"/>
                              <w:gridCol w:w="469"/>
                              <w:gridCol w:w="469"/>
                              <w:gridCol w:w="340"/>
                              <w:gridCol w:w="721"/>
                            </w:tblGrid>
                            <w:tr w:rsidR="00BC53E0" w:rsidTr="00B90801">
                              <w:trPr>
                                <w:trHeight w:hRule="exact" w:val="233"/>
                              </w:trPr>
                              <w:tc>
                                <w:tcPr>
                                  <w:tcW w:w="1376" w:type="dxa"/>
                                  <w:gridSpan w:val="2"/>
                                  <w:tcBorders>
                                    <w:top w:val="single" w:sz="3" w:space="0" w:color="9A5DA6"/>
                                    <w:left w:val="nil"/>
                                    <w:bottom w:val="single" w:sz="3" w:space="0" w:color="9A5DA6"/>
                                    <w:right w:val="single" w:sz="3" w:space="0" w:color="9A5DA6"/>
                                  </w:tcBorders>
                                  <w:shd w:val="clear" w:color="auto" w:fill="D1D3D4"/>
                                </w:tcPr>
                                <w:p w:rsidR="00BC53E0" w:rsidRDefault="00BC53E0"/>
                              </w:tc>
                              <w:tc>
                                <w:tcPr>
                                  <w:tcW w:w="1020"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B90801" w:rsidRDefault="00BC53E0">
                                  <w:pPr>
                                    <w:pStyle w:val="TableParagraph"/>
                                    <w:spacing w:before="20"/>
                                    <w:ind w:left="176"/>
                                    <w:rPr>
                                      <w:rFonts w:ascii="Calibri" w:eastAsia="Calibri" w:hAnsi="Calibri" w:cs="Calibri"/>
                                      <w:sz w:val="14"/>
                                      <w:szCs w:val="14"/>
                                      <w:lang w:val="uk-UA"/>
                                    </w:rPr>
                                  </w:pPr>
                                  <w:r w:rsidRPr="00B90801">
                                    <w:rPr>
                                      <w:rFonts w:ascii="Calibri"/>
                                      <w:color w:val="231F20"/>
                                      <w:sz w:val="14"/>
                                      <w:szCs w:val="14"/>
                                      <w:lang w:val="uk-UA"/>
                                    </w:rPr>
                                    <w:t>Галузі</w:t>
                                  </w:r>
                                </w:p>
                              </w:tc>
                              <w:tc>
                                <w:tcPr>
                                  <w:tcW w:w="1278"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B90801" w:rsidRDefault="00BC53E0" w:rsidP="00B90801">
                                  <w:pPr>
                                    <w:pStyle w:val="TableParagraph"/>
                                    <w:spacing w:before="20"/>
                                    <w:jc w:val="center"/>
                                    <w:rPr>
                                      <w:rFonts w:ascii="Calibri" w:eastAsia="Calibri" w:hAnsi="Calibri" w:cs="Calibri"/>
                                      <w:sz w:val="14"/>
                                      <w:szCs w:val="14"/>
                                      <w:lang w:val="uk-UA"/>
                                    </w:rPr>
                                  </w:pPr>
                                  <w:r w:rsidRPr="00B90801">
                                    <w:rPr>
                                      <w:rFonts w:ascii="Calibri"/>
                                      <w:color w:val="231F20"/>
                                      <w:spacing w:val="-1"/>
                                      <w:w w:val="105"/>
                                      <w:sz w:val="14"/>
                                      <w:szCs w:val="14"/>
                                      <w:lang w:val="uk-UA"/>
                                    </w:rPr>
                                    <w:t>Кінцеве</w:t>
                                  </w:r>
                                  <w:r>
                                    <w:rPr>
                                      <w:rFonts w:ascii="Calibri"/>
                                      <w:color w:val="231F20"/>
                                      <w:spacing w:val="-1"/>
                                      <w:w w:val="105"/>
                                      <w:sz w:val="14"/>
                                      <w:szCs w:val="14"/>
                                      <w:lang w:val="uk-UA"/>
                                    </w:rPr>
                                    <w:t xml:space="preserve"> споживання</w:t>
                                  </w:r>
                                </w:p>
                              </w:tc>
                              <w:tc>
                                <w:tcPr>
                                  <w:tcW w:w="721" w:type="dxa"/>
                                  <w:tcBorders>
                                    <w:top w:val="single" w:sz="3" w:space="0" w:color="9A5DA6"/>
                                    <w:left w:val="single" w:sz="3" w:space="0" w:color="9A5DA6"/>
                                    <w:bottom w:val="single" w:sz="3" w:space="0" w:color="9A5DA6"/>
                                    <w:right w:val="nil"/>
                                  </w:tcBorders>
                                  <w:shd w:val="clear" w:color="auto" w:fill="D1D3D4"/>
                                </w:tcPr>
                                <w:p w:rsidR="00BC53E0" w:rsidRPr="00B90801" w:rsidRDefault="00BC53E0">
                                  <w:pPr>
                                    <w:pStyle w:val="TableParagraph"/>
                                    <w:spacing w:before="20"/>
                                    <w:ind w:left="67"/>
                                    <w:rPr>
                                      <w:rFonts w:ascii="Calibri" w:eastAsia="Calibri" w:hAnsi="Calibri" w:cs="Calibri"/>
                                      <w:sz w:val="14"/>
                                      <w:szCs w:val="14"/>
                                      <w:lang w:val="uk-UA"/>
                                    </w:rPr>
                                  </w:pPr>
                                  <w:r>
                                    <w:rPr>
                                      <w:rFonts w:ascii="Calibri"/>
                                      <w:color w:val="231F20"/>
                                      <w:spacing w:val="-3"/>
                                      <w:sz w:val="14"/>
                                      <w:szCs w:val="14"/>
                                      <w:lang w:val="uk-UA"/>
                                    </w:rPr>
                                    <w:t>Загалом</w:t>
                                  </w:r>
                                </w:p>
                              </w:tc>
                            </w:tr>
                            <w:tr w:rsidR="00BC53E0" w:rsidTr="00B90801">
                              <w:trPr>
                                <w:trHeight w:hRule="exact" w:val="342"/>
                              </w:trPr>
                              <w:tc>
                                <w:tcPr>
                                  <w:tcW w:w="469" w:type="dxa"/>
                                  <w:vMerge w:val="restart"/>
                                  <w:tcBorders>
                                    <w:top w:val="single" w:sz="3" w:space="0" w:color="9A5DA6"/>
                                    <w:left w:val="nil"/>
                                    <w:right w:val="single" w:sz="3" w:space="0" w:color="9A5DA6"/>
                                  </w:tcBorders>
                                  <w:shd w:val="clear" w:color="auto" w:fill="D1D3D4"/>
                                  <w:textDirection w:val="btLr"/>
                                </w:tcPr>
                                <w:p w:rsidR="00BC53E0" w:rsidRDefault="00BC53E0">
                                  <w:pPr>
                                    <w:pStyle w:val="TableParagraph"/>
                                    <w:spacing w:before="142"/>
                                    <w:ind w:left="137"/>
                                    <w:rPr>
                                      <w:rFonts w:ascii="Calibri" w:eastAsia="Calibri" w:hAnsi="Calibri" w:cs="Calibri"/>
                                      <w:sz w:val="16"/>
                                      <w:szCs w:val="16"/>
                                    </w:rPr>
                                  </w:pPr>
                                  <w:r>
                                    <w:rPr>
                                      <w:rFonts w:ascii="Calibri"/>
                                      <w:color w:val="231F20"/>
                                      <w:spacing w:val="-1"/>
                                      <w:w w:val="105"/>
                                      <w:sz w:val="16"/>
                                      <w:lang w:val="uk-UA"/>
                                    </w:rPr>
                                    <w:t>Продукція</w:t>
                                  </w:r>
                                </w:p>
                              </w:tc>
                              <w:tc>
                                <w:tcPr>
                                  <w:tcW w:w="9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B90801" w:rsidRDefault="00BC53E0">
                                  <w:pPr>
                                    <w:pStyle w:val="TableParagraph"/>
                                    <w:spacing w:before="45"/>
                                    <w:ind w:left="24"/>
                                    <w:rPr>
                                      <w:rFonts w:ascii="Calibri" w:eastAsia="Calibri" w:hAnsi="Calibri" w:cs="Calibri"/>
                                      <w:sz w:val="12"/>
                                      <w:szCs w:val="12"/>
                                    </w:rPr>
                                  </w:pPr>
                                  <w:r w:rsidRPr="00B90801">
                                    <w:rPr>
                                      <w:rFonts w:ascii="Calibri"/>
                                      <w:color w:val="231F20"/>
                                      <w:spacing w:val="-1"/>
                                      <w:w w:val="105"/>
                                      <w:sz w:val="12"/>
                                      <w:szCs w:val="12"/>
                                      <w:lang w:val="uk-UA"/>
                                    </w:rPr>
                                    <w:t>Сільське господарство</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4</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9</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3</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3"/>
                                    <w:jc w:val="right"/>
                                    <w:rPr>
                                      <w:rFonts w:ascii="Calibri" w:eastAsia="Calibri" w:hAnsi="Calibri" w:cs="Calibri"/>
                                      <w:sz w:val="16"/>
                                      <w:szCs w:val="16"/>
                                    </w:rPr>
                                  </w:pPr>
                                  <w:r>
                                    <w:rPr>
                                      <w:rFonts w:ascii="Calibri"/>
                                      <w:color w:val="231F20"/>
                                      <w:sz w:val="16"/>
                                    </w:rPr>
                                    <w:t>1</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3"/>
                                    <w:jc w:val="right"/>
                                    <w:rPr>
                                      <w:rFonts w:ascii="Calibri" w:eastAsia="Calibri" w:hAnsi="Calibri" w:cs="Calibri"/>
                                      <w:sz w:val="16"/>
                                      <w:szCs w:val="16"/>
                                    </w:rPr>
                                  </w:pPr>
                                  <w:r>
                                    <w:rPr>
                                      <w:rFonts w:ascii="Calibri"/>
                                      <w:color w:val="231F20"/>
                                      <w:sz w:val="16"/>
                                    </w:rPr>
                                    <w:t>1</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3"/>
                                    <w:jc w:val="right"/>
                                    <w:rPr>
                                      <w:rFonts w:ascii="Calibri" w:eastAsia="Calibri" w:hAnsi="Calibri" w:cs="Calibri"/>
                                      <w:sz w:val="16"/>
                                      <w:szCs w:val="16"/>
                                    </w:rPr>
                                  </w:pPr>
                                  <w:r>
                                    <w:rPr>
                                      <w:rFonts w:ascii="Calibri"/>
                                      <w:color w:val="231F20"/>
                                      <w:sz w:val="16"/>
                                    </w:rPr>
                                    <w:t>2</w:t>
                                  </w:r>
                                </w:p>
                              </w:tc>
                              <w:tc>
                                <w:tcPr>
                                  <w:tcW w:w="721" w:type="dxa"/>
                                  <w:tcBorders>
                                    <w:top w:val="single" w:sz="3" w:space="0" w:color="9A5DA6"/>
                                    <w:left w:val="single" w:sz="3" w:space="0" w:color="9A5DA6"/>
                                    <w:bottom w:val="single" w:sz="3" w:space="0" w:color="9A5DA6"/>
                                    <w:right w:val="nil"/>
                                  </w:tcBorders>
                                  <w:shd w:val="clear" w:color="auto" w:fill="F4E5C2"/>
                                </w:tcPr>
                                <w:p w:rsidR="00BC53E0" w:rsidRDefault="00BC53E0">
                                  <w:pPr>
                                    <w:pStyle w:val="TableParagraph"/>
                                    <w:spacing w:before="45"/>
                                    <w:ind w:left="271"/>
                                    <w:rPr>
                                      <w:rFonts w:ascii="Calibri" w:eastAsia="Calibri" w:hAnsi="Calibri" w:cs="Calibri"/>
                                      <w:sz w:val="16"/>
                                      <w:szCs w:val="16"/>
                                    </w:rPr>
                                  </w:pPr>
                                  <w:r>
                                    <w:rPr>
                                      <w:rFonts w:ascii="Calibri"/>
                                      <w:color w:val="231F20"/>
                                      <w:spacing w:val="-1"/>
                                      <w:sz w:val="16"/>
                                    </w:rPr>
                                    <w:t>20</w:t>
                                  </w:r>
                                </w:p>
                              </w:tc>
                            </w:tr>
                            <w:tr w:rsidR="00BC53E0" w:rsidTr="00B90801">
                              <w:trPr>
                                <w:trHeight w:hRule="exact" w:val="283"/>
                              </w:trPr>
                              <w:tc>
                                <w:tcPr>
                                  <w:tcW w:w="469" w:type="dxa"/>
                                  <w:vMerge/>
                                  <w:tcBorders>
                                    <w:left w:val="nil"/>
                                    <w:right w:val="single" w:sz="3" w:space="0" w:color="9A5DA6"/>
                                  </w:tcBorders>
                                  <w:shd w:val="clear" w:color="auto" w:fill="D1D3D4"/>
                                  <w:textDirection w:val="btLr"/>
                                </w:tcPr>
                                <w:p w:rsidR="00BC53E0" w:rsidRDefault="00BC53E0"/>
                              </w:tc>
                              <w:tc>
                                <w:tcPr>
                                  <w:tcW w:w="9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B90801" w:rsidRDefault="00BC53E0">
                                  <w:pPr>
                                    <w:pStyle w:val="TableParagraph"/>
                                    <w:spacing w:before="45"/>
                                    <w:ind w:left="24"/>
                                    <w:rPr>
                                      <w:rFonts w:ascii="Calibri" w:eastAsia="Calibri" w:hAnsi="Calibri" w:cs="Calibri"/>
                                      <w:sz w:val="12"/>
                                      <w:szCs w:val="12"/>
                                      <w:lang w:val="uk-UA"/>
                                    </w:rPr>
                                  </w:pPr>
                                  <w:r w:rsidRPr="00B90801">
                                    <w:rPr>
                                      <w:rFonts w:ascii="Calibri"/>
                                      <w:color w:val="231F20"/>
                                      <w:sz w:val="12"/>
                                      <w:szCs w:val="12"/>
                                      <w:lang w:val="uk-UA"/>
                                    </w:rPr>
                                    <w:t>Промисловість</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left="143"/>
                                    <w:rPr>
                                      <w:rFonts w:ascii="Calibri" w:eastAsia="Calibri" w:hAnsi="Calibri" w:cs="Calibri"/>
                                      <w:sz w:val="16"/>
                                      <w:szCs w:val="16"/>
                                    </w:rPr>
                                  </w:pPr>
                                  <w:r>
                                    <w:rPr>
                                      <w:rFonts w:ascii="Calibri"/>
                                      <w:color w:val="231F20"/>
                                      <w:sz w:val="16"/>
                                    </w:rPr>
                                    <w:t>16</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left="143"/>
                                    <w:rPr>
                                      <w:rFonts w:ascii="Calibri" w:eastAsia="Calibri" w:hAnsi="Calibri" w:cs="Calibri"/>
                                      <w:sz w:val="16"/>
                                      <w:szCs w:val="16"/>
                                    </w:rPr>
                                  </w:pPr>
                                  <w:r>
                                    <w:rPr>
                                      <w:rFonts w:ascii="Calibri"/>
                                      <w:color w:val="231F20"/>
                                      <w:sz w:val="16"/>
                                    </w:rPr>
                                    <w:t>19</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7</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3</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3</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2</w:t>
                                  </w:r>
                                </w:p>
                              </w:tc>
                              <w:tc>
                                <w:tcPr>
                                  <w:tcW w:w="721" w:type="dxa"/>
                                  <w:tcBorders>
                                    <w:top w:val="single" w:sz="3" w:space="0" w:color="9A5DA6"/>
                                    <w:left w:val="single" w:sz="3" w:space="0" w:color="9A5DA6"/>
                                    <w:bottom w:val="single" w:sz="3" w:space="0" w:color="9A5DA6"/>
                                    <w:right w:val="nil"/>
                                  </w:tcBorders>
                                  <w:shd w:val="clear" w:color="auto" w:fill="F4E5C2"/>
                                </w:tcPr>
                                <w:p w:rsidR="00BC53E0" w:rsidRDefault="00BC53E0">
                                  <w:pPr>
                                    <w:pStyle w:val="TableParagraph"/>
                                    <w:spacing w:before="45"/>
                                    <w:ind w:left="272"/>
                                    <w:rPr>
                                      <w:rFonts w:ascii="Calibri" w:eastAsia="Calibri" w:hAnsi="Calibri" w:cs="Calibri"/>
                                      <w:sz w:val="16"/>
                                      <w:szCs w:val="16"/>
                                    </w:rPr>
                                  </w:pPr>
                                  <w:r>
                                    <w:rPr>
                                      <w:rFonts w:ascii="Calibri"/>
                                      <w:color w:val="231F20"/>
                                      <w:sz w:val="16"/>
                                    </w:rPr>
                                    <w:t>50</w:t>
                                  </w:r>
                                </w:p>
                              </w:tc>
                            </w:tr>
                            <w:tr w:rsidR="00BC53E0" w:rsidTr="00B90801">
                              <w:trPr>
                                <w:trHeight w:hRule="exact" w:val="306"/>
                              </w:trPr>
                              <w:tc>
                                <w:tcPr>
                                  <w:tcW w:w="469" w:type="dxa"/>
                                  <w:vMerge/>
                                  <w:tcBorders>
                                    <w:left w:val="nil"/>
                                    <w:bottom w:val="single" w:sz="3" w:space="0" w:color="9A5DA6"/>
                                    <w:right w:val="single" w:sz="3" w:space="0" w:color="9A5DA6"/>
                                  </w:tcBorders>
                                  <w:shd w:val="clear" w:color="auto" w:fill="D1D3D4"/>
                                  <w:textDirection w:val="btLr"/>
                                </w:tcPr>
                                <w:p w:rsidR="00BC53E0" w:rsidRDefault="00BC53E0"/>
                              </w:tc>
                              <w:tc>
                                <w:tcPr>
                                  <w:tcW w:w="9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B90801" w:rsidRDefault="00BC53E0">
                                  <w:pPr>
                                    <w:pStyle w:val="TableParagraph"/>
                                    <w:spacing w:before="56"/>
                                    <w:ind w:left="24"/>
                                    <w:rPr>
                                      <w:rFonts w:ascii="Calibri" w:eastAsia="Calibri" w:hAnsi="Calibri" w:cs="Calibri"/>
                                      <w:sz w:val="12"/>
                                      <w:szCs w:val="12"/>
                                      <w:lang w:val="uk-UA"/>
                                    </w:rPr>
                                  </w:pPr>
                                  <w:r w:rsidRPr="00B90801">
                                    <w:rPr>
                                      <w:rFonts w:ascii="Calibri"/>
                                      <w:color w:val="231F20"/>
                                      <w:sz w:val="12"/>
                                      <w:szCs w:val="12"/>
                                      <w:lang w:val="uk-UA"/>
                                    </w:rPr>
                                    <w:t>Послуги</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56"/>
                                    <w:ind w:left="143"/>
                                    <w:rPr>
                                      <w:rFonts w:ascii="Calibri" w:eastAsia="Calibri" w:hAnsi="Calibri" w:cs="Calibri"/>
                                      <w:sz w:val="16"/>
                                      <w:szCs w:val="16"/>
                                    </w:rPr>
                                  </w:pPr>
                                  <w:r>
                                    <w:rPr>
                                      <w:rFonts w:ascii="Calibri"/>
                                      <w:color w:val="231F20"/>
                                      <w:sz w:val="16"/>
                                    </w:rPr>
                                    <w:t>10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56"/>
                                    <w:ind w:left="143"/>
                                    <w:rPr>
                                      <w:rFonts w:ascii="Calibri" w:eastAsia="Calibri" w:hAnsi="Calibri" w:cs="Calibri"/>
                                      <w:sz w:val="16"/>
                                      <w:szCs w:val="16"/>
                                    </w:rPr>
                                  </w:pPr>
                                  <w:r>
                                    <w:rPr>
                                      <w:rFonts w:ascii="Calibri"/>
                                      <w:color w:val="231F20"/>
                                      <w:sz w:val="16"/>
                                    </w:rPr>
                                    <w:t>12</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5</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1</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1</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1</w:t>
                                  </w:r>
                                </w:p>
                              </w:tc>
                              <w:tc>
                                <w:tcPr>
                                  <w:tcW w:w="721" w:type="dxa"/>
                                  <w:tcBorders>
                                    <w:top w:val="single" w:sz="3" w:space="0" w:color="9A5DA6"/>
                                    <w:left w:val="single" w:sz="3" w:space="0" w:color="9A5DA6"/>
                                    <w:bottom w:val="single" w:sz="3" w:space="0" w:color="9A5DA6"/>
                                    <w:right w:val="nil"/>
                                  </w:tcBorders>
                                  <w:shd w:val="clear" w:color="auto" w:fill="F4E5C2"/>
                                </w:tcPr>
                                <w:p w:rsidR="00BC53E0" w:rsidRDefault="00BC53E0">
                                  <w:pPr>
                                    <w:pStyle w:val="TableParagraph"/>
                                    <w:spacing w:before="56"/>
                                    <w:ind w:left="272"/>
                                    <w:rPr>
                                      <w:rFonts w:ascii="Calibri" w:eastAsia="Calibri" w:hAnsi="Calibri" w:cs="Calibri"/>
                                      <w:sz w:val="16"/>
                                      <w:szCs w:val="16"/>
                                    </w:rPr>
                                  </w:pPr>
                                  <w:r>
                                    <w:rPr>
                                      <w:rFonts w:ascii="Calibri"/>
                                      <w:color w:val="231F20"/>
                                      <w:sz w:val="16"/>
                                    </w:rPr>
                                    <w:t>30</w:t>
                                  </w:r>
                                </w:p>
                              </w:tc>
                            </w:tr>
                            <w:tr w:rsidR="00BC53E0" w:rsidTr="00B90801">
                              <w:trPr>
                                <w:trHeight w:hRule="exact" w:val="306"/>
                              </w:trPr>
                              <w:tc>
                                <w:tcPr>
                                  <w:tcW w:w="1376" w:type="dxa"/>
                                  <w:gridSpan w:val="2"/>
                                  <w:tcBorders>
                                    <w:top w:val="single" w:sz="3" w:space="0" w:color="9A5DA6"/>
                                    <w:left w:val="nil"/>
                                    <w:bottom w:val="single" w:sz="3" w:space="0" w:color="9A5DA6"/>
                                    <w:right w:val="single" w:sz="3" w:space="0" w:color="9A5DA6"/>
                                  </w:tcBorders>
                                  <w:shd w:val="clear" w:color="auto" w:fill="D1D3D4"/>
                                </w:tcPr>
                                <w:p w:rsidR="00BC53E0" w:rsidRPr="006723BE" w:rsidRDefault="00BC53E0">
                                  <w:pPr>
                                    <w:pStyle w:val="TableParagraph"/>
                                    <w:spacing w:before="56"/>
                                    <w:ind w:left="28"/>
                                    <w:rPr>
                                      <w:rFonts w:ascii="Calibri" w:eastAsia="Calibri" w:hAnsi="Calibri" w:cs="Calibri"/>
                                      <w:sz w:val="16"/>
                                      <w:szCs w:val="16"/>
                                      <w:lang w:val="uk-UA"/>
                                    </w:rPr>
                                  </w:pPr>
                                  <w:r>
                                    <w:rPr>
                                      <w:rFonts w:ascii="Calibri"/>
                                      <w:color w:val="231F20"/>
                                      <w:spacing w:val="-3"/>
                                      <w:sz w:val="16"/>
                                      <w:lang w:val="uk-UA"/>
                                    </w:rPr>
                                    <w:t>Загалом</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pStyle w:val="TableParagraph"/>
                                    <w:spacing w:before="56"/>
                                    <w:ind w:left="143"/>
                                    <w:rPr>
                                      <w:rFonts w:ascii="Calibri" w:eastAsia="Calibri" w:hAnsi="Calibri" w:cs="Calibri"/>
                                      <w:sz w:val="16"/>
                                      <w:szCs w:val="16"/>
                                    </w:rPr>
                                  </w:pPr>
                                  <w:r>
                                    <w:rPr>
                                      <w:rFonts w:ascii="Calibri"/>
                                      <w:color w:val="231F20"/>
                                      <w:sz w:val="16"/>
                                    </w:rPr>
                                    <w:t>30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pStyle w:val="TableParagraph"/>
                                    <w:spacing w:before="56"/>
                                    <w:ind w:left="143"/>
                                    <w:rPr>
                                      <w:rFonts w:ascii="Calibri" w:eastAsia="Calibri" w:hAnsi="Calibri" w:cs="Calibri"/>
                                      <w:sz w:val="16"/>
                                      <w:szCs w:val="16"/>
                                    </w:rPr>
                                  </w:pPr>
                                  <w:r>
                                    <w:rPr>
                                      <w:rFonts w:ascii="Calibri"/>
                                      <w:color w:val="231F20"/>
                                      <w:sz w:val="16"/>
                                    </w:rPr>
                                    <w:t>40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pStyle w:val="TableParagraph"/>
                                    <w:spacing w:before="56"/>
                                    <w:ind w:left="143"/>
                                    <w:rPr>
                                      <w:rFonts w:ascii="Calibri" w:eastAsia="Calibri" w:hAnsi="Calibri" w:cs="Calibri"/>
                                      <w:sz w:val="16"/>
                                      <w:szCs w:val="16"/>
                                    </w:rPr>
                                  </w:pPr>
                                  <w:r>
                                    <w:rPr>
                                      <w:rFonts w:ascii="Calibri"/>
                                      <w:color w:val="231F20"/>
                                      <w:sz w:val="16"/>
                                    </w:rPr>
                                    <w:t>15</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5</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5</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5</w:t>
                                  </w:r>
                                </w:p>
                              </w:tc>
                              <w:tc>
                                <w:tcPr>
                                  <w:tcW w:w="721" w:type="dxa"/>
                                  <w:tcBorders>
                                    <w:top w:val="single" w:sz="3" w:space="0" w:color="9A5DA6"/>
                                    <w:left w:val="single" w:sz="3" w:space="0" w:color="9A5DA6"/>
                                    <w:bottom w:val="single" w:sz="3" w:space="0" w:color="9A5DA6"/>
                                    <w:right w:val="nil"/>
                                  </w:tcBorders>
                                  <w:shd w:val="clear" w:color="auto" w:fill="F4E5C2"/>
                                </w:tcPr>
                                <w:p w:rsidR="00BC53E0" w:rsidRDefault="00BC53E0">
                                  <w:pPr>
                                    <w:pStyle w:val="TableParagraph"/>
                                    <w:spacing w:before="56"/>
                                    <w:ind w:left="190"/>
                                    <w:rPr>
                                      <w:rFonts w:ascii="Calibri" w:eastAsia="Calibri" w:hAnsi="Calibri" w:cs="Calibri"/>
                                      <w:sz w:val="16"/>
                                      <w:szCs w:val="16"/>
                                    </w:rPr>
                                  </w:pPr>
                                  <w:r>
                                    <w:rPr>
                                      <w:rFonts w:ascii="Calibri"/>
                                      <w:color w:val="231F20"/>
                                      <w:sz w:val="16"/>
                                    </w:rPr>
                                    <w:t>100</w:t>
                                  </w:r>
                                </w:p>
                              </w:tc>
                            </w:tr>
                          </w:tbl>
                          <w:p w:rsidR="00BC53E0" w:rsidRDefault="00BC53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5" type="#_x0000_t202" style="position:absolute;left:0;text-align:left;margin-left:322pt;margin-top:12.9pt;width:224.5pt;height:71.05pt;z-index: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" filled="f" stroked="f">
                <v:textbox inset="0,0,0,0">
                  <w:txbxContent>
                    <w:tbl>
                      <w:tblPr>
                        <w:tblStyle w:val="TableNormal"/>
                        <w:tblW w:w="0" w:type="auto"/>
                        <w:tblLayout w:type="fixed"/>
                        <w:tblLook w:val="01E0" w:firstRow="1" w:lastRow="1" w:firstColumn="1" w:lastColumn="1" w:noHBand="0" w:noVBand="0"/>
                      </w:tblPr>
                      <w:tblGrid>
                        <w:gridCol w:w="469"/>
                        <w:gridCol w:w="907"/>
                        <w:gridCol w:w="340"/>
                        <w:gridCol w:w="340"/>
                        <w:gridCol w:w="340"/>
                        <w:gridCol w:w="469"/>
                        <w:gridCol w:w="469"/>
                        <w:gridCol w:w="340"/>
                        <w:gridCol w:w="721"/>
                      </w:tblGrid>
                      <w:tr w:rsidR="00BC53E0" w:rsidTr="00B90801">
                        <w:trPr>
                          <w:trHeight w:hRule="exact" w:val="233"/>
                        </w:trPr>
                        <w:tc>
                          <w:tcPr>
                            <w:tcW w:w="1376" w:type="dxa"/>
                            <w:gridSpan w:val="2"/>
                            <w:tcBorders>
                              <w:top w:val="single" w:sz="3" w:space="0" w:color="9A5DA6"/>
                              <w:left w:val="nil"/>
                              <w:bottom w:val="single" w:sz="3" w:space="0" w:color="9A5DA6"/>
                              <w:right w:val="single" w:sz="3" w:space="0" w:color="9A5DA6"/>
                            </w:tcBorders>
                            <w:shd w:val="clear" w:color="auto" w:fill="D1D3D4"/>
                          </w:tcPr>
                          <w:p w:rsidR="00BC53E0" w:rsidRDefault="00BC53E0"/>
                        </w:tc>
                        <w:tc>
                          <w:tcPr>
                            <w:tcW w:w="1020"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B90801" w:rsidRDefault="00BC53E0">
                            <w:pPr>
                              <w:pStyle w:val="TableParagraph"/>
                              <w:spacing w:before="20"/>
                              <w:ind w:left="176"/>
                              <w:rPr>
                                <w:rFonts w:ascii="Calibri" w:eastAsia="Calibri" w:hAnsi="Calibri" w:cs="Calibri"/>
                                <w:sz w:val="14"/>
                                <w:szCs w:val="14"/>
                                <w:lang w:val="uk-UA"/>
                              </w:rPr>
                            </w:pPr>
                            <w:r w:rsidRPr="00B90801">
                              <w:rPr>
                                <w:rFonts w:ascii="Calibri"/>
                                <w:color w:val="231F20"/>
                                <w:sz w:val="14"/>
                                <w:szCs w:val="14"/>
                                <w:lang w:val="uk-UA"/>
                              </w:rPr>
                              <w:t>Галузі</w:t>
                            </w:r>
                          </w:p>
                        </w:tc>
                        <w:tc>
                          <w:tcPr>
                            <w:tcW w:w="1278" w:type="dxa"/>
                            <w:gridSpan w:val="3"/>
                            <w:tcBorders>
                              <w:top w:val="single" w:sz="3" w:space="0" w:color="9A5DA6"/>
                              <w:left w:val="single" w:sz="3" w:space="0" w:color="9A5DA6"/>
                              <w:bottom w:val="single" w:sz="3" w:space="0" w:color="9A5DA6"/>
                              <w:right w:val="single" w:sz="3" w:space="0" w:color="9A5DA6"/>
                            </w:tcBorders>
                            <w:shd w:val="clear" w:color="auto" w:fill="D1D3D4"/>
                          </w:tcPr>
                          <w:p w:rsidR="00BC53E0" w:rsidRPr="00B90801" w:rsidRDefault="00BC53E0" w:rsidP="00B90801">
                            <w:pPr>
                              <w:pStyle w:val="TableParagraph"/>
                              <w:spacing w:before="20"/>
                              <w:jc w:val="center"/>
                              <w:rPr>
                                <w:rFonts w:ascii="Calibri" w:eastAsia="Calibri" w:hAnsi="Calibri" w:cs="Calibri"/>
                                <w:sz w:val="14"/>
                                <w:szCs w:val="14"/>
                                <w:lang w:val="uk-UA"/>
                              </w:rPr>
                            </w:pPr>
                            <w:r w:rsidRPr="00B90801">
                              <w:rPr>
                                <w:rFonts w:ascii="Calibri"/>
                                <w:color w:val="231F20"/>
                                <w:spacing w:val="-1"/>
                                <w:w w:val="105"/>
                                <w:sz w:val="14"/>
                                <w:szCs w:val="14"/>
                                <w:lang w:val="uk-UA"/>
                              </w:rPr>
                              <w:t>Кінцеве</w:t>
                            </w:r>
                            <w:r>
                              <w:rPr>
                                <w:rFonts w:ascii="Calibri"/>
                                <w:color w:val="231F20"/>
                                <w:spacing w:val="-1"/>
                                <w:w w:val="105"/>
                                <w:sz w:val="14"/>
                                <w:szCs w:val="14"/>
                                <w:lang w:val="uk-UA"/>
                              </w:rPr>
                              <w:t xml:space="preserve"> споживання</w:t>
                            </w:r>
                          </w:p>
                        </w:tc>
                        <w:tc>
                          <w:tcPr>
                            <w:tcW w:w="721" w:type="dxa"/>
                            <w:tcBorders>
                              <w:top w:val="single" w:sz="3" w:space="0" w:color="9A5DA6"/>
                              <w:left w:val="single" w:sz="3" w:space="0" w:color="9A5DA6"/>
                              <w:bottom w:val="single" w:sz="3" w:space="0" w:color="9A5DA6"/>
                              <w:right w:val="nil"/>
                            </w:tcBorders>
                            <w:shd w:val="clear" w:color="auto" w:fill="D1D3D4"/>
                          </w:tcPr>
                          <w:p w:rsidR="00BC53E0" w:rsidRPr="00B90801" w:rsidRDefault="00BC53E0">
                            <w:pPr>
                              <w:pStyle w:val="TableParagraph"/>
                              <w:spacing w:before="20"/>
                              <w:ind w:left="67"/>
                              <w:rPr>
                                <w:rFonts w:ascii="Calibri" w:eastAsia="Calibri" w:hAnsi="Calibri" w:cs="Calibri"/>
                                <w:sz w:val="14"/>
                                <w:szCs w:val="14"/>
                                <w:lang w:val="uk-UA"/>
                              </w:rPr>
                            </w:pPr>
                            <w:r>
                              <w:rPr>
                                <w:rFonts w:ascii="Calibri"/>
                                <w:color w:val="231F20"/>
                                <w:spacing w:val="-3"/>
                                <w:sz w:val="14"/>
                                <w:szCs w:val="14"/>
                                <w:lang w:val="uk-UA"/>
                              </w:rPr>
                              <w:t>Загалом</w:t>
                            </w:r>
                          </w:p>
                        </w:tc>
                      </w:tr>
                      <w:tr w:rsidR="00BC53E0" w:rsidTr="00B90801">
                        <w:trPr>
                          <w:trHeight w:hRule="exact" w:val="342"/>
                        </w:trPr>
                        <w:tc>
                          <w:tcPr>
                            <w:tcW w:w="469" w:type="dxa"/>
                            <w:vMerge w:val="restart"/>
                            <w:tcBorders>
                              <w:top w:val="single" w:sz="3" w:space="0" w:color="9A5DA6"/>
                              <w:left w:val="nil"/>
                              <w:right w:val="single" w:sz="3" w:space="0" w:color="9A5DA6"/>
                            </w:tcBorders>
                            <w:shd w:val="clear" w:color="auto" w:fill="D1D3D4"/>
                            <w:textDirection w:val="btLr"/>
                          </w:tcPr>
                          <w:p w:rsidR="00BC53E0" w:rsidRDefault="00BC53E0">
                            <w:pPr>
                              <w:pStyle w:val="TableParagraph"/>
                              <w:spacing w:before="142"/>
                              <w:ind w:left="137"/>
                              <w:rPr>
                                <w:rFonts w:ascii="Calibri" w:eastAsia="Calibri" w:hAnsi="Calibri" w:cs="Calibri"/>
                                <w:sz w:val="16"/>
                                <w:szCs w:val="16"/>
                              </w:rPr>
                            </w:pPr>
                            <w:r>
                              <w:rPr>
                                <w:rFonts w:ascii="Calibri"/>
                                <w:color w:val="231F20"/>
                                <w:spacing w:val="-1"/>
                                <w:w w:val="105"/>
                                <w:sz w:val="16"/>
                                <w:lang w:val="uk-UA"/>
                              </w:rPr>
                              <w:t>Продукція</w:t>
                            </w:r>
                          </w:p>
                        </w:tc>
                        <w:tc>
                          <w:tcPr>
                            <w:tcW w:w="9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B90801" w:rsidRDefault="00BC53E0">
                            <w:pPr>
                              <w:pStyle w:val="TableParagraph"/>
                              <w:spacing w:before="45"/>
                              <w:ind w:left="24"/>
                              <w:rPr>
                                <w:rFonts w:ascii="Calibri" w:eastAsia="Calibri" w:hAnsi="Calibri" w:cs="Calibri"/>
                                <w:sz w:val="12"/>
                                <w:szCs w:val="12"/>
                              </w:rPr>
                            </w:pPr>
                            <w:r w:rsidRPr="00B90801">
                              <w:rPr>
                                <w:rFonts w:ascii="Calibri"/>
                                <w:color w:val="231F20"/>
                                <w:spacing w:val="-1"/>
                                <w:w w:val="105"/>
                                <w:sz w:val="12"/>
                                <w:szCs w:val="12"/>
                                <w:lang w:val="uk-UA"/>
                              </w:rPr>
                              <w:t>Сільське господарство</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4</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9</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3</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3"/>
                              <w:jc w:val="right"/>
                              <w:rPr>
                                <w:rFonts w:ascii="Calibri" w:eastAsia="Calibri" w:hAnsi="Calibri" w:cs="Calibri"/>
                                <w:sz w:val="16"/>
                                <w:szCs w:val="16"/>
                              </w:rPr>
                            </w:pPr>
                            <w:r>
                              <w:rPr>
                                <w:rFonts w:ascii="Calibri"/>
                                <w:color w:val="231F20"/>
                                <w:sz w:val="16"/>
                              </w:rPr>
                              <w:t>1</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3"/>
                              <w:jc w:val="right"/>
                              <w:rPr>
                                <w:rFonts w:ascii="Calibri" w:eastAsia="Calibri" w:hAnsi="Calibri" w:cs="Calibri"/>
                                <w:sz w:val="16"/>
                                <w:szCs w:val="16"/>
                              </w:rPr>
                            </w:pPr>
                            <w:r>
                              <w:rPr>
                                <w:rFonts w:ascii="Calibri"/>
                                <w:color w:val="231F20"/>
                                <w:sz w:val="16"/>
                              </w:rPr>
                              <w:t>1</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3"/>
                              <w:jc w:val="right"/>
                              <w:rPr>
                                <w:rFonts w:ascii="Calibri" w:eastAsia="Calibri" w:hAnsi="Calibri" w:cs="Calibri"/>
                                <w:sz w:val="16"/>
                                <w:szCs w:val="16"/>
                              </w:rPr>
                            </w:pPr>
                            <w:r>
                              <w:rPr>
                                <w:rFonts w:ascii="Calibri"/>
                                <w:color w:val="231F20"/>
                                <w:sz w:val="16"/>
                              </w:rPr>
                              <w:t>2</w:t>
                            </w:r>
                          </w:p>
                        </w:tc>
                        <w:tc>
                          <w:tcPr>
                            <w:tcW w:w="721" w:type="dxa"/>
                            <w:tcBorders>
                              <w:top w:val="single" w:sz="3" w:space="0" w:color="9A5DA6"/>
                              <w:left w:val="single" w:sz="3" w:space="0" w:color="9A5DA6"/>
                              <w:bottom w:val="single" w:sz="3" w:space="0" w:color="9A5DA6"/>
                              <w:right w:val="nil"/>
                            </w:tcBorders>
                            <w:shd w:val="clear" w:color="auto" w:fill="F4E5C2"/>
                          </w:tcPr>
                          <w:p w:rsidR="00BC53E0" w:rsidRDefault="00BC53E0">
                            <w:pPr>
                              <w:pStyle w:val="TableParagraph"/>
                              <w:spacing w:before="45"/>
                              <w:ind w:left="271"/>
                              <w:rPr>
                                <w:rFonts w:ascii="Calibri" w:eastAsia="Calibri" w:hAnsi="Calibri" w:cs="Calibri"/>
                                <w:sz w:val="16"/>
                                <w:szCs w:val="16"/>
                              </w:rPr>
                            </w:pPr>
                            <w:r>
                              <w:rPr>
                                <w:rFonts w:ascii="Calibri"/>
                                <w:color w:val="231F20"/>
                                <w:spacing w:val="-1"/>
                                <w:sz w:val="16"/>
                              </w:rPr>
                              <w:t>20</w:t>
                            </w:r>
                          </w:p>
                        </w:tc>
                      </w:tr>
                      <w:tr w:rsidR="00BC53E0" w:rsidTr="00B90801">
                        <w:trPr>
                          <w:trHeight w:hRule="exact" w:val="283"/>
                        </w:trPr>
                        <w:tc>
                          <w:tcPr>
                            <w:tcW w:w="469" w:type="dxa"/>
                            <w:vMerge/>
                            <w:tcBorders>
                              <w:left w:val="nil"/>
                              <w:right w:val="single" w:sz="3" w:space="0" w:color="9A5DA6"/>
                            </w:tcBorders>
                            <w:shd w:val="clear" w:color="auto" w:fill="D1D3D4"/>
                            <w:textDirection w:val="btLr"/>
                          </w:tcPr>
                          <w:p w:rsidR="00BC53E0" w:rsidRDefault="00BC53E0"/>
                        </w:tc>
                        <w:tc>
                          <w:tcPr>
                            <w:tcW w:w="9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B90801" w:rsidRDefault="00BC53E0">
                            <w:pPr>
                              <w:pStyle w:val="TableParagraph"/>
                              <w:spacing w:before="45"/>
                              <w:ind w:left="24"/>
                              <w:rPr>
                                <w:rFonts w:ascii="Calibri" w:eastAsia="Calibri" w:hAnsi="Calibri" w:cs="Calibri"/>
                                <w:sz w:val="12"/>
                                <w:szCs w:val="12"/>
                                <w:lang w:val="uk-UA"/>
                              </w:rPr>
                            </w:pPr>
                            <w:r w:rsidRPr="00B90801">
                              <w:rPr>
                                <w:rFonts w:ascii="Calibri"/>
                                <w:color w:val="231F20"/>
                                <w:sz w:val="12"/>
                                <w:szCs w:val="12"/>
                                <w:lang w:val="uk-UA"/>
                              </w:rPr>
                              <w:t>Промисловість</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left="143"/>
                              <w:rPr>
                                <w:rFonts w:ascii="Calibri" w:eastAsia="Calibri" w:hAnsi="Calibri" w:cs="Calibri"/>
                                <w:sz w:val="16"/>
                                <w:szCs w:val="16"/>
                              </w:rPr>
                            </w:pPr>
                            <w:r>
                              <w:rPr>
                                <w:rFonts w:ascii="Calibri"/>
                                <w:color w:val="231F20"/>
                                <w:sz w:val="16"/>
                              </w:rPr>
                              <w:t>16</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left="143"/>
                              <w:rPr>
                                <w:rFonts w:ascii="Calibri" w:eastAsia="Calibri" w:hAnsi="Calibri" w:cs="Calibri"/>
                                <w:sz w:val="16"/>
                                <w:szCs w:val="16"/>
                              </w:rPr>
                            </w:pPr>
                            <w:r>
                              <w:rPr>
                                <w:rFonts w:ascii="Calibri"/>
                                <w:color w:val="231F20"/>
                                <w:sz w:val="16"/>
                              </w:rPr>
                              <w:t>19</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7</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3</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3</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45"/>
                              <w:ind w:right="22"/>
                              <w:jc w:val="right"/>
                              <w:rPr>
                                <w:rFonts w:ascii="Calibri" w:eastAsia="Calibri" w:hAnsi="Calibri" w:cs="Calibri"/>
                                <w:sz w:val="16"/>
                                <w:szCs w:val="16"/>
                              </w:rPr>
                            </w:pPr>
                            <w:r>
                              <w:rPr>
                                <w:rFonts w:ascii="Calibri"/>
                                <w:color w:val="231F20"/>
                                <w:sz w:val="16"/>
                              </w:rPr>
                              <w:t>2</w:t>
                            </w:r>
                          </w:p>
                        </w:tc>
                        <w:tc>
                          <w:tcPr>
                            <w:tcW w:w="721" w:type="dxa"/>
                            <w:tcBorders>
                              <w:top w:val="single" w:sz="3" w:space="0" w:color="9A5DA6"/>
                              <w:left w:val="single" w:sz="3" w:space="0" w:color="9A5DA6"/>
                              <w:bottom w:val="single" w:sz="3" w:space="0" w:color="9A5DA6"/>
                              <w:right w:val="nil"/>
                            </w:tcBorders>
                            <w:shd w:val="clear" w:color="auto" w:fill="F4E5C2"/>
                          </w:tcPr>
                          <w:p w:rsidR="00BC53E0" w:rsidRDefault="00BC53E0">
                            <w:pPr>
                              <w:pStyle w:val="TableParagraph"/>
                              <w:spacing w:before="45"/>
                              <w:ind w:left="272"/>
                              <w:rPr>
                                <w:rFonts w:ascii="Calibri" w:eastAsia="Calibri" w:hAnsi="Calibri" w:cs="Calibri"/>
                                <w:sz w:val="16"/>
                                <w:szCs w:val="16"/>
                              </w:rPr>
                            </w:pPr>
                            <w:r>
                              <w:rPr>
                                <w:rFonts w:ascii="Calibri"/>
                                <w:color w:val="231F20"/>
                                <w:sz w:val="16"/>
                              </w:rPr>
                              <w:t>50</w:t>
                            </w:r>
                          </w:p>
                        </w:tc>
                      </w:tr>
                      <w:tr w:rsidR="00BC53E0" w:rsidTr="00B90801">
                        <w:trPr>
                          <w:trHeight w:hRule="exact" w:val="306"/>
                        </w:trPr>
                        <w:tc>
                          <w:tcPr>
                            <w:tcW w:w="469" w:type="dxa"/>
                            <w:vMerge/>
                            <w:tcBorders>
                              <w:left w:val="nil"/>
                              <w:bottom w:val="single" w:sz="3" w:space="0" w:color="9A5DA6"/>
                              <w:right w:val="single" w:sz="3" w:space="0" w:color="9A5DA6"/>
                            </w:tcBorders>
                            <w:shd w:val="clear" w:color="auto" w:fill="D1D3D4"/>
                            <w:textDirection w:val="btLr"/>
                          </w:tcPr>
                          <w:p w:rsidR="00BC53E0" w:rsidRDefault="00BC53E0"/>
                        </w:tc>
                        <w:tc>
                          <w:tcPr>
                            <w:tcW w:w="907" w:type="dxa"/>
                            <w:tcBorders>
                              <w:top w:val="single" w:sz="3" w:space="0" w:color="9A5DA6"/>
                              <w:left w:val="single" w:sz="3" w:space="0" w:color="9A5DA6"/>
                              <w:bottom w:val="single" w:sz="3" w:space="0" w:color="9A5DA6"/>
                              <w:right w:val="single" w:sz="3" w:space="0" w:color="9A5DA6"/>
                            </w:tcBorders>
                            <w:shd w:val="clear" w:color="auto" w:fill="D1D3D4"/>
                          </w:tcPr>
                          <w:p w:rsidR="00BC53E0" w:rsidRPr="00B90801" w:rsidRDefault="00BC53E0">
                            <w:pPr>
                              <w:pStyle w:val="TableParagraph"/>
                              <w:spacing w:before="56"/>
                              <w:ind w:left="24"/>
                              <w:rPr>
                                <w:rFonts w:ascii="Calibri" w:eastAsia="Calibri" w:hAnsi="Calibri" w:cs="Calibri"/>
                                <w:sz w:val="12"/>
                                <w:szCs w:val="12"/>
                                <w:lang w:val="uk-UA"/>
                              </w:rPr>
                            </w:pPr>
                            <w:r w:rsidRPr="00B90801">
                              <w:rPr>
                                <w:rFonts w:ascii="Calibri"/>
                                <w:color w:val="231F20"/>
                                <w:sz w:val="12"/>
                                <w:szCs w:val="12"/>
                                <w:lang w:val="uk-UA"/>
                              </w:rPr>
                              <w:t>Послуги</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56"/>
                              <w:ind w:left="143"/>
                              <w:rPr>
                                <w:rFonts w:ascii="Calibri" w:eastAsia="Calibri" w:hAnsi="Calibri" w:cs="Calibri"/>
                                <w:sz w:val="16"/>
                                <w:szCs w:val="16"/>
                              </w:rPr>
                            </w:pPr>
                            <w:r>
                              <w:rPr>
                                <w:rFonts w:ascii="Calibri"/>
                                <w:color w:val="231F20"/>
                                <w:sz w:val="16"/>
                              </w:rPr>
                              <w:t>10</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56"/>
                              <w:ind w:left="143"/>
                              <w:rPr>
                                <w:rFonts w:ascii="Calibri" w:eastAsia="Calibri" w:hAnsi="Calibri" w:cs="Calibri"/>
                                <w:sz w:val="16"/>
                                <w:szCs w:val="16"/>
                              </w:rPr>
                            </w:pPr>
                            <w:r>
                              <w:rPr>
                                <w:rFonts w:ascii="Calibri"/>
                                <w:color w:val="231F20"/>
                                <w:sz w:val="16"/>
                              </w:rPr>
                              <w:t>12</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5</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1</w:t>
                            </w:r>
                          </w:p>
                        </w:tc>
                        <w:tc>
                          <w:tcPr>
                            <w:tcW w:w="469"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1</w:t>
                            </w:r>
                          </w:p>
                        </w:tc>
                        <w:tc>
                          <w:tcPr>
                            <w:tcW w:w="340" w:type="dxa"/>
                            <w:tcBorders>
                              <w:top w:val="single" w:sz="3" w:space="0" w:color="9A5DA6"/>
                              <w:left w:val="single" w:sz="3" w:space="0" w:color="9A5DA6"/>
                              <w:bottom w:val="single" w:sz="3" w:space="0" w:color="9A5DA6"/>
                              <w:right w:val="single" w:sz="3" w:space="0" w:color="9A5DA6"/>
                            </w:tcBorders>
                            <w:shd w:val="clear" w:color="auto" w:fill="FFFFFF"/>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1</w:t>
                            </w:r>
                          </w:p>
                        </w:tc>
                        <w:tc>
                          <w:tcPr>
                            <w:tcW w:w="721" w:type="dxa"/>
                            <w:tcBorders>
                              <w:top w:val="single" w:sz="3" w:space="0" w:color="9A5DA6"/>
                              <w:left w:val="single" w:sz="3" w:space="0" w:color="9A5DA6"/>
                              <w:bottom w:val="single" w:sz="3" w:space="0" w:color="9A5DA6"/>
                              <w:right w:val="nil"/>
                            </w:tcBorders>
                            <w:shd w:val="clear" w:color="auto" w:fill="F4E5C2"/>
                          </w:tcPr>
                          <w:p w:rsidR="00BC53E0" w:rsidRDefault="00BC53E0">
                            <w:pPr>
                              <w:pStyle w:val="TableParagraph"/>
                              <w:spacing w:before="56"/>
                              <w:ind w:left="272"/>
                              <w:rPr>
                                <w:rFonts w:ascii="Calibri" w:eastAsia="Calibri" w:hAnsi="Calibri" w:cs="Calibri"/>
                                <w:sz w:val="16"/>
                                <w:szCs w:val="16"/>
                              </w:rPr>
                            </w:pPr>
                            <w:r>
                              <w:rPr>
                                <w:rFonts w:ascii="Calibri"/>
                                <w:color w:val="231F20"/>
                                <w:sz w:val="16"/>
                              </w:rPr>
                              <w:t>30</w:t>
                            </w:r>
                          </w:p>
                        </w:tc>
                      </w:tr>
                      <w:tr w:rsidR="00BC53E0" w:rsidTr="00B90801">
                        <w:trPr>
                          <w:trHeight w:hRule="exact" w:val="306"/>
                        </w:trPr>
                        <w:tc>
                          <w:tcPr>
                            <w:tcW w:w="1376" w:type="dxa"/>
                            <w:gridSpan w:val="2"/>
                            <w:tcBorders>
                              <w:top w:val="single" w:sz="3" w:space="0" w:color="9A5DA6"/>
                              <w:left w:val="nil"/>
                              <w:bottom w:val="single" w:sz="3" w:space="0" w:color="9A5DA6"/>
                              <w:right w:val="single" w:sz="3" w:space="0" w:color="9A5DA6"/>
                            </w:tcBorders>
                            <w:shd w:val="clear" w:color="auto" w:fill="D1D3D4"/>
                          </w:tcPr>
                          <w:p w:rsidR="00BC53E0" w:rsidRPr="006723BE" w:rsidRDefault="00BC53E0">
                            <w:pPr>
                              <w:pStyle w:val="TableParagraph"/>
                              <w:spacing w:before="56"/>
                              <w:ind w:left="28"/>
                              <w:rPr>
                                <w:rFonts w:ascii="Calibri" w:eastAsia="Calibri" w:hAnsi="Calibri" w:cs="Calibri"/>
                                <w:sz w:val="16"/>
                                <w:szCs w:val="16"/>
                                <w:lang w:val="uk-UA"/>
                              </w:rPr>
                            </w:pPr>
                            <w:r>
                              <w:rPr>
                                <w:rFonts w:ascii="Calibri"/>
                                <w:color w:val="231F20"/>
                                <w:spacing w:val="-3"/>
                                <w:sz w:val="16"/>
                                <w:lang w:val="uk-UA"/>
                              </w:rPr>
                              <w:t>Загалом</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pStyle w:val="TableParagraph"/>
                              <w:spacing w:before="56"/>
                              <w:ind w:left="143"/>
                              <w:rPr>
                                <w:rFonts w:ascii="Calibri" w:eastAsia="Calibri" w:hAnsi="Calibri" w:cs="Calibri"/>
                                <w:sz w:val="16"/>
                                <w:szCs w:val="16"/>
                              </w:rPr>
                            </w:pPr>
                            <w:r>
                              <w:rPr>
                                <w:rFonts w:ascii="Calibri"/>
                                <w:color w:val="231F20"/>
                                <w:sz w:val="16"/>
                              </w:rPr>
                              <w:t>30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pStyle w:val="TableParagraph"/>
                              <w:spacing w:before="56"/>
                              <w:ind w:left="143"/>
                              <w:rPr>
                                <w:rFonts w:ascii="Calibri" w:eastAsia="Calibri" w:hAnsi="Calibri" w:cs="Calibri"/>
                                <w:sz w:val="16"/>
                                <w:szCs w:val="16"/>
                              </w:rPr>
                            </w:pPr>
                            <w:r>
                              <w:rPr>
                                <w:rFonts w:ascii="Calibri"/>
                                <w:color w:val="231F20"/>
                                <w:sz w:val="16"/>
                              </w:rPr>
                              <w:t>40</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pStyle w:val="TableParagraph"/>
                              <w:spacing w:before="56"/>
                              <w:ind w:left="143"/>
                              <w:rPr>
                                <w:rFonts w:ascii="Calibri" w:eastAsia="Calibri" w:hAnsi="Calibri" w:cs="Calibri"/>
                                <w:sz w:val="16"/>
                                <w:szCs w:val="16"/>
                              </w:rPr>
                            </w:pPr>
                            <w:r>
                              <w:rPr>
                                <w:rFonts w:ascii="Calibri"/>
                                <w:color w:val="231F20"/>
                                <w:sz w:val="16"/>
                              </w:rPr>
                              <w:t>15</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5</w:t>
                            </w:r>
                          </w:p>
                        </w:tc>
                        <w:tc>
                          <w:tcPr>
                            <w:tcW w:w="469"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5</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BC53E0" w:rsidRDefault="00BC53E0">
                            <w:pPr>
                              <w:pStyle w:val="TableParagraph"/>
                              <w:spacing w:before="56"/>
                              <w:ind w:right="22"/>
                              <w:jc w:val="right"/>
                              <w:rPr>
                                <w:rFonts w:ascii="Calibri" w:eastAsia="Calibri" w:hAnsi="Calibri" w:cs="Calibri"/>
                                <w:sz w:val="16"/>
                                <w:szCs w:val="16"/>
                              </w:rPr>
                            </w:pPr>
                            <w:r>
                              <w:rPr>
                                <w:rFonts w:ascii="Calibri"/>
                                <w:color w:val="231F20"/>
                                <w:sz w:val="16"/>
                              </w:rPr>
                              <w:t>5</w:t>
                            </w:r>
                          </w:p>
                        </w:tc>
                        <w:tc>
                          <w:tcPr>
                            <w:tcW w:w="721" w:type="dxa"/>
                            <w:tcBorders>
                              <w:top w:val="single" w:sz="3" w:space="0" w:color="9A5DA6"/>
                              <w:left w:val="single" w:sz="3" w:space="0" w:color="9A5DA6"/>
                              <w:bottom w:val="single" w:sz="3" w:space="0" w:color="9A5DA6"/>
                              <w:right w:val="nil"/>
                            </w:tcBorders>
                            <w:shd w:val="clear" w:color="auto" w:fill="F4E5C2"/>
                          </w:tcPr>
                          <w:p w:rsidR="00BC53E0" w:rsidRDefault="00BC53E0">
                            <w:pPr>
                              <w:pStyle w:val="TableParagraph"/>
                              <w:spacing w:before="56"/>
                              <w:ind w:left="190"/>
                              <w:rPr>
                                <w:rFonts w:ascii="Calibri" w:eastAsia="Calibri" w:hAnsi="Calibri" w:cs="Calibri"/>
                                <w:sz w:val="16"/>
                                <w:szCs w:val="16"/>
                              </w:rPr>
                            </w:pPr>
                            <w:r>
                              <w:rPr>
                                <w:rFonts w:ascii="Calibri"/>
                                <w:color w:val="231F20"/>
                                <w:sz w:val="16"/>
                              </w:rPr>
                              <w:t>100</w:t>
                            </w:r>
                          </w:p>
                        </w:tc>
                      </w:tr>
                    </w:tbl>
                    <w:p w:rsidR="00BC53E0" w:rsidRDefault="00BC53E0"/>
                  </w:txbxContent>
                </v:textbox>
                <w10:wrap anchorx="page"/>
              </v:shape>
            </w:pict>
          </mc:Fallback>
        </mc:AlternateContent>
      </w:r>
      <w:r w:rsidR="006723BE" w:rsidRPr="00E46937">
        <w:rPr>
          <w:rFonts w:ascii="Calibri"/>
          <w:b/>
          <w:color w:val="231F20"/>
          <w:w w:val="105"/>
          <w:sz w:val="16"/>
          <w:lang w:val="uk-UA"/>
        </w:rPr>
        <w:t>Таблиця</w:t>
      </w:r>
      <w:r w:rsidR="00B90801">
        <w:rPr>
          <w:rFonts w:ascii="Calibri"/>
          <w:b/>
          <w:color w:val="231F20"/>
          <w:w w:val="105"/>
          <w:sz w:val="16"/>
          <w:lang w:val="uk-UA"/>
        </w:rPr>
        <w:t xml:space="preserve"> споживання</w:t>
      </w:r>
      <w:r w:rsidR="006723BE" w:rsidRPr="00E46937">
        <w:rPr>
          <w:rFonts w:ascii="Calibri"/>
          <w:b/>
          <w:color w:val="231F20"/>
          <w:w w:val="105"/>
          <w:sz w:val="16"/>
          <w:lang w:val="uk-UA"/>
        </w:rPr>
        <w:t xml:space="preserve"> імпорту в основних цінах</w:t>
      </w:r>
    </w:p>
    <w:p w:rsidR="00C54C0A" w:rsidRPr="00E46937" w:rsidRDefault="00C54C0A">
      <w:pPr>
        <w:rPr>
          <w:rFonts w:ascii="Calibri" w:eastAsia="Calibri" w:hAnsi="Calibri" w:cs="Calibri"/>
          <w:sz w:val="20"/>
          <w:szCs w:val="20"/>
          <w:lang w:val="uk-UA"/>
        </w:rPr>
      </w:pPr>
    </w:p>
    <w:p w:rsidR="00C54C0A" w:rsidRPr="00E46937" w:rsidRDefault="00C54C0A">
      <w:pPr>
        <w:spacing w:before="7"/>
        <w:rPr>
          <w:rFonts w:ascii="Calibri" w:eastAsia="Calibri" w:hAnsi="Calibri" w:cs="Calibri"/>
          <w:sz w:val="19"/>
          <w:szCs w:val="19"/>
          <w:lang w:val="uk-UA"/>
        </w:rPr>
      </w:pPr>
    </w:p>
    <w:p w:rsidR="000D5CF3" w:rsidRPr="000D5CF3" w:rsidRDefault="000D5CF3" w:rsidP="000D5CF3">
      <w:pPr>
        <w:spacing w:before="98"/>
        <w:rPr>
          <w:rFonts w:ascii="Calibri"/>
          <w:color w:val="231F20"/>
          <w:spacing w:val="-1"/>
          <w:w w:val="105"/>
          <w:sz w:val="16"/>
          <w:lang w:val="uk-UA"/>
        </w:rPr>
      </w:pPr>
      <w:r>
        <w:rPr>
          <w:rFonts w:ascii="Calibri"/>
          <w:color w:val="231F20"/>
          <w:spacing w:val="-1"/>
          <w:w w:val="105"/>
          <w:sz w:val="16"/>
          <w:lang w:val="uk-UA"/>
        </w:rPr>
        <w:t xml:space="preserve">       </w:t>
      </w:r>
      <w:r w:rsidRPr="000D5CF3">
        <w:rPr>
          <w:rFonts w:ascii="Calibri"/>
          <w:color w:val="231F20"/>
          <w:spacing w:val="-1"/>
          <w:w w:val="105"/>
          <w:sz w:val="16"/>
          <w:lang w:val="uk-UA"/>
        </w:rPr>
        <w:t>Пояснення умовних знаків</w:t>
      </w:r>
    </w:p>
    <w:p w:rsidR="00C54C0A" w:rsidRPr="00E46937" w:rsidRDefault="00A578A1">
      <w:pPr>
        <w:spacing w:before="98"/>
        <w:ind w:left="595"/>
        <w:rPr>
          <w:rFonts w:ascii="Calibri" w:eastAsia="Calibri" w:hAnsi="Calibri" w:cs="Calibri"/>
          <w:sz w:val="16"/>
          <w:szCs w:val="16"/>
          <w:lang w:val="uk-UA"/>
        </w:rPr>
      </w:pPr>
      <w:r w:rsidRPr="00E46937">
        <w:rPr>
          <w:rFonts w:ascii="Calibri"/>
          <w:color w:val="231F20"/>
          <w:w w:val="110"/>
          <w:sz w:val="16"/>
          <w:lang w:val="uk-UA"/>
        </w:rPr>
        <w:t>=</w:t>
      </w:r>
      <w:r w:rsidR="000D5CF3">
        <w:rPr>
          <w:rFonts w:ascii="Calibri"/>
          <w:color w:val="231F20"/>
          <w:w w:val="110"/>
          <w:sz w:val="16"/>
          <w:lang w:val="uk-UA"/>
        </w:rPr>
        <w:t xml:space="preserve"> </w:t>
      </w:r>
      <w:r w:rsidR="006723BE" w:rsidRPr="00E46937">
        <w:rPr>
          <w:rFonts w:ascii="Calibri"/>
          <w:color w:val="231F20"/>
          <w:spacing w:val="-2"/>
          <w:w w:val="110"/>
          <w:sz w:val="16"/>
          <w:lang w:val="uk-UA"/>
        </w:rPr>
        <w:t>Дані</w:t>
      </w:r>
    </w:p>
    <w:p w:rsidR="00C54C0A" w:rsidRPr="00E46937" w:rsidRDefault="00A578A1">
      <w:pPr>
        <w:spacing w:before="111"/>
        <w:ind w:left="595"/>
        <w:rPr>
          <w:rFonts w:ascii="Calibri" w:eastAsia="Calibri" w:hAnsi="Calibri" w:cs="Calibri"/>
          <w:sz w:val="16"/>
          <w:szCs w:val="16"/>
          <w:lang w:val="uk-UA"/>
        </w:rPr>
      </w:pPr>
      <w:r w:rsidRPr="00E46937">
        <w:rPr>
          <w:rFonts w:ascii="Calibri"/>
          <w:color w:val="231F20"/>
          <w:w w:val="105"/>
          <w:sz w:val="16"/>
          <w:lang w:val="uk-UA"/>
        </w:rPr>
        <w:t>=</w:t>
      </w:r>
      <w:r w:rsidR="000D5CF3">
        <w:rPr>
          <w:rFonts w:ascii="Calibri"/>
          <w:color w:val="231F20"/>
          <w:w w:val="105"/>
          <w:sz w:val="16"/>
          <w:lang w:val="uk-UA"/>
        </w:rPr>
        <w:t xml:space="preserve"> </w:t>
      </w:r>
      <w:r w:rsidR="006723BE" w:rsidRPr="00E46937">
        <w:rPr>
          <w:rFonts w:ascii="Calibri"/>
          <w:color w:val="231F20"/>
          <w:spacing w:val="-1"/>
          <w:w w:val="105"/>
          <w:sz w:val="16"/>
          <w:lang w:val="uk-UA"/>
        </w:rPr>
        <w:t>Проміжні підсумки, загальні підсумки</w:t>
      </w:r>
    </w:p>
    <w:p w:rsidR="00C54C0A" w:rsidRPr="00E46937" w:rsidRDefault="00C54C0A">
      <w:pPr>
        <w:rPr>
          <w:rFonts w:ascii="Calibri" w:eastAsia="Calibri" w:hAnsi="Calibri" w:cs="Calibri"/>
          <w:sz w:val="20"/>
          <w:szCs w:val="20"/>
          <w:lang w:val="uk-UA"/>
        </w:rPr>
      </w:pPr>
    </w:p>
    <w:p w:rsidR="00C54C0A" w:rsidRPr="00E46937" w:rsidRDefault="00C54C0A">
      <w:pPr>
        <w:spacing w:before="7"/>
        <w:rPr>
          <w:rFonts w:ascii="Calibri" w:eastAsia="Calibri" w:hAnsi="Calibri" w:cs="Calibri"/>
          <w:sz w:val="18"/>
          <w:szCs w:val="18"/>
          <w:lang w:val="uk-UA"/>
        </w:rPr>
      </w:pPr>
    </w:p>
    <w:p w:rsidR="00590352" w:rsidRPr="00E46937" w:rsidRDefault="00590352" w:rsidP="00590352">
      <w:pPr>
        <w:pStyle w:val="a3"/>
        <w:spacing w:line="234" w:lineRule="exact"/>
        <w:ind w:right="1185"/>
        <w:jc w:val="both"/>
        <w:rPr>
          <w:lang w:val="uk-UA"/>
        </w:rPr>
      </w:pPr>
      <w:r w:rsidRPr="00E46937">
        <w:rPr>
          <w:lang w:val="uk-UA"/>
        </w:rPr>
        <w:t xml:space="preserve">З міркувань </w:t>
      </w:r>
      <w:r w:rsidR="008E252B" w:rsidRPr="00E46937">
        <w:rPr>
          <w:lang w:val="uk-UA"/>
        </w:rPr>
        <w:t>спрощення,</w:t>
      </w:r>
      <w:r w:rsidR="00ED71DC" w:rsidRPr="00E46937">
        <w:rPr>
          <w:lang w:val="uk-UA"/>
        </w:rPr>
        <w:t xml:space="preserve"> у</w:t>
      </w:r>
      <w:r w:rsidRPr="00E46937">
        <w:rPr>
          <w:lang w:val="uk-UA"/>
        </w:rPr>
        <w:t xml:space="preserve"> </w:t>
      </w:r>
      <w:r w:rsidR="00ED71DC" w:rsidRPr="00E46937">
        <w:rPr>
          <w:lang w:val="uk-UA"/>
        </w:rPr>
        <w:t>Блоці</w:t>
      </w:r>
      <w:r w:rsidRPr="00E46937">
        <w:rPr>
          <w:lang w:val="uk-UA"/>
        </w:rPr>
        <w:t xml:space="preserve"> 2.1 не показ</w:t>
      </w:r>
      <w:r w:rsidR="00ED71DC" w:rsidRPr="00E46937">
        <w:rPr>
          <w:lang w:val="uk-UA"/>
        </w:rPr>
        <w:t>ані</w:t>
      </w:r>
      <w:r w:rsidRPr="00E46937">
        <w:rPr>
          <w:lang w:val="uk-UA"/>
        </w:rPr>
        <w:t xml:space="preserve"> </w:t>
      </w:r>
      <w:r w:rsidR="00ED71DC" w:rsidRPr="00E46937">
        <w:rPr>
          <w:lang w:val="uk-UA"/>
        </w:rPr>
        <w:t>жодні</w:t>
      </w:r>
      <w:r w:rsidRPr="00E46937">
        <w:rPr>
          <w:lang w:val="uk-UA"/>
        </w:rPr>
        <w:t xml:space="preserve"> додатков</w:t>
      </w:r>
      <w:r w:rsidR="00ED71DC" w:rsidRPr="00E46937">
        <w:rPr>
          <w:lang w:val="uk-UA"/>
        </w:rPr>
        <w:t>і</w:t>
      </w:r>
      <w:r w:rsidRPr="00E46937">
        <w:rPr>
          <w:lang w:val="uk-UA"/>
        </w:rPr>
        <w:t xml:space="preserve"> дан</w:t>
      </w:r>
      <w:r w:rsidR="00ED71DC" w:rsidRPr="00E46937">
        <w:rPr>
          <w:lang w:val="uk-UA"/>
        </w:rPr>
        <w:t>і</w:t>
      </w:r>
      <w:r w:rsidRPr="00E46937">
        <w:rPr>
          <w:lang w:val="uk-UA"/>
        </w:rPr>
        <w:t>, так</w:t>
      </w:r>
      <w:r w:rsidR="00ED71DC" w:rsidRPr="00E46937">
        <w:rPr>
          <w:lang w:val="uk-UA"/>
        </w:rPr>
        <w:t>і</w:t>
      </w:r>
      <w:r w:rsidRPr="00E46937">
        <w:rPr>
          <w:lang w:val="uk-UA"/>
        </w:rPr>
        <w:t xml:space="preserve"> як витрат</w:t>
      </w:r>
      <w:r w:rsidR="00ED71DC" w:rsidRPr="00E46937">
        <w:rPr>
          <w:lang w:val="uk-UA"/>
        </w:rPr>
        <w:t>и</w:t>
      </w:r>
      <w:r w:rsidRPr="00E46937">
        <w:rPr>
          <w:lang w:val="uk-UA"/>
        </w:rPr>
        <w:t xml:space="preserve"> праці і капіталу по галузях, або </w:t>
      </w:r>
      <w:r w:rsidR="00ED71DC" w:rsidRPr="00E46937">
        <w:rPr>
          <w:lang w:val="uk-UA"/>
        </w:rPr>
        <w:t>будь-які</w:t>
      </w:r>
      <w:r w:rsidRPr="00E46937">
        <w:rPr>
          <w:lang w:val="uk-UA"/>
        </w:rPr>
        <w:t xml:space="preserve"> інш</w:t>
      </w:r>
      <w:r w:rsidR="00ED71DC" w:rsidRPr="00E46937">
        <w:rPr>
          <w:lang w:val="uk-UA"/>
        </w:rPr>
        <w:t>і</w:t>
      </w:r>
      <w:r w:rsidRPr="00E46937">
        <w:rPr>
          <w:lang w:val="uk-UA"/>
        </w:rPr>
        <w:t xml:space="preserve"> підрозділ</w:t>
      </w:r>
      <w:r w:rsidR="00ED71DC" w:rsidRPr="00E46937">
        <w:rPr>
          <w:lang w:val="uk-UA"/>
        </w:rPr>
        <w:t>и</w:t>
      </w:r>
      <w:r w:rsidR="00201C43">
        <w:rPr>
          <w:lang w:val="uk-UA"/>
        </w:rPr>
        <w:t xml:space="preserve"> таблиць постачання</w:t>
      </w:r>
      <w:r w:rsidRPr="00E46937">
        <w:rPr>
          <w:lang w:val="uk-UA"/>
        </w:rPr>
        <w:t xml:space="preserve"> та </w:t>
      </w:r>
      <w:r w:rsidR="00201C43">
        <w:rPr>
          <w:lang w:val="uk-UA"/>
        </w:rPr>
        <w:t>споживання, такі як</w:t>
      </w:r>
      <w:r w:rsidRPr="00E46937">
        <w:rPr>
          <w:lang w:val="uk-UA"/>
        </w:rPr>
        <w:t xml:space="preserve"> диференціаці</w:t>
      </w:r>
      <w:r w:rsidR="00ED71DC" w:rsidRPr="00E46937">
        <w:rPr>
          <w:lang w:val="uk-UA"/>
        </w:rPr>
        <w:t>я</w:t>
      </w:r>
      <w:r w:rsidRPr="00E46937">
        <w:rPr>
          <w:lang w:val="uk-UA"/>
        </w:rPr>
        <w:t xml:space="preserve"> між ринков</w:t>
      </w:r>
      <w:r w:rsidR="00ED71DC" w:rsidRPr="00E46937">
        <w:rPr>
          <w:lang w:val="uk-UA"/>
        </w:rPr>
        <w:t>им</w:t>
      </w:r>
      <w:r w:rsidRPr="00E46937">
        <w:rPr>
          <w:lang w:val="uk-UA"/>
        </w:rPr>
        <w:t xml:space="preserve"> </w:t>
      </w:r>
      <w:r w:rsidR="00ED71DC" w:rsidRPr="00E46937">
        <w:rPr>
          <w:lang w:val="uk-UA"/>
        </w:rPr>
        <w:t>випуском</w:t>
      </w:r>
      <w:r w:rsidRPr="00E46937">
        <w:rPr>
          <w:lang w:val="uk-UA"/>
        </w:rPr>
        <w:t>, виробництв</w:t>
      </w:r>
      <w:r w:rsidR="00ED71DC" w:rsidRPr="00E46937">
        <w:rPr>
          <w:lang w:val="uk-UA"/>
        </w:rPr>
        <w:t>ом</w:t>
      </w:r>
      <w:r w:rsidRPr="00E46937">
        <w:rPr>
          <w:lang w:val="uk-UA"/>
        </w:rPr>
        <w:t xml:space="preserve"> для</w:t>
      </w:r>
      <w:r w:rsidR="00201C43">
        <w:rPr>
          <w:lang w:val="uk-UA"/>
        </w:rPr>
        <w:t xml:space="preserve"> власного кінцевого споживання</w:t>
      </w:r>
      <w:r w:rsidRPr="00E46937">
        <w:rPr>
          <w:lang w:val="uk-UA"/>
        </w:rPr>
        <w:t xml:space="preserve"> </w:t>
      </w:r>
      <w:r w:rsidR="00ED71DC" w:rsidRPr="00E46937">
        <w:rPr>
          <w:lang w:val="uk-UA"/>
        </w:rPr>
        <w:t>та іншим неринковим випуском</w:t>
      </w:r>
      <w:r w:rsidRPr="00E46937">
        <w:rPr>
          <w:lang w:val="uk-UA"/>
        </w:rPr>
        <w:t xml:space="preserve">. </w:t>
      </w:r>
      <w:r w:rsidR="00201C43">
        <w:rPr>
          <w:lang w:val="uk-UA"/>
        </w:rPr>
        <w:t>Також складання таблиць постачання та споживання</w:t>
      </w:r>
      <w:r w:rsidRPr="00E46937">
        <w:rPr>
          <w:lang w:val="uk-UA"/>
        </w:rPr>
        <w:t xml:space="preserve"> в постійних цінах</w:t>
      </w:r>
      <w:r w:rsidR="00ED71DC" w:rsidRPr="00E46937">
        <w:rPr>
          <w:lang w:val="uk-UA"/>
        </w:rPr>
        <w:t xml:space="preserve"> в цьому блоці</w:t>
      </w:r>
      <w:r w:rsidR="00201C43">
        <w:rPr>
          <w:lang w:val="uk-UA"/>
        </w:rPr>
        <w:t xml:space="preserve"> детально</w:t>
      </w:r>
      <w:r w:rsidRPr="00E46937">
        <w:rPr>
          <w:lang w:val="uk-UA"/>
        </w:rPr>
        <w:t xml:space="preserve"> не показан</w:t>
      </w:r>
      <w:r w:rsidR="00201C43">
        <w:rPr>
          <w:lang w:val="uk-UA"/>
        </w:rPr>
        <w:t>і</w:t>
      </w:r>
      <w:r w:rsidRPr="00E46937">
        <w:rPr>
          <w:lang w:val="uk-UA"/>
        </w:rPr>
        <w:t xml:space="preserve">. </w:t>
      </w:r>
      <w:r w:rsidR="00201C43">
        <w:rPr>
          <w:lang w:val="uk-UA"/>
        </w:rPr>
        <w:t>Складання</w:t>
      </w:r>
      <w:r w:rsidRPr="00E46937">
        <w:rPr>
          <w:lang w:val="uk-UA"/>
        </w:rPr>
        <w:t xml:space="preserve"> таблиць у постійних цінах мож</w:t>
      </w:r>
      <w:r w:rsidR="00ED71DC" w:rsidRPr="00E46937">
        <w:rPr>
          <w:lang w:val="uk-UA"/>
        </w:rPr>
        <w:t>на</w:t>
      </w:r>
      <w:r w:rsidRPr="00E46937">
        <w:rPr>
          <w:lang w:val="uk-UA"/>
        </w:rPr>
        <w:t xml:space="preserve"> </w:t>
      </w:r>
      <w:r w:rsidR="00ED71DC" w:rsidRPr="00E46937">
        <w:rPr>
          <w:lang w:val="uk-UA"/>
        </w:rPr>
        <w:t>роз</w:t>
      </w:r>
      <w:r w:rsidRPr="00E46937">
        <w:rPr>
          <w:lang w:val="uk-UA"/>
        </w:rPr>
        <w:t>почати після того,</w:t>
      </w:r>
      <w:r w:rsidR="00AC4A6F">
        <w:rPr>
          <w:lang w:val="uk-UA"/>
        </w:rPr>
        <w:t xml:space="preserve"> як були складені таблиці</w:t>
      </w:r>
      <w:r w:rsidR="00B171F2">
        <w:rPr>
          <w:lang w:val="uk-UA"/>
        </w:rPr>
        <w:t xml:space="preserve"> постачання</w:t>
      </w:r>
      <w:r w:rsidR="00AC4A6F">
        <w:rPr>
          <w:lang w:val="uk-UA"/>
        </w:rPr>
        <w:t xml:space="preserve"> </w:t>
      </w:r>
      <w:r w:rsidRPr="00E46937">
        <w:rPr>
          <w:lang w:val="uk-UA"/>
        </w:rPr>
        <w:t xml:space="preserve">та </w:t>
      </w:r>
      <w:r w:rsidR="00B171F2">
        <w:rPr>
          <w:lang w:val="uk-UA"/>
        </w:rPr>
        <w:t>спожива</w:t>
      </w:r>
      <w:r w:rsidRPr="00E46937">
        <w:rPr>
          <w:lang w:val="uk-UA"/>
        </w:rPr>
        <w:t xml:space="preserve">ння в поточних цінах. У </w:t>
      </w:r>
      <w:r w:rsidR="00B171F2">
        <w:rPr>
          <w:lang w:val="uk-UA"/>
        </w:rPr>
        <w:t xml:space="preserve"> </w:t>
      </w:r>
      <w:r w:rsidR="00B171F2">
        <w:rPr>
          <w:b/>
          <w:lang w:val="uk-UA"/>
        </w:rPr>
        <w:t>Главі</w:t>
      </w:r>
      <w:r w:rsidRPr="00B171F2">
        <w:rPr>
          <w:b/>
          <w:lang w:val="uk-UA"/>
        </w:rPr>
        <w:t xml:space="preserve"> 9</w:t>
      </w:r>
      <w:r w:rsidR="00B171F2">
        <w:rPr>
          <w:lang w:val="uk-UA"/>
        </w:rPr>
        <w:t xml:space="preserve"> (Таблиці постачання та споживання</w:t>
      </w:r>
      <w:r w:rsidRPr="00E46937">
        <w:rPr>
          <w:lang w:val="uk-UA"/>
        </w:rPr>
        <w:t xml:space="preserve"> в постійних цінах) рекомендується складати таблиц</w:t>
      </w:r>
      <w:r w:rsidR="00ED71DC" w:rsidRPr="00E46937">
        <w:rPr>
          <w:lang w:val="uk-UA"/>
        </w:rPr>
        <w:t>і</w:t>
      </w:r>
      <w:r w:rsidRPr="00E46937">
        <w:rPr>
          <w:lang w:val="uk-UA"/>
        </w:rPr>
        <w:t xml:space="preserve"> </w:t>
      </w:r>
      <w:r w:rsidR="00B171F2">
        <w:rPr>
          <w:lang w:val="uk-UA"/>
        </w:rPr>
        <w:t>постачання</w:t>
      </w:r>
      <w:r w:rsidRPr="00E46937">
        <w:rPr>
          <w:lang w:val="uk-UA"/>
        </w:rPr>
        <w:t xml:space="preserve"> та </w:t>
      </w:r>
      <w:r w:rsidR="00B171F2">
        <w:rPr>
          <w:lang w:val="uk-UA"/>
        </w:rPr>
        <w:t>споживання</w:t>
      </w:r>
      <w:r w:rsidRPr="00E46937">
        <w:rPr>
          <w:lang w:val="uk-UA"/>
        </w:rPr>
        <w:t xml:space="preserve"> в поточних і постійних цінах одночасно.</w:t>
      </w:r>
    </w:p>
    <w:p w:rsidR="00ED71DC" w:rsidRPr="00E46937" w:rsidRDefault="00ED71DC" w:rsidP="00590352">
      <w:pPr>
        <w:pStyle w:val="a3"/>
        <w:spacing w:line="234" w:lineRule="exact"/>
        <w:ind w:right="1185"/>
        <w:jc w:val="both"/>
        <w:rPr>
          <w:lang w:val="uk-UA"/>
        </w:rPr>
      </w:pPr>
    </w:p>
    <w:p w:rsidR="00590352" w:rsidRPr="00E46937" w:rsidRDefault="00245AD5" w:rsidP="00590352">
      <w:pPr>
        <w:pStyle w:val="a3"/>
        <w:spacing w:line="234" w:lineRule="exact"/>
        <w:ind w:right="1185"/>
        <w:jc w:val="both"/>
        <w:rPr>
          <w:lang w:val="uk-UA"/>
        </w:rPr>
      </w:pPr>
      <w:r>
        <w:rPr>
          <w:lang w:val="uk-UA"/>
        </w:rPr>
        <w:t>Третя частина структури</w:t>
      </w:r>
      <w:r w:rsidR="00590352" w:rsidRPr="00E46937">
        <w:rPr>
          <w:lang w:val="uk-UA"/>
        </w:rPr>
        <w:t xml:space="preserve"> </w:t>
      </w:r>
      <w:r w:rsidR="00ED71DC" w:rsidRPr="00E46937">
        <w:rPr>
          <w:lang w:val="uk-UA"/>
        </w:rPr>
        <w:t>витрат-випуск</w:t>
      </w:r>
      <w:r>
        <w:rPr>
          <w:lang w:val="uk-UA"/>
        </w:rPr>
        <w:t>у,</w:t>
      </w:r>
      <w:r w:rsidR="00ED71DC" w:rsidRPr="00E46937">
        <w:rPr>
          <w:lang w:val="uk-UA"/>
        </w:rPr>
        <w:t xml:space="preserve"> </w:t>
      </w:r>
      <w:r>
        <w:rPr>
          <w:lang w:val="uk-UA"/>
        </w:rPr>
        <w:t>таблиці</w:t>
      </w:r>
      <w:r w:rsidR="00620C58">
        <w:rPr>
          <w:lang w:val="uk-UA"/>
        </w:rPr>
        <w:t>,</w:t>
      </w:r>
      <w:r w:rsidR="00590352" w:rsidRPr="00E46937">
        <w:rPr>
          <w:lang w:val="uk-UA"/>
        </w:rPr>
        <w:t xml:space="preserve"> </w:t>
      </w:r>
      <w:r w:rsidR="00ED71DC" w:rsidRPr="00E46937">
        <w:rPr>
          <w:lang w:val="uk-UA"/>
        </w:rPr>
        <w:t>які</w:t>
      </w:r>
      <w:r w:rsidR="00590352" w:rsidRPr="00E46937">
        <w:rPr>
          <w:lang w:val="uk-UA"/>
        </w:rPr>
        <w:t xml:space="preserve"> </w:t>
      </w:r>
      <w:r w:rsidR="00ED71DC" w:rsidRPr="00E46937">
        <w:rPr>
          <w:lang w:val="uk-UA"/>
        </w:rPr>
        <w:t>пов’язують секторальні рахунки</w:t>
      </w:r>
      <w:r w:rsidR="00590352" w:rsidRPr="00E46937">
        <w:rPr>
          <w:lang w:val="uk-UA"/>
        </w:rPr>
        <w:t>,</w:t>
      </w:r>
      <w:r w:rsidR="00ED71DC" w:rsidRPr="00E46937">
        <w:rPr>
          <w:lang w:val="uk-UA"/>
        </w:rPr>
        <w:t xml:space="preserve"> </w:t>
      </w:r>
      <w:r w:rsidR="00590352" w:rsidRPr="00E46937">
        <w:rPr>
          <w:lang w:val="uk-UA"/>
        </w:rPr>
        <w:t xml:space="preserve"> включає статистичну роботу. Дані по </w:t>
      </w:r>
      <w:r w:rsidR="00992D1D">
        <w:rPr>
          <w:lang w:val="uk-UA"/>
        </w:rPr>
        <w:t>галузя</w:t>
      </w:r>
      <w:r w:rsidR="00ED71DC" w:rsidRPr="00E46937">
        <w:rPr>
          <w:lang w:val="uk-UA"/>
        </w:rPr>
        <w:t xml:space="preserve">х </w:t>
      </w:r>
      <w:r w:rsidR="00590352" w:rsidRPr="00E46937">
        <w:rPr>
          <w:lang w:val="uk-UA"/>
        </w:rPr>
        <w:t>повинні бути поділені відповідно до інституційни</w:t>
      </w:r>
      <w:r w:rsidR="00ED71DC" w:rsidRPr="00E46937">
        <w:rPr>
          <w:lang w:val="uk-UA"/>
        </w:rPr>
        <w:t>х</w:t>
      </w:r>
      <w:r w:rsidR="00590352" w:rsidRPr="00E46937">
        <w:rPr>
          <w:lang w:val="uk-UA"/>
        </w:rPr>
        <w:t xml:space="preserve"> сектор</w:t>
      </w:r>
      <w:r w:rsidR="00ED71DC" w:rsidRPr="00E46937">
        <w:rPr>
          <w:lang w:val="uk-UA"/>
        </w:rPr>
        <w:t>ів</w:t>
      </w:r>
      <w:r w:rsidR="00590352" w:rsidRPr="00E46937">
        <w:rPr>
          <w:lang w:val="uk-UA"/>
        </w:rPr>
        <w:t xml:space="preserve">, </w:t>
      </w:r>
      <w:r w:rsidR="00992D1D">
        <w:rPr>
          <w:lang w:val="uk-UA"/>
        </w:rPr>
        <w:t>у</w:t>
      </w:r>
      <w:r w:rsidR="00590352" w:rsidRPr="00E46937">
        <w:rPr>
          <w:lang w:val="uk-UA"/>
        </w:rPr>
        <w:t xml:space="preserve"> яких</w:t>
      </w:r>
      <w:r w:rsidR="00992D1D">
        <w:rPr>
          <w:lang w:val="uk-UA"/>
        </w:rPr>
        <w:t xml:space="preserve"> класифікуються частини кожної галузі</w:t>
      </w:r>
      <w:r w:rsidR="00590352" w:rsidRPr="00E46937">
        <w:rPr>
          <w:lang w:val="uk-UA"/>
        </w:rPr>
        <w:t>.</w:t>
      </w:r>
    </w:p>
    <w:p w:rsidR="00590352" w:rsidRPr="00E46937" w:rsidRDefault="00992D1D" w:rsidP="00590352">
      <w:pPr>
        <w:pStyle w:val="a3"/>
        <w:spacing w:line="234" w:lineRule="exact"/>
        <w:ind w:right="1185"/>
        <w:jc w:val="both"/>
        <w:rPr>
          <w:lang w:val="uk-UA"/>
        </w:rPr>
      </w:pPr>
      <w:r>
        <w:rPr>
          <w:lang w:val="uk-UA"/>
        </w:rPr>
        <w:t>Складання</w:t>
      </w:r>
      <w:r w:rsidR="00590352" w:rsidRPr="00E46937">
        <w:rPr>
          <w:lang w:val="uk-UA"/>
        </w:rPr>
        <w:t xml:space="preserve"> цих таблиць описан</w:t>
      </w:r>
      <w:r w:rsidR="00ED71DC" w:rsidRPr="00E46937">
        <w:rPr>
          <w:lang w:val="uk-UA"/>
        </w:rPr>
        <w:t>а</w:t>
      </w:r>
      <w:r w:rsidR="00590352" w:rsidRPr="00E46937">
        <w:rPr>
          <w:lang w:val="uk-UA"/>
        </w:rPr>
        <w:t xml:space="preserve"> в </w:t>
      </w:r>
      <w:r w:rsidRPr="00992D1D">
        <w:rPr>
          <w:b/>
          <w:lang w:val="uk-UA"/>
        </w:rPr>
        <w:t>Главі</w:t>
      </w:r>
      <w:r w:rsidR="00ED71DC" w:rsidRPr="00992D1D">
        <w:rPr>
          <w:b/>
          <w:lang w:val="uk-UA"/>
        </w:rPr>
        <w:t xml:space="preserve"> 10</w:t>
      </w:r>
      <w:r w:rsidR="00ED71DC" w:rsidRPr="00E46937">
        <w:rPr>
          <w:lang w:val="uk-UA"/>
        </w:rPr>
        <w:t xml:space="preserve"> (Т</w:t>
      </w:r>
      <w:r w:rsidR="00590352" w:rsidRPr="00E46937">
        <w:rPr>
          <w:lang w:val="uk-UA"/>
        </w:rPr>
        <w:t>абл</w:t>
      </w:r>
      <w:r w:rsidR="00ED71DC" w:rsidRPr="00E46937">
        <w:rPr>
          <w:lang w:val="uk-UA"/>
        </w:rPr>
        <w:t>иці, які по</w:t>
      </w:r>
      <w:r w:rsidR="00590352" w:rsidRPr="00E46937">
        <w:rPr>
          <w:lang w:val="uk-UA"/>
        </w:rPr>
        <w:t>в'язують таблиц</w:t>
      </w:r>
      <w:r w:rsidR="00ED71DC" w:rsidRPr="00E46937">
        <w:rPr>
          <w:lang w:val="uk-UA"/>
        </w:rPr>
        <w:t>і</w:t>
      </w:r>
      <w:r w:rsidR="00590352" w:rsidRPr="00E46937">
        <w:rPr>
          <w:lang w:val="uk-UA"/>
        </w:rPr>
        <w:t xml:space="preserve"> </w:t>
      </w:r>
      <w:r>
        <w:rPr>
          <w:lang w:val="uk-UA"/>
        </w:rPr>
        <w:t>постачання</w:t>
      </w:r>
      <w:r w:rsidR="00590352" w:rsidRPr="00E46937">
        <w:rPr>
          <w:lang w:val="uk-UA"/>
        </w:rPr>
        <w:t xml:space="preserve"> та </w:t>
      </w:r>
      <w:r>
        <w:rPr>
          <w:lang w:val="uk-UA"/>
        </w:rPr>
        <w:t>споживання</w:t>
      </w:r>
      <w:r w:rsidR="00590352" w:rsidRPr="00E46937">
        <w:rPr>
          <w:lang w:val="uk-UA"/>
        </w:rPr>
        <w:t xml:space="preserve"> </w:t>
      </w:r>
      <w:r w:rsidR="00ED71DC" w:rsidRPr="00E46937">
        <w:rPr>
          <w:lang w:val="uk-UA"/>
        </w:rPr>
        <w:t>з секторальними рахунками</w:t>
      </w:r>
      <w:r w:rsidR="00590352" w:rsidRPr="00E46937">
        <w:rPr>
          <w:lang w:val="uk-UA"/>
        </w:rPr>
        <w:t>)</w:t>
      </w:r>
      <w:r w:rsidR="00ED71DC" w:rsidRPr="00E46937">
        <w:rPr>
          <w:lang w:val="uk-UA"/>
        </w:rPr>
        <w:t xml:space="preserve"> цього</w:t>
      </w:r>
      <w:r>
        <w:rPr>
          <w:lang w:val="uk-UA"/>
        </w:rPr>
        <w:t xml:space="preserve"> Посібника</w:t>
      </w:r>
      <w:r w:rsidR="00590352" w:rsidRPr="00E46937">
        <w:rPr>
          <w:lang w:val="uk-UA"/>
        </w:rPr>
        <w:t>.</w:t>
      </w:r>
    </w:p>
    <w:p w:rsidR="00C54C0A" w:rsidRPr="00E46937" w:rsidRDefault="00C54C0A">
      <w:pPr>
        <w:spacing w:before="3"/>
        <w:rPr>
          <w:rFonts w:ascii="Times New Roman" w:eastAsia="Times New Roman" w:hAnsi="Times New Roman" w:cs="Times New Roman"/>
          <w:sz w:val="17"/>
          <w:szCs w:val="17"/>
          <w:lang w:val="uk-UA"/>
        </w:rPr>
      </w:pPr>
    </w:p>
    <w:p w:rsidR="00C54C0A" w:rsidRPr="00E46937" w:rsidRDefault="00C54C0A">
      <w:pPr>
        <w:spacing w:line="234" w:lineRule="exact"/>
        <w:jc w:val="both"/>
        <w:rPr>
          <w:lang w:val="uk-UA"/>
        </w:rPr>
      </w:pPr>
    </w:p>
    <w:p w:rsidR="00ED71DC" w:rsidRPr="00E46937" w:rsidRDefault="00ED71DC" w:rsidP="00ED71DC">
      <w:pPr>
        <w:widowControl/>
        <w:autoSpaceDE w:val="0"/>
        <w:autoSpaceDN w:val="0"/>
        <w:adjustRightInd w:val="0"/>
        <w:rPr>
          <w:rFonts w:ascii="MinionPro-Regular" w:hAnsi="MinionPro-Regular" w:cs="MinionPro-Regular"/>
          <w:sz w:val="20"/>
          <w:szCs w:val="20"/>
          <w:lang w:val="uk-UA"/>
        </w:rPr>
        <w:sectPr w:rsidR="00ED71DC" w:rsidRPr="00E46937">
          <w:footerReference w:type="default" r:id="rId31"/>
          <w:pgSz w:w="11910" w:h="16840"/>
          <w:pgMar w:top="1400" w:right="0" w:bottom="860" w:left="860" w:header="808" w:footer="665" w:gutter="0"/>
          <w:cols w:space="720"/>
        </w:sectPr>
      </w:pPr>
      <w:r w:rsidRPr="00E46937">
        <w:rPr>
          <w:rFonts w:ascii="MinionPro-Regular" w:hAnsi="MinionPro-Regular" w:cs="MinionPro-Regular"/>
          <w:sz w:val="20"/>
          <w:szCs w:val="20"/>
          <w:lang w:val="uk-UA"/>
        </w:rPr>
        <w:t xml:space="preserve"> </w:t>
      </w:r>
    </w:p>
    <w:p w:rsidR="00C54C0A" w:rsidRPr="00E46937" w:rsidRDefault="00284B65" w:rsidP="00454D4E">
      <w:pPr>
        <w:pStyle w:val="2"/>
        <w:ind w:left="0" w:right="702"/>
        <w:rPr>
          <w:lang w:val="uk-UA"/>
        </w:rPr>
      </w:pPr>
      <w:r w:rsidRPr="00E46937">
        <w:rPr>
          <w:noProof/>
          <w:lang w:val="ru-RU" w:eastAsia="ru-RU"/>
        </w:rPr>
        <w:lastRenderedPageBreak/>
        <w:drawing>
          <wp:anchor distT="0" distB="0" distL="114300" distR="114300" simplePos="0" relativeHeight="503313400" behindDoc="1" locked="0" layoutInCell="1" allowOverlap="1" wp14:anchorId="5EB908F8" wp14:editId="7B99F72B">
            <wp:simplePos x="0" y="0"/>
            <wp:positionH relativeFrom="page">
              <wp:posOffset>753745</wp:posOffset>
            </wp:positionH>
            <wp:positionV relativeFrom="paragraph">
              <wp:posOffset>389255</wp:posOffset>
            </wp:positionV>
            <wp:extent cx="1148080" cy="447675"/>
            <wp:effectExtent l="0" t="0" r="0" b="9525"/>
            <wp:wrapNone/>
            <wp:docPr id="3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8080" cy="447675"/>
                    </a:xfrm>
                    <a:prstGeom prst="rect">
                      <a:avLst/>
                    </a:prstGeom>
                    <a:noFill/>
                    <a:ln>
                      <a:noFill/>
                    </a:ln>
                  </pic:spPr>
                </pic:pic>
              </a:graphicData>
            </a:graphic>
          </wp:anchor>
        </w:drawing>
      </w:r>
      <w:r w:rsidR="00BE76D5" w:rsidRPr="00E46937">
        <w:rPr>
          <w:rFonts w:cs="Calibri"/>
          <w:b/>
          <w:bCs/>
          <w:i/>
          <w:color w:val="808285"/>
          <w:spacing w:val="-3"/>
          <w:sz w:val="18"/>
          <w:szCs w:val="18"/>
          <w:lang w:val="uk-UA"/>
        </w:rPr>
        <w:t>Т</w:t>
      </w:r>
      <w:r w:rsidR="00917F6A" w:rsidRPr="00E46937">
        <w:rPr>
          <w:rFonts w:cs="Calibri"/>
          <w:b/>
          <w:bCs/>
          <w:i/>
          <w:color w:val="808285"/>
          <w:spacing w:val="-3"/>
          <w:sz w:val="18"/>
          <w:szCs w:val="18"/>
          <w:lang w:val="uk-UA"/>
        </w:rPr>
        <w:t xml:space="preserve">аблиця </w:t>
      </w:r>
      <w:r w:rsidR="00A578A1" w:rsidRPr="00E46937">
        <w:rPr>
          <w:rFonts w:cs="Calibri"/>
          <w:b/>
          <w:bCs/>
          <w:i/>
          <w:color w:val="808285"/>
          <w:spacing w:val="-7"/>
          <w:sz w:val="18"/>
          <w:szCs w:val="18"/>
          <w:lang w:val="uk-UA"/>
        </w:rPr>
        <w:t>2.</w:t>
      </w:r>
      <w:r w:rsidR="00A578A1" w:rsidRPr="00E46937">
        <w:rPr>
          <w:rFonts w:cs="Calibri"/>
          <w:b/>
          <w:bCs/>
          <w:i/>
          <w:color w:val="808285"/>
          <w:spacing w:val="-6"/>
          <w:sz w:val="18"/>
          <w:szCs w:val="18"/>
          <w:lang w:val="uk-UA"/>
        </w:rPr>
        <w:t>1</w:t>
      </w:r>
      <w:r w:rsidR="00A578A1" w:rsidRPr="00E46937">
        <w:rPr>
          <w:rFonts w:cs="Calibri"/>
          <w:b/>
          <w:bCs/>
          <w:i/>
          <w:color w:val="808285"/>
          <w:spacing w:val="-7"/>
          <w:sz w:val="18"/>
          <w:szCs w:val="18"/>
          <w:lang w:val="uk-UA"/>
        </w:rPr>
        <w:t>:</w:t>
      </w:r>
      <w:r w:rsidR="00917F6A" w:rsidRPr="00E46937">
        <w:rPr>
          <w:color w:val="808285"/>
          <w:spacing w:val="-3"/>
          <w:lang w:val="uk-UA"/>
        </w:rPr>
        <w:t xml:space="preserve"> Перетворення даних </w:t>
      </w:r>
      <w:r w:rsidR="00D71DEE">
        <w:rPr>
          <w:color w:val="808285"/>
          <w:spacing w:val="-3"/>
          <w:lang w:val="uk-UA"/>
        </w:rPr>
        <w:t>споживання з</w:t>
      </w:r>
      <w:r w:rsidR="00917F6A" w:rsidRPr="00E46937">
        <w:rPr>
          <w:color w:val="808285"/>
          <w:spacing w:val="-3"/>
          <w:lang w:val="uk-UA"/>
        </w:rPr>
        <w:t xml:space="preserve"> цін покупців в основні ціни </w:t>
      </w:r>
    </w:p>
    <w:tbl>
      <w:tblPr>
        <w:tblStyle w:val="TableNormal"/>
        <w:tblpPr w:leftFromText="180" w:rightFromText="180" w:vertAnchor="text" w:horzAnchor="margin" w:tblpY="169"/>
        <w:tblW w:w="0" w:type="auto"/>
        <w:tblLayout w:type="fixed"/>
        <w:tblLook w:val="01E0" w:firstRow="1" w:lastRow="1" w:firstColumn="1" w:lastColumn="1" w:noHBand="0" w:noVBand="0"/>
      </w:tblPr>
      <w:tblGrid>
        <w:gridCol w:w="1814"/>
        <w:gridCol w:w="1134"/>
        <w:gridCol w:w="1134"/>
        <w:gridCol w:w="1134"/>
        <w:gridCol w:w="1134"/>
        <w:gridCol w:w="1253"/>
        <w:gridCol w:w="1015"/>
        <w:gridCol w:w="1134"/>
      </w:tblGrid>
      <w:tr w:rsidR="00454D4E" w:rsidRPr="00E46937" w:rsidTr="00454D4E">
        <w:trPr>
          <w:trHeight w:hRule="exact" w:val="283"/>
        </w:trPr>
        <w:tc>
          <w:tcPr>
            <w:tcW w:w="1814" w:type="dxa"/>
            <w:vMerge w:val="restart"/>
            <w:tcBorders>
              <w:top w:val="single" w:sz="3" w:space="0" w:color="9A5DA6"/>
              <w:left w:val="nil"/>
              <w:right w:val="single" w:sz="3" w:space="0" w:color="9A5DA6"/>
            </w:tcBorders>
            <w:shd w:val="clear" w:color="auto" w:fill="D1D3D4"/>
          </w:tcPr>
          <w:p w:rsidR="00454D4E" w:rsidRPr="00E46937" w:rsidRDefault="00454D4E" w:rsidP="00454D4E">
            <w:pPr>
              <w:pStyle w:val="TableParagraph"/>
              <w:spacing w:before="37"/>
              <w:ind w:left="28" w:firstLine="1100"/>
              <w:rPr>
                <w:rFonts w:ascii="Calibri" w:eastAsia="Calibri" w:hAnsi="Calibri" w:cs="Calibri"/>
                <w:sz w:val="16"/>
                <w:szCs w:val="16"/>
                <w:lang w:val="uk-UA"/>
              </w:rPr>
            </w:pPr>
            <w:r w:rsidRPr="00E46937">
              <w:rPr>
                <w:rFonts w:ascii="Calibri"/>
                <w:color w:val="231F20"/>
                <w:sz w:val="16"/>
                <w:lang w:val="uk-UA"/>
              </w:rPr>
              <w:t>Галузі</w:t>
            </w:r>
          </w:p>
          <w:p w:rsidR="00454D4E" w:rsidRPr="00E46937" w:rsidRDefault="00454D4E" w:rsidP="00454D4E">
            <w:pPr>
              <w:pStyle w:val="TableParagraph"/>
              <w:spacing w:before="2"/>
              <w:rPr>
                <w:rFonts w:ascii="Calibri" w:eastAsia="Calibri" w:hAnsi="Calibri" w:cs="Calibri"/>
                <w:sz w:val="20"/>
                <w:szCs w:val="20"/>
                <w:lang w:val="uk-UA"/>
              </w:rPr>
            </w:pPr>
          </w:p>
          <w:p w:rsidR="00454D4E" w:rsidRPr="00E46937" w:rsidRDefault="00454D4E" w:rsidP="00454D4E">
            <w:pPr>
              <w:pStyle w:val="TableParagraph"/>
              <w:ind w:left="28"/>
              <w:rPr>
                <w:rFonts w:ascii="Calibri" w:eastAsia="Calibri" w:hAnsi="Calibri" w:cs="Calibri"/>
                <w:sz w:val="16"/>
                <w:szCs w:val="16"/>
                <w:lang w:val="uk-UA"/>
              </w:rPr>
            </w:pPr>
            <w:r w:rsidRPr="00E46937">
              <w:rPr>
                <w:rFonts w:ascii="Calibri"/>
                <w:color w:val="231F20"/>
                <w:spacing w:val="-1"/>
                <w:w w:val="105"/>
                <w:sz w:val="16"/>
                <w:lang w:val="uk-UA"/>
              </w:rPr>
              <w:t>Продукція</w:t>
            </w:r>
          </w:p>
        </w:tc>
        <w:tc>
          <w:tcPr>
            <w:tcW w:w="3402" w:type="dxa"/>
            <w:gridSpan w:val="3"/>
            <w:tcBorders>
              <w:top w:val="single" w:sz="3" w:space="0" w:color="9A5DA6"/>
              <w:left w:val="single" w:sz="3" w:space="0" w:color="9A5DA6"/>
              <w:bottom w:val="single" w:sz="3" w:space="0" w:color="9A5DA6"/>
              <w:right w:val="single" w:sz="3" w:space="0" w:color="9A5DA6"/>
            </w:tcBorders>
            <w:shd w:val="clear" w:color="auto" w:fill="D1D3D4"/>
          </w:tcPr>
          <w:p w:rsidR="00454D4E" w:rsidRPr="00E46937" w:rsidRDefault="00454D4E" w:rsidP="00454D4E">
            <w:pPr>
              <w:pStyle w:val="TableParagraph"/>
              <w:spacing w:before="37"/>
              <w:ind w:left="28" w:firstLine="1100"/>
              <w:rPr>
                <w:rFonts w:ascii="Calibri" w:eastAsia="Calibri" w:hAnsi="Calibri" w:cs="Calibri"/>
                <w:sz w:val="16"/>
                <w:szCs w:val="16"/>
                <w:lang w:val="uk-UA"/>
              </w:rPr>
            </w:pPr>
            <w:r w:rsidRPr="00E46937">
              <w:rPr>
                <w:rFonts w:ascii="Calibri"/>
                <w:color w:val="231F20"/>
                <w:sz w:val="16"/>
                <w:lang w:val="uk-UA"/>
              </w:rPr>
              <w:t>Галузі</w:t>
            </w:r>
          </w:p>
          <w:p w:rsidR="00454D4E" w:rsidRPr="00E46937" w:rsidRDefault="00454D4E" w:rsidP="00454D4E">
            <w:pPr>
              <w:pStyle w:val="TableParagraph"/>
              <w:spacing w:before="45"/>
              <w:jc w:val="center"/>
              <w:rPr>
                <w:rFonts w:ascii="Calibri" w:eastAsia="Calibri" w:hAnsi="Calibri" w:cs="Calibri"/>
                <w:sz w:val="16"/>
                <w:szCs w:val="16"/>
                <w:lang w:val="uk-UA"/>
              </w:rPr>
            </w:pPr>
          </w:p>
        </w:tc>
        <w:tc>
          <w:tcPr>
            <w:tcW w:w="3402" w:type="dxa"/>
            <w:gridSpan w:val="3"/>
            <w:tcBorders>
              <w:top w:val="single" w:sz="3" w:space="0" w:color="9A5DA6"/>
              <w:left w:val="single" w:sz="3" w:space="0" w:color="9A5DA6"/>
              <w:bottom w:val="single" w:sz="3" w:space="0" w:color="9A5DA6"/>
              <w:right w:val="single" w:sz="3" w:space="0" w:color="9A5DA6"/>
            </w:tcBorders>
            <w:shd w:val="clear" w:color="auto" w:fill="D1D3D4"/>
          </w:tcPr>
          <w:p w:rsidR="00454D4E" w:rsidRPr="00E46937" w:rsidRDefault="00454D4E" w:rsidP="00620C58">
            <w:pPr>
              <w:pStyle w:val="TableParagraph"/>
              <w:spacing w:before="45"/>
              <w:jc w:val="center"/>
              <w:rPr>
                <w:rFonts w:ascii="Calibri" w:eastAsia="Calibri" w:hAnsi="Calibri" w:cs="Calibri"/>
                <w:sz w:val="16"/>
                <w:szCs w:val="16"/>
                <w:lang w:val="uk-UA"/>
              </w:rPr>
            </w:pPr>
            <w:r w:rsidRPr="00E46937">
              <w:rPr>
                <w:rFonts w:ascii="Calibri"/>
                <w:color w:val="231F20"/>
                <w:spacing w:val="-1"/>
                <w:w w:val="105"/>
                <w:sz w:val="16"/>
                <w:lang w:val="uk-UA"/>
              </w:rPr>
              <w:t xml:space="preserve">Кінцеве </w:t>
            </w:r>
            <w:r w:rsidR="00620C58">
              <w:rPr>
                <w:rFonts w:ascii="Calibri"/>
                <w:color w:val="231F20"/>
                <w:spacing w:val="-1"/>
                <w:w w:val="105"/>
                <w:sz w:val="16"/>
                <w:lang w:val="uk-UA"/>
              </w:rPr>
              <w:t>спожив</w:t>
            </w:r>
            <w:r w:rsidRPr="00E46937">
              <w:rPr>
                <w:rFonts w:ascii="Calibri"/>
                <w:color w:val="231F20"/>
                <w:spacing w:val="-1"/>
                <w:w w:val="105"/>
                <w:sz w:val="16"/>
                <w:lang w:val="uk-UA"/>
              </w:rPr>
              <w:t>ання</w:t>
            </w:r>
          </w:p>
        </w:tc>
        <w:tc>
          <w:tcPr>
            <w:tcW w:w="1134" w:type="dxa"/>
            <w:vMerge w:val="restart"/>
            <w:tcBorders>
              <w:top w:val="single" w:sz="3" w:space="0" w:color="9A5DA6"/>
              <w:left w:val="single" w:sz="3" w:space="0" w:color="9A5DA6"/>
              <w:right w:val="nil"/>
            </w:tcBorders>
            <w:shd w:val="clear" w:color="auto" w:fill="D1D3D4"/>
          </w:tcPr>
          <w:p w:rsidR="00454D4E" w:rsidRPr="00E46937" w:rsidRDefault="00454D4E" w:rsidP="00454D4E">
            <w:pPr>
              <w:pStyle w:val="TableParagraph"/>
              <w:spacing w:before="2"/>
              <w:rPr>
                <w:rFonts w:ascii="Calibri" w:eastAsia="Calibri" w:hAnsi="Calibri" w:cs="Calibri"/>
                <w:sz w:val="21"/>
                <w:szCs w:val="21"/>
                <w:lang w:val="uk-UA"/>
              </w:rPr>
            </w:pPr>
          </w:p>
          <w:p w:rsidR="00454D4E" w:rsidRPr="00E46937" w:rsidRDefault="00454D4E" w:rsidP="00454D4E">
            <w:pPr>
              <w:pStyle w:val="TableParagraph"/>
              <w:ind w:right="2"/>
              <w:jc w:val="center"/>
              <w:rPr>
                <w:rFonts w:ascii="Calibri" w:eastAsia="Calibri" w:hAnsi="Calibri" w:cs="Calibri"/>
                <w:sz w:val="16"/>
                <w:szCs w:val="16"/>
                <w:lang w:val="uk-UA"/>
              </w:rPr>
            </w:pPr>
            <w:r>
              <w:rPr>
                <w:rFonts w:ascii="Calibri"/>
                <w:color w:val="231F20"/>
                <w:spacing w:val="-1"/>
                <w:sz w:val="16"/>
                <w:lang w:val="uk-UA"/>
              </w:rPr>
              <w:t>Споживання</w:t>
            </w:r>
          </w:p>
        </w:tc>
      </w:tr>
      <w:tr w:rsidR="00454D4E" w:rsidRPr="00E46937" w:rsidTr="00454D4E">
        <w:trPr>
          <w:trHeight w:hRule="exact" w:val="529"/>
        </w:trPr>
        <w:tc>
          <w:tcPr>
            <w:tcW w:w="1814" w:type="dxa"/>
            <w:vMerge/>
            <w:tcBorders>
              <w:left w:val="nil"/>
              <w:bottom w:val="single" w:sz="3" w:space="0" w:color="9A5DA6"/>
              <w:right w:val="single" w:sz="3" w:space="0" w:color="9A5DA6"/>
            </w:tcBorders>
            <w:shd w:val="clear" w:color="auto" w:fill="D1D3D4"/>
          </w:tcPr>
          <w:p w:rsidR="00454D4E" w:rsidRPr="00E46937" w:rsidRDefault="00454D4E" w:rsidP="00454D4E">
            <w:pPr>
              <w:rPr>
                <w:lang w:val="uk-UA"/>
              </w:rPr>
            </w:pPr>
          </w:p>
        </w:tc>
        <w:tc>
          <w:tcPr>
            <w:tcW w:w="1134" w:type="dxa"/>
            <w:tcBorders>
              <w:top w:val="single" w:sz="3" w:space="0" w:color="9A5DA6"/>
              <w:left w:val="single" w:sz="3" w:space="0" w:color="9A5DA6"/>
              <w:bottom w:val="single" w:sz="3" w:space="0" w:color="9A5DA6"/>
              <w:right w:val="single" w:sz="3" w:space="0" w:color="9A5DA6"/>
            </w:tcBorders>
            <w:shd w:val="clear" w:color="auto" w:fill="D1D3D4"/>
          </w:tcPr>
          <w:p w:rsidR="00454D4E" w:rsidRPr="009B6C85" w:rsidRDefault="00454D4E" w:rsidP="00454D4E">
            <w:pPr>
              <w:pStyle w:val="TableParagraph"/>
              <w:spacing w:before="116"/>
              <w:ind w:left="190"/>
              <w:jc w:val="center"/>
              <w:rPr>
                <w:rFonts w:ascii="Calibri" w:eastAsia="Calibri" w:hAnsi="Calibri" w:cs="Calibri"/>
                <w:sz w:val="14"/>
                <w:szCs w:val="14"/>
                <w:lang w:val="uk-UA"/>
              </w:rPr>
            </w:pPr>
            <w:r w:rsidRPr="009B6C85">
              <w:rPr>
                <w:rFonts w:ascii="Calibri"/>
                <w:color w:val="231F20"/>
                <w:spacing w:val="-1"/>
                <w:w w:val="105"/>
                <w:sz w:val="14"/>
                <w:szCs w:val="14"/>
                <w:lang w:val="uk-UA"/>
              </w:rPr>
              <w:t>Сільське господарство</w:t>
            </w:r>
          </w:p>
        </w:tc>
        <w:tc>
          <w:tcPr>
            <w:tcW w:w="1134" w:type="dxa"/>
            <w:tcBorders>
              <w:top w:val="single" w:sz="3" w:space="0" w:color="9A5DA6"/>
              <w:left w:val="single" w:sz="3" w:space="0" w:color="9A5DA6"/>
              <w:bottom w:val="single" w:sz="3" w:space="0" w:color="9A5DA6"/>
              <w:right w:val="single" w:sz="3" w:space="0" w:color="9A5DA6"/>
            </w:tcBorders>
            <w:shd w:val="clear" w:color="auto" w:fill="D1D3D4"/>
          </w:tcPr>
          <w:p w:rsidR="00454D4E" w:rsidRPr="009B6C85" w:rsidRDefault="00454D4E" w:rsidP="00454D4E">
            <w:pPr>
              <w:pStyle w:val="TableParagraph"/>
              <w:spacing w:before="116"/>
              <w:jc w:val="center"/>
              <w:rPr>
                <w:rFonts w:ascii="Calibri" w:eastAsia="Calibri" w:hAnsi="Calibri" w:cs="Calibri"/>
                <w:sz w:val="14"/>
                <w:szCs w:val="14"/>
                <w:lang w:val="uk-UA"/>
              </w:rPr>
            </w:pPr>
            <w:r w:rsidRPr="009B6C85">
              <w:rPr>
                <w:rFonts w:ascii="Calibri"/>
                <w:color w:val="231F20"/>
                <w:sz w:val="14"/>
                <w:szCs w:val="14"/>
                <w:lang w:val="uk-UA"/>
              </w:rPr>
              <w:t>Промисловість</w:t>
            </w:r>
          </w:p>
        </w:tc>
        <w:tc>
          <w:tcPr>
            <w:tcW w:w="1134" w:type="dxa"/>
            <w:tcBorders>
              <w:top w:val="single" w:sz="3" w:space="0" w:color="9A5DA6"/>
              <w:left w:val="single" w:sz="3" w:space="0" w:color="9A5DA6"/>
              <w:bottom w:val="single" w:sz="3" w:space="0" w:color="9A5DA6"/>
              <w:right w:val="single" w:sz="3" w:space="0" w:color="9A5DA6"/>
            </w:tcBorders>
            <w:shd w:val="clear" w:color="auto" w:fill="D1D3D4"/>
          </w:tcPr>
          <w:p w:rsidR="00454D4E" w:rsidRPr="009B6C85" w:rsidRDefault="00454D4E" w:rsidP="00454D4E">
            <w:pPr>
              <w:pStyle w:val="TableParagraph"/>
              <w:spacing w:before="19" w:line="192" w:lineRule="exact"/>
              <w:ind w:right="165" w:hanging="7"/>
              <w:jc w:val="center"/>
              <w:rPr>
                <w:rFonts w:ascii="Calibri" w:eastAsia="Calibri" w:hAnsi="Calibri" w:cs="Calibri"/>
                <w:sz w:val="14"/>
                <w:szCs w:val="14"/>
                <w:lang w:val="uk-UA"/>
              </w:rPr>
            </w:pPr>
            <w:r w:rsidRPr="009B6C85">
              <w:rPr>
                <w:rFonts w:ascii="Calibri"/>
                <w:color w:val="231F20"/>
                <w:sz w:val="14"/>
                <w:szCs w:val="14"/>
                <w:lang w:val="uk-UA"/>
              </w:rPr>
              <w:t>Види діяльно</w:t>
            </w:r>
            <w:r>
              <w:rPr>
                <w:rFonts w:ascii="Calibri"/>
                <w:color w:val="231F20"/>
                <w:sz w:val="14"/>
                <w:szCs w:val="14"/>
                <w:lang w:val="uk-UA"/>
              </w:rPr>
              <w:t>ст</w:t>
            </w:r>
            <w:r w:rsidRPr="009B6C85">
              <w:rPr>
                <w:rFonts w:ascii="Calibri"/>
                <w:color w:val="231F20"/>
                <w:sz w:val="14"/>
                <w:szCs w:val="14"/>
                <w:lang w:val="uk-UA"/>
              </w:rPr>
              <w:t>і у сфері послуг</w:t>
            </w:r>
          </w:p>
        </w:tc>
        <w:tc>
          <w:tcPr>
            <w:tcW w:w="1134" w:type="dxa"/>
            <w:tcBorders>
              <w:top w:val="single" w:sz="3" w:space="0" w:color="9A5DA6"/>
              <w:left w:val="single" w:sz="3" w:space="0" w:color="9A5DA6"/>
              <w:bottom w:val="single" w:sz="3" w:space="0" w:color="9A5DA6"/>
              <w:right w:val="single" w:sz="3" w:space="0" w:color="9A5DA6"/>
            </w:tcBorders>
            <w:shd w:val="clear" w:color="auto" w:fill="D1D3D4"/>
          </w:tcPr>
          <w:p w:rsidR="00454D4E" w:rsidRPr="009B6C85" w:rsidRDefault="00454D4E" w:rsidP="00454D4E">
            <w:pPr>
              <w:pStyle w:val="TableParagraph"/>
              <w:spacing w:before="19" w:line="192" w:lineRule="exact"/>
              <w:ind w:left="117" w:right="115" w:firstLine="2"/>
              <w:jc w:val="center"/>
              <w:rPr>
                <w:rFonts w:ascii="Calibri" w:eastAsia="Calibri" w:hAnsi="Calibri" w:cs="Calibri"/>
                <w:sz w:val="14"/>
                <w:szCs w:val="14"/>
                <w:lang w:val="uk-UA"/>
              </w:rPr>
            </w:pPr>
            <w:r w:rsidRPr="009B6C85">
              <w:rPr>
                <w:rFonts w:ascii="Calibri"/>
                <w:color w:val="231F20"/>
                <w:spacing w:val="-1"/>
                <w:w w:val="105"/>
                <w:sz w:val="14"/>
                <w:szCs w:val="14"/>
                <w:lang w:val="uk-UA"/>
              </w:rPr>
              <w:t>Кінцеве споживання</w:t>
            </w:r>
          </w:p>
        </w:tc>
        <w:tc>
          <w:tcPr>
            <w:tcW w:w="1253" w:type="dxa"/>
            <w:tcBorders>
              <w:top w:val="single" w:sz="3" w:space="0" w:color="9A5DA6"/>
              <w:left w:val="single" w:sz="3" w:space="0" w:color="9A5DA6"/>
              <w:bottom w:val="single" w:sz="3" w:space="0" w:color="9A5DA6"/>
              <w:right w:val="single" w:sz="3" w:space="0" w:color="9A5DA6"/>
            </w:tcBorders>
            <w:shd w:val="clear" w:color="auto" w:fill="D1D3D4"/>
          </w:tcPr>
          <w:p w:rsidR="00454D4E" w:rsidRPr="009B6C85" w:rsidRDefault="00454D4E" w:rsidP="00454D4E">
            <w:pPr>
              <w:pStyle w:val="TableParagraph"/>
              <w:spacing w:before="19" w:line="192" w:lineRule="exact"/>
              <w:ind w:right="23"/>
              <w:rPr>
                <w:rFonts w:ascii="Calibri" w:eastAsia="Calibri" w:hAnsi="Calibri" w:cs="Calibri"/>
                <w:sz w:val="14"/>
                <w:szCs w:val="14"/>
                <w:lang w:val="uk-UA"/>
              </w:rPr>
            </w:pPr>
            <w:r w:rsidRPr="009B6C85">
              <w:rPr>
                <w:rFonts w:ascii="Calibri"/>
                <w:color w:val="231F20"/>
                <w:spacing w:val="-1"/>
                <w:sz w:val="14"/>
                <w:szCs w:val="14"/>
                <w:lang w:val="uk-UA"/>
              </w:rPr>
              <w:t xml:space="preserve">Валове </w:t>
            </w:r>
            <w:r>
              <w:rPr>
                <w:rFonts w:ascii="Calibri"/>
                <w:color w:val="231F20"/>
                <w:spacing w:val="-1"/>
                <w:sz w:val="14"/>
                <w:szCs w:val="14"/>
                <w:lang w:val="uk-UA"/>
              </w:rPr>
              <w:t xml:space="preserve">накопичення </w:t>
            </w:r>
            <w:r w:rsidRPr="009B6C85">
              <w:rPr>
                <w:rFonts w:ascii="Calibri"/>
                <w:color w:val="231F20"/>
                <w:spacing w:val="-1"/>
                <w:sz w:val="14"/>
                <w:szCs w:val="14"/>
                <w:lang w:val="uk-UA"/>
              </w:rPr>
              <w:t>основного капіталу</w:t>
            </w:r>
          </w:p>
        </w:tc>
        <w:tc>
          <w:tcPr>
            <w:tcW w:w="1015" w:type="dxa"/>
            <w:tcBorders>
              <w:top w:val="single" w:sz="3" w:space="0" w:color="9A5DA6"/>
              <w:left w:val="single" w:sz="3" w:space="0" w:color="9A5DA6"/>
              <w:bottom w:val="single" w:sz="3" w:space="0" w:color="9A5DA6"/>
              <w:right w:val="single" w:sz="3" w:space="0" w:color="9A5DA6"/>
            </w:tcBorders>
            <w:shd w:val="clear" w:color="auto" w:fill="D1D3D4"/>
          </w:tcPr>
          <w:p w:rsidR="00454D4E" w:rsidRPr="009B6C85" w:rsidRDefault="00454D4E" w:rsidP="00454D4E">
            <w:pPr>
              <w:pStyle w:val="TableParagraph"/>
              <w:spacing w:before="116"/>
              <w:ind w:left="311"/>
              <w:rPr>
                <w:rFonts w:ascii="Calibri" w:eastAsia="Calibri" w:hAnsi="Calibri" w:cs="Calibri"/>
                <w:sz w:val="14"/>
                <w:szCs w:val="14"/>
                <w:lang w:val="uk-UA"/>
              </w:rPr>
            </w:pPr>
            <w:r w:rsidRPr="009B6C85">
              <w:rPr>
                <w:rFonts w:ascii="Calibri" w:eastAsia="Calibri" w:hAnsi="Calibri" w:cs="Calibri"/>
                <w:sz w:val="14"/>
                <w:szCs w:val="14"/>
                <w:lang w:val="uk-UA"/>
              </w:rPr>
              <w:t>Експорт</w:t>
            </w:r>
          </w:p>
        </w:tc>
        <w:tc>
          <w:tcPr>
            <w:tcW w:w="1134" w:type="dxa"/>
            <w:vMerge/>
            <w:tcBorders>
              <w:left w:val="single" w:sz="3" w:space="0" w:color="9A5DA6"/>
              <w:bottom w:val="single" w:sz="3" w:space="0" w:color="9A5DA6"/>
              <w:right w:val="nil"/>
            </w:tcBorders>
            <w:shd w:val="clear" w:color="auto" w:fill="D1D3D4"/>
          </w:tcPr>
          <w:p w:rsidR="00454D4E" w:rsidRPr="00E46937" w:rsidRDefault="00454D4E" w:rsidP="00454D4E">
            <w:pPr>
              <w:rPr>
                <w:lang w:val="uk-UA"/>
              </w:rPr>
            </w:pPr>
          </w:p>
        </w:tc>
      </w:tr>
    </w:tbl>
    <w:p w:rsidR="00454D4E" w:rsidRPr="00E46937" w:rsidRDefault="00454D4E" w:rsidP="00454D4E">
      <w:pPr>
        <w:spacing w:before="11"/>
        <w:rPr>
          <w:rFonts w:ascii="Calibri" w:eastAsia="Calibri" w:hAnsi="Calibri" w:cs="Calibri"/>
          <w:sz w:val="18"/>
          <w:szCs w:val="18"/>
          <w:lang w:val="uk-UA"/>
        </w:rPr>
      </w:pPr>
    </w:p>
    <w:p w:rsidR="00C54C0A" w:rsidRPr="00E46937" w:rsidRDefault="00454D4E" w:rsidP="00454D4E">
      <w:pPr>
        <w:rPr>
          <w:rFonts w:ascii="Calibri" w:eastAsia="Calibri" w:hAnsi="Calibri" w:cs="Calibri"/>
          <w:lang w:val="uk-UA"/>
        </w:rPr>
      </w:pPr>
      <w:r>
        <w:rPr>
          <w:rFonts w:ascii="Calibri" w:eastAsia="Calibri" w:hAnsi="Calibri" w:cs="Calibri"/>
          <w:b/>
          <w:bCs/>
          <w:color w:val="231F20"/>
          <w:w w:val="105"/>
          <w:sz w:val="16"/>
          <w:szCs w:val="16"/>
          <w:lang w:val="uk-UA"/>
        </w:rPr>
        <w:t>Таблиця споживання</w:t>
      </w:r>
      <w:r w:rsidRPr="00E46937">
        <w:rPr>
          <w:rFonts w:ascii="Calibri" w:eastAsia="Calibri" w:hAnsi="Calibri" w:cs="Calibri"/>
          <w:b/>
          <w:bCs/>
          <w:color w:val="231F20"/>
          <w:w w:val="105"/>
          <w:sz w:val="16"/>
          <w:szCs w:val="16"/>
          <w:lang w:val="uk-UA"/>
        </w:rPr>
        <w:t xml:space="preserve"> у цінах покупців</w:t>
      </w:r>
    </w:p>
    <w:tbl>
      <w:tblPr>
        <w:tblStyle w:val="TableNormal"/>
        <w:tblpPr w:leftFromText="180" w:rightFromText="180" w:vertAnchor="text" w:horzAnchor="margin" w:tblpY="75"/>
        <w:tblW w:w="0" w:type="auto"/>
        <w:tblLayout w:type="fixed"/>
        <w:tblLook w:val="01E0" w:firstRow="1" w:lastRow="1" w:firstColumn="1" w:lastColumn="1" w:noHBand="0" w:noVBand="0"/>
      </w:tblPr>
      <w:tblGrid>
        <w:gridCol w:w="2227"/>
        <w:gridCol w:w="2989"/>
        <w:gridCol w:w="3402"/>
        <w:gridCol w:w="1134"/>
      </w:tblGrid>
      <w:tr w:rsidR="00454D4E" w:rsidRPr="00BC53E0" w:rsidTr="00454D4E">
        <w:trPr>
          <w:trHeight w:hRule="exact" w:val="1136"/>
        </w:trPr>
        <w:tc>
          <w:tcPr>
            <w:tcW w:w="2227" w:type="dxa"/>
            <w:tcBorders>
              <w:top w:val="single" w:sz="3" w:space="0" w:color="9A5DA6"/>
              <w:left w:val="nil"/>
              <w:bottom w:val="single" w:sz="3" w:space="0" w:color="9A5DA6"/>
              <w:right w:val="single" w:sz="3" w:space="0" w:color="9A5DA6"/>
            </w:tcBorders>
            <w:shd w:val="clear" w:color="auto" w:fill="D1D3D4"/>
          </w:tcPr>
          <w:p w:rsidR="00454D4E" w:rsidRPr="00E46937" w:rsidRDefault="00454D4E" w:rsidP="00454D4E">
            <w:pPr>
              <w:pStyle w:val="TableParagraph"/>
              <w:spacing w:before="32"/>
              <w:ind w:left="28"/>
              <w:rPr>
                <w:rFonts w:ascii="Calibri" w:eastAsia="Calibri" w:hAnsi="Calibri" w:cs="Calibri"/>
                <w:sz w:val="16"/>
                <w:szCs w:val="16"/>
                <w:lang w:val="uk-UA"/>
              </w:rPr>
            </w:pPr>
            <w:r w:rsidRPr="00E46937">
              <w:rPr>
                <w:rFonts w:ascii="Calibri"/>
                <w:color w:val="231F20"/>
                <w:spacing w:val="-1"/>
                <w:w w:val="105"/>
                <w:sz w:val="16"/>
                <w:lang w:val="uk-UA"/>
              </w:rPr>
              <w:t>Продукція сільського господарства</w:t>
            </w:r>
          </w:p>
          <w:p w:rsidR="00454D4E" w:rsidRPr="00E46937" w:rsidRDefault="00454D4E" w:rsidP="00454D4E">
            <w:pPr>
              <w:pStyle w:val="TableParagraph"/>
              <w:spacing w:before="32" w:line="348" w:lineRule="auto"/>
              <w:ind w:left="28" w:right="367"/>
              <w:rPr>
                <w:rFonts w:ascii="Calibri" w:eastAsia="Calibri" w:hAnsi="Calibri" w:cs="Calibri"/>
                <w:sz w:val="16"/>
                <w:szCs w:val="16"/>
                <w:lang w:val="uk-UA"/>
              </w:rPr>
            </w:pPr>
            <w:r w:rsidRPr="00E46937">
              <w:rPr>
                <w:rFonts w:ascii="Calibri"/>
                <w:color w:val="231F20"/>
                <w:sz w:val="16"/>
                <w:lang w:val="uk-UA"/>
              </w:rPr>
              <w:t>Продукція промисловості</w:t>
            </w:r>
          </w:p>
          <w:p w:rsidR="00454D4E" w:rsidRPr="00E46937" w:rsidRDefault="00454D4E" w:rsidP="00454D4E">
            <w:pPr>
              <w:pStyle w:val="TableParagraph"/>
              <w:spacing w:before="3" w:line="280" w:lineRule="atLeast"/>
              <w:ind w:left="28" w:right="519"/>
              <w:rPr>
                <w:rFonts w:ascii="Calibri" w:eastAsia="Calibri" w:hAnsi="Calibri" w:cs="Calibri"/>
                <w:sz w:val="16"/>
                <w:szCs w:val="16"/>
                <w:lang w:val="uk-UA"/>
              </w:rPr>
            </w:pPr>
            <w:r w:rsidRPr="00E46937">
              <w:rPr>
                <w:rFonts w:ascii="Calibri"/>
                <w:color w:val="231F20"/>
                <w:w w:val="105"/>
                <w:sz w:val="16"/>
                <w:lang w:val="uk-UA"/>
              </w:rPr>
              <w:t>Послуги</w:t>
            </w:r>
          </w:p>
        </w:tc>
        <w:tc>
          <w:tcPr>
            <w:tcW w:w="2989" w:type="dxa"/>
            <w:tcBorders>
              <w:top w:val="single" w:sz="3" w:space="0" w:color="9A5DA6"/>
              <w:left w:val="single" w:sz="3" w:space="0" w:color="9A5DA6"/>
              <w:bottom w:val="single" w:sz="3" w:space="0" w:color="9A5DA6"/>
              <w:right w:val="single" w:sz="3" w:space="0" w:color="9A5DA6"/>
            </w:tcBorders>
          </w:tcPr>
          <w:p w:rsidR="00454D4E" w:rsidRPr="00E46937" w:rsidRDefault="00454D4E" w:rsidP="00454D4E">
            <w:pPr>
              <w:pStyle w:val="TableParagraph"/>
              <w:rPr>
                <w:rFonts w:ascii="Calibri" w:eastAsia="Calibri" w:hAnsi="Calibri" w:cs="Calibri"/>
                <w:sz w:val="16"/>
                <w:szCs w:val="16"/>
                <w:lang w:val="uk-UA"/>
              </w:rPr>
            </w:pPr>
          </w:p>
          <w:p w:rsidR="00454D4E" w:rsidRPr="00E46937" w:rsidRDefault="00454D4E" w:rsidP="00454D4E">
            <w:pPr>
              <w:pStyle w:val="TableParagraph"/>
              <w:spacing w:before="120"/>
              <w:ind w:left="118"/>
              <w:jc w:val="center"/>
              <w:rPr>
                <w:rFonts w:ascii="Calibri" w:eastAsia="Calibri" w:hAnsi="Calibri" w:cs="Calibri"/>
                <w:sz w:val="16"/>
                <w:szCs w:val="16"/>
                <w:lang w:val="uk-UA"/>
              </w:rPr>
            </w:pPr>
            <w:r w:rsidRPr="00E46937">
              <w:rPr>
                <w:rFonts w:ascii="Calibri" w:eastAsia="Calibri" w:hAnsi="Calibri" w:cs="Calibri"/>
                <w:color w:val="231F20"/>
                <w:spacing w:val="-2"/>
                <w:sz w:val="16"/>
                <w:szCs w:val="16"/>
                <w:lang w:val="uk-UA"/>
              </w:rPr>
              <w:t>Проміжне споживання в цінах покупців</w:t>
            </w:r>
          </w:p>
        </w:tc>
        <w:tc>
          <w:tcPr>
            <w:tcW w:w="3402" w:type="dxa"/>
            <w:tcBorders>
              <w:top w:val="single" w:sz="3" w:space="0" w:color="9A5DA6"/>
              <w:left w:val="single" w:sz="3" w:space="0" w:color="9A5DA6"/>
              <w:bottom w:val="single" w:sz="3" w:space="0" w:color="9A5DA6"/>
              <w:right w:val="single" w:sz="3" w:space="0" w:color="9A5DA6"/>
            </w:tcBorders>
          </w:tcPr>
          <w:p w:rsidR="00454D4E" w:rsidRPr="00E46937" w:rsidRDefault="00454D4E" w:rsidP="00454D4E">
            <w:pPr>
              <w:pStyle w:val="TableParagraph"/>
              <w:rPr>
                <w:rFonts w:ascii="Calibri" w:eastAsia="Calibri" w:hAnsi="Calibri" w:cs="Calibri"/>
                <w:sz w:val="16"/>
                <w:szCs w:val="16"/>
                <w:lang w:val="uk-UA"/>
              </w:rPr>
            </w:pPr>
          </w:p>
          <w:p w:rsidR="00454D4E" w:rsidRPr="00E46937" w:rsidRDefault="00454D4E" w:rsidP="00620C58">
            <w:pPr>
              <w:pStyle w:val="TableParagraph"/>
              <w:spacing w:before="120"/>
              <w:ind w:left="119"/>
              <w:jc w:val="center"/>
              <w:rPr>
                <w:rFonts w:ascii="Calibri" w:eastAsia="Calibri" w:hAnsi="Calibri" w:cs="Calibri"/>
                <w:sz w:val="16"/>
                <w:szCs w:val="16"/>
                <w:lang w:val="uk-UA"/>
              </w:rPr>
            </w:pPr>
            <w:r w:rsidRPr="00E46937">
              <w:rPr>
                <w:rFonts w:ascii="Calibri" w:eastAsia="Calibri" w:hAnsi="Calibri" w:cs="Calibri"/>
                <w:color w:val="231F20"/>
                <w:spacing w:val="-2"/>
                <w:sz w:val="16"/>
                <w:szCs w:val="16"/>
                <w:lang w:val="uk-UA"/>
              </w:rPr>
              <w:t xml:space="preserve">Кінцеве </w:t>
            </w:r>
            <w:r w:rsidR="00620C58">
              <w:rPr>
                <w:rFonts w:ascii="Calibri" w:eastAsia="Calibri" w:hAnsi="Calibri" w:cs="Calibri"/>
                <w:color w:val="231F20"/>
                <w:spacing w:val="-2"/>
                <w:sz w:val="16"/>
                <w:szCs w:val="16"/>
                <w:lang w:val="uk-UA"/>
              </w:rPr>
              <w:t>спожив</w:t>
            </w:r>
            <w:r w:rsidRPr="00E46937">
              <w:rPr>
                <w:rFonts w:ascii="Calibri" w:eastAsia="Calibri" w:hAnsi="Calibri" w:cs="Calibri"/>
                <w:color w:val="231F20"/>
                <w:spacing w:val="-2"/>
                <w:sz w:val="16"/>
                <w:szCs w:val="16"/>
                <w:lang w:val="uk-UA"/>
              </w:rPr>
              <w:t>ання в цінах покупців</w:t>
            </w:r>
          </w:p>
        </w:tc>
        <w:tc>
          <w:tcPr>
            <w:tcW w:w="1134" w:type="dxa"/>
            <w:tcBorders>
              <w:top w:val="single" w:sz="3" w:space="0" w:color="9A5DA6"/>
              <w:left w:val="single" w:sz="3" w:space="0" w:color="9A5DA6"/>
              <w:bottom w:val="single" w:sz="3" w:space="0" w:color="9A5DA6"/>
              <w:right w:val="nil"/>
            </w:tcBorders>
            <w:shd w:val="clear" w:color="auto" w:fill="F4E5C2"/>
          </w:tcPr>
          <w:p w:rsidR="00454D4E" w:rsidRPr="00E46937" w:rsidRDefault="00454D4E" w:rsidP="00454D4E">
            <w:pPr>
              <w:pStyle w:val="TableParagraph"/>
              <w:spacing w:before="122" w:line="192" w:lineRule="exact"/>
              <w:ind w:left="155" w:right="156"/>
              <w:jc w:val="center"/>
              <w:rPr>
                <w:rFonts w:ascii="Calibri" w:eastAsia="Calibri" w:hAnsi="Calibri" w:cs="Calibri"/>
                <w:sz w:val="16"/>
                <w:szCs w:val="16"/>
                <w:lang w:val="uk-UA"/>
              </w:rPr>
            </w:pPr>
            <w:r>
              <w:rPr>
                <w:rFonts w:ascii="Calibri" w:eastAsia="Calibri" w:hAnsi="Calibri" w:cs="Calibri"/>
                <w:color w:val="231F20"/>
                <w:spacing w:val="-2"/>
                <w:sz w:val="16"/>
                <w:szCs w:val="16"/>
                <w:lang w:val="uk-UA"/>
              </w:rPr>
              <w:t>Загальний обсяг споживання</w:t>
            </w:r>
            <w:r w:rsidRPr="00E46937">
              <w:rPr>
                <w:rFonts w:ascii="Calibri" w:eastAsia="Calibri" w:hAnsi="Calibri" w:cs="Calibri"/>
                <w:color w:val="231F20"/>
                <w:spacing w:val="-2"/>
                <w:sz w:val="16"/>
                <w:szCs w:val="16"/>
                <w:lang w:val="uk-UA"/>
              </w:rPr>
              <w:t xml:space="preserve"> в цінах покупців</w:t>
            </w:r>
          </w:p>
        </w:tc>
      </w:tr>
      <w:tr w:rsidR="00454D4E" w:rsidRPr="00E46937" w:rsidTr="00454D4E">
        <w:trPr>
          <w:trHeight w:hRule="exact" w:val="283"/>
        </w:trPr>
        <w:tc>
          <w:tcPr>
            <w:tcW w:w="2227" w:type="dxa"/>
            <w:tcBorders>
              <w:top w:val="single" w:sz="3" w:space="0" w:color="9A5DA6"/>
              <w:left w:val="nil"/>
              <w:bottom w:val="single" w:sz="3" w:space="0" w:color="9A5DA6"/>
              <w:right w:val="single" w:sz="3" w:space="0" w:color="9A5DA6"/>
            </w:tcBorders>
            <w:shd w:val="clear" w:color="auto" w:fill="D1D3D4"/>
          </w:tcPr>
          <w:p w:rsidR="00454D4E" w:rsidRPr="00E46937" w:rsidRDefault="00454D4E" w:rsidP="00454D4E">
            <w:pPr>
              <w:pStyle w:val="TableParagraph"/>
              <w:spacing w:before="32"/>
              <w:ind w:left="28"/>
              <w:rPr>
                <w:rFonts w:ascii="Calibri" w:eastAsia="Calibri" w:hAnsi="Calibri" w:cs="Calibri"/>
                <w:sz w:val="16"/>
                <w:szCs w:val="16"/>
                <w:lang w:val="uk-UA"/>
              </w:rPr>
            </w:pPr>
            <w:r w:rsidRPr="00E46937">
              <w:rPr>
                <w:rFonts w:ascii="Calibri"/>
                <w:color w:val="231F20"/>
                <w:spacing w:val="-3"/>
                <w:w w:val="105"/>
                <w:sz w:val="16"/>
                <w:lang w:val="uk-UA"/>
              </w:rPr>
              <w:t>Додана вартість</w:t>
            </w:r>
          </w:p>
        </w:tc>
        <w:tc>
          <w:tcPr>
            <w:tcW w:w="2989" w:type="dxa"/>
            <w:tcBorders>
              <w:top w:val="single" w:sz="3" w:space="0" w:color="9A5DA6"/>
              <w:left w:val="single" w:sz="3" w:space="0" w:color="9A5DA6"/>
              <w:bottom w:val="single" w:sz="3" w:space="0" w:color="9A5DA6"/>
              <w:right w:val="single" w:sz="3" w:space="0" w:color="9A5DA6"/>
            </w:tcBorders>
          </w:tcPr>
          <w:p w:rsidR="00454D4E" w:rsidRPr="00E46937" w:rsidRDefault="00454D4E" w:rsidP="00454D4E">
            <w:pPr>
              <w:pStyle w:val="TableParagraph"/>
              <w:spacing w:before="32"/>
              <w:ind w:left="131"/>
              <w:jc w:val="center"/>
              <w:rPr>
                <w:rFonts w:ascii="Calibri" w:eastAsia="Calibri" w:hAnsi="Calibri" w:cs="Calibri"/>
                <w:sz w:val="16"/>
                <w:szCs w:val="16"/>
                <w:lang w:val="uk-UA"/>
              </w:rPr>
            </w:pPr>
            <w:r w:rsidRPr="00E46937">
              <w:rPr>
                <w:rFonts w:ascii="Calibri"/>
                <w:color w:val="231F20"/>
                <w:spacing w:val="-3"/>
                <w:sz w:val="16"/>
                <w:lang w:val="uk-UA"/>
              </w:rPr>
              <w:t>Додана вартість в основних цінах</w:t>
            </w:r>
          </w:p>
        </w:tc>
        <w:tc>
          <w:tcPr>
            <w:tcW w:w="3402" w:type="dxa"/>
            <w:tcBorders>
              <w:top w:val="single" w:sz="3" w:space="0" w:color="9A5DA6"/>
              <w:left w:val="single" w:sz="3" w:space="0" w:color="9A5DA6"/>
              <w:bottom w:val="single" w:sz="3" w:space="0" w:color="9A5DA6"/>
              <w:right w:val="single" w:sz="3" w:space="0" w:color="9A5DA6"/>
            </w:tcBorders>
          </w:tcPr>
          <w:p w:rsidR="00454D4E" w:rsidRPr="00E46937" w:rsidRDefault="00454D4E" w:rsidP="00454D4E">
            <w:pPr>
              <w:rPr>
                <w:lang w:val="uk-UA"/>
              </w:rPr>
            </w:pPr>
          </w:p>
        </w:tc>
        <w:tc>
          <w:tcPr>
            <w:tcW w:w="1134" w:type="dxa"/>
            <w:tcBorders>
              <w:top w:val="single" w:sz="3" w:space="0" w:color="9A5DA6"/>
              <w:left w:val="single" w:sz="3" w:space="0" w:color="9A5DA6"/>
              <w:bottom w:val="single" w:sz="3" w:space="0" w:color="9A5DA6"/>
              <w:right w:val="nil"/>
            </w:tcBorders>
            <w:shd w:val="clear" w:color="auto" w:fill="F4E5C2"/>
          </w:tcPr>
          <w:p w:rsidR="00454D4E" w:rsidRPr="00E46937" w:rsidRDefault="00620C58" w:rsidP="00454D4E">
            <w:pPr>
              <w:pStyle w:val="TableParagraph"/>
              <w:spacing w:before="32"/>
              <w:ind w:right="1"/>
              <w:jc w:val="center"/>
              <w:rPr>
                <w:rFonts w:ascii="Calibri" w:eastAsia="Calibri" w:hAnsi="Calibri" w:cs="Calibri"/>
                <w:sz w:val="16"/>
                <w:szCs w:val="16"/>
                <w:lang w:val="uk-UA"/>
              </w:rPr>
            </w:pPr>
            <w:r>
              <w:rPr>
                <w:rFonts w:ascii="Calibri"/>
                <w:color w:val="231F20"/>
                <w:spacing w:val="-3"/>
                <w:sz w:val="16"/>
                <w:lang w:val="uk-UA"/>
              </w:rPr>
              <w:t>Загалом</w:t>
            </w:r>
          </w:p>
        </w:tc>
      </w:tr>
      <w:tr w:rsidR="00454D4E" w:rsidRPr="00BC53E0" w:rsidTr="00454D4E">
        <w:trPr>
          <w:trHeight w:hRule="exact" w:val="518"/>
        </w:trPr>
        <w:tc>
          <w:tcPr>
            <w:tcW w:w="2227" w:type="dxa"/>
            <w:tcBorders>
              <w:top w:val="single" w:sz="3" w:space="0" w:color="9A5DA6"/>
              <w:left w:val="nil"/>
              <w:bottom w:val="single" w:sz="3" w:space="0" w:color="9A5DA6"/>
              <w:right w:val="single" w:sz="3" w:space="0" w:color="9A5DA6"/>
            </w:tcBorders>
            <w:shd w:val="clear" w:color="auto" w:fill="D1D3D4"/>
          </w:tcPr>
          <w:p w:rsidR="00454D4E" w:rsidRPr="00E46937" w:rsidRDefault="00454D4E" w:rsidP="00454D4E">
            <w:pPr>
              <w:pStyle w:val="TableParagraph"/>
              <w:spacing w:before="32"/>
              <w:ind w:left="28"/>
              <w:rPr>
                <w:rFonts w:ascii="Calibri" w:eastAsia="Calibri" w:hAnsi="Calibri" w:cs="Calibri"/>
                <w:sz w:val="16"/>
                <w:szCs w:val="16"/>
                <w:lang w:val="uk-UA"/>
              </w:rPr>
            </w:pPr>
            <w:r w:rsidRPr="00E46937">
              <w:rPr>
                <w:rFonts w:ascii="Calibri"/>
                <w:color w:val="231F20"/>
                <w:w w:val="105"/>
                <w:sz w:val="16"/>
                <w:lang w:val="uk-UA"/>
              </w:rPr>
              <w:t>Випуск</w:t>
            </w:r>
          </w:p>
        </w:tc>
        <w:tc>
          <w:tcPr>
            <w:tcW w:w="2989" w:type="dxa"/>
            <w:tcBorders>
              <w:top w:val="single" w:sz="3" w:space="0" w:color="9A5DA6"/>
              <w:left w:val="single" w:sz="3" w:space="0" w:color="9A5DA6"/>
              <w:bottom w:val="single" w:sz="3" w:space="0" w:color="9A5DA6"/>
              <w:right w:val="single" w:sz="3" w:space="0" w:color="9A5DA6"/>
            </w:tcBorders>
            <w:shd w:val="clear" w:color="auto" w:fill="F4E5C2"/>
          </w:tcPr>
          <w:p w:rsidR="00454D4E" w:rsidRPr="00E46937" w:rsidRDefault="00454D4E" w:rsidP="00454D4E">
            <w:pPr>
              <w:pStyle w:val="TableParagraph"/>
              <w:spacing w:before="32"/>
              <w:jc w:val="center"/>
              <w:rPr>
                <w:rFonts w:ascii="Calibri" w:eastAsia="Calibri" w:hAnsi="Calibri" w:cs="Calibri"/>
                <w:sz w:val="16"/>
                <w:szCs w:val="16"/>
                <w:lang w:val="uk-UA"/>
              </w:rPr>
            </w:pPr>
            <w:r w:rsidRPr="00E46937">
              <w:rPr>
                <w:rFonts w:ascii="Calibri"/>
                <w:color w:val="231F20"/>
                <w:w w:val="105"/>
                <w:sz w:val="16"/>
                <w:lang w:val="uk-UA"/>
              </w:rPr>
              <w:t>Випуск в основних цінах</w:t>
            </w:r>
          </w:p>
        </w:tc>
        <w:tc>
          <w:tcPr>
            <w:tcW w:w="3402" w:type="dxa"/>
            <w:tcBorders>
              <w:top w:val="single" w:sz="3" w:space="0" w:color="9A5DA6"/>
              <w:left w:val="single" w:sz="3" w:space="0" w:color="9A5DA6"/>
              <w:bottom w:val="single" w:sz="3" w:space="0" w:color="9A5DA6"/>
              <w:right w:val="single" w:sz="3" w:space="0" w:color="9A5DA6"/>
            </w:tcBorders>
            <w:shd w:val="clear" w:color="auto" w:fill="F4E5C2"/>
          </w:tcPr>
          <w:p w:rsidR="00454D4E" w:rsidRPr="00E46937" w:rsidRDefault="00454D4E" w:rsidP="00454D4E">
            <w:pPr>
              <w:pStyle w:val="TableParagraph"/>
              <w:spacing w:before="32"/>
              <w:rPr>
                <w:rFonts w:ascii="Calibri" w:eastAsia="Calibri" w:hAnsi="Calibri" w:cs="Calibri"/>
                <w:sz w:val="16"/>
                <w:szCs w:val="16"/>
                <w:lang w:val="uk-UA"/>
              </w:rPr>
            </w:pPr>
            <w:r w:rsidRPr="00E46937">
              <w:rPr>
                <w:rFonts w:ascii="Calibri" w:eastAsia="Calibri" w:hAnsi="Calibri" w:cs="Calibri"/>
                <w:color w:val="231F20"/>
                <w:spacing w:val="-2"/>
                <w:sz w:val="16"/>
                <w:szCs w:val="16"/>
                <w:lang w:val="uk-UA"/>
              </w:rPr>
              <w:t xml:space="preserve">Загальний обсяг кінцевого </w:t>
            </w:r>
            <w:r>
              <w:rPr>
                <w:rFonts w:ascii="Calibri" w:eastAsia="Calibri" w:hAnsi="Calibri" w:cs="Calibri"/>
                <w:color w:val="231F20"/>
                <w:spacing w:val="-2"/>
                <w:sz w:val="16"/>
                <w:szCs w:val="16"/>
                <w:lang w:val="uk-UA"/>
              </w:rPr>
              <w:t>споживання</w:t>
            </w:r>
            <w:r w:rsidRPr="00E46937">
              <w:rPr>
                <w:rFonts w:ascii="Calibri" w:eastAsia="Calibri" w:hAnsi="Calibri" w:cs="Calibri"/>
                <w:color w:val="231F20"/>
                <w:spacing w:val="-2"/>
                <w:sz w:val="16"/>
                <w:szCs w:val="16"/>
                <w:lang w:val="uk-UA"/>
              </w:rPr>
              <w:t xml:space="preserve"> в цінах покупців</w:t>
            </w:r>
          </w:p>
        </w:tc>
        <w:tc>
          <w:tcPr>
            <w:tcW w:w="1134" w:type="dxa"/>
            <w:tcBorders>
              <w:top w:val="single" w:sz="3" w:space="0" w:color="9A5DA6"/>
              <w:left w:val="single" w:sz="3" w:space="0" w:color="9A5DA6"/>
              <w:bottom w:val="single" w:sz="3" w:space="0" w:color="9A5DA6"/>
              <w:right w:val="nil"/>
            </w:tcBorders>
            <w:shd w:val="clear" w:color="auto" w:fill="F4E5C2"/>
          </w:tcPr>
          <w:p w:rsidR="00454D4E" w:rsidRPr="00E46937" w:rsidRDefault="00454D4E" w:rsidP="00454D4E">
            <w:pPr>
              <w:rPr>
                <w:lang w:val="uk-UA"/>
              </w:rPr>
            </w:pPr>
          </w:p>
        </w:tc>
      </w:tr>
    </w:tbl>
    <w:p w:rsidR="00C54C0A" w:rsidRPr="00E46937" w:rsidRDefault="00C54C0A">
      <w:pPr>
        <w:spacing w:before="9"/>
        <w:rPr>
          <w:rFonts w:ascii="Calibri" w:eastAsia="Calibri" w:hAnsi="Calibri" w:cs="Calibri"/>
          <w:sz w:val="11"/>
          <w:szCs w:val="11"/>
          <w:lang w:val="uk-UA"/>
        </w:rPr>
      </w:pPr>
    </w:p>
    <w:p w:rsidR="00C54C0A" w:rsidRPr="00E46937" w:rsidRDefault="004D3E7A" w:rsidP="00454D4E">
      <w:pPr>
        <w:spacing w:before="75"/>
        <w:rPr>
          <w:rFonts w:ascii="Calibri" w:eastAsia="Calibri" w:hAnsi="Calibri" w:cs="Calibri"/>
          <w:sz w:val="16"/>
          <w:szCs w:val="16"/>
          <w:lang w:val="uk-UA"/>
        </w:rPr>
      </w:pPr>
      <w:r w:rsidRPr="00E46937">
        <w:rPr>
          <w:rFonts w:ascii="Calibri"/>
          <w:b/>
          <w:color w:val="231F20"/>
          <w:w w:val="105"/>
          <w:sz w:val="16"/>
          <w:lang w:val="uk-UA"/>
        </w:rPr>
        <w:t xml:space="preserve">Мінус торгівельні </w:t>
      </w:r>
      <w:r w:rsidR="00620C58">
        <w:rPr>
          <w:rFonts w:ascii="Calibri"/>
          <w:b/>
          <w:color w:val="231F20"/>
          <w:w w:val="105"/>
          <w:sz w:val="16"/>
          <w:lang w:val="uk-UA"/>
        </w:rPr>
        <w:t>націнки</w:t>
      </w:r>
    </w:p>
    <w:tbl>
      <w:tblPr>
        <w:tblStyle w:val="TableNormal"/>
        <w:tblW w:w="0" w:type="auto"/>
        <w:tblLayout w:type="fixed"/>
        <w:tblLook w:val="01E0" w:firstRow="1" w:lastRow="1" w:firstColumn="1" w:lastColumn="1" w:noHBand="0" w:noVBand="0"/>
      </w:tblPr>
      <w:tblGrid>
        <w:gridCol w:w="2227"/>
        <w:gridCol w:w="2989"/>
        <w:gridCol w:w="3402"/>
        <w:gridCol w:w="1134"/>
      </w:tblGrid>
      <w:tr w:rsidR="00C54C0A" w:rsidRPr="00E46937" w:rsidTr="00454D4E">
        <w:trPr>
          <w:trHeight w:hRule="exact" w:val="991"/>
        </w:trPr>
        <w:tc>
          <w:tcPr>
            <w:tcW w:w="2227" w:type="dxa"/>
            <w:tcBorders>
              <w:top w:val="single" w:sz="3" w:space="0" w:color="9A5DA6"/>
              <w:left w:val="nil"/>
              <w:bottom w:val="single" w:sz="3" w:space="0" w:color="9A5DA6"/>
              <w:right w:val="single" w:sz="3" w:space="0" w:color="9A5DA6"/>
            </w:tcBorders>
            <w:shd w:val="clear" w:color="auto" w:fill="D1D3D4"/>
          </w:tcPr>
          <w:p w:rsidR="004D3E7A" w:rsidRPr="00E46937" w:rsidRDefault="004D3E7A" w:rsidP="004D3E7A">
            <w:pPr>
              <w:pStyle w:val="TableParagraph"/>
              <w:spacing w:before="32"/>
              <w:ind w:left="28"/>
              <w:rPr>
                <w:rFonts w:ascii="Calibri" w:eastAsia="Calibri" w:hAnsi="Calibri" w:cs="Calibri"/>
                <w:sz w:val="16"/>
                <w:szCs w:val="16"/>
                <w:lang w:val="uk-UA"/>
              </w:rPr>
            </w:pPr>
            <w:r w:rsidRPr="00E46937">
              <w:rPr>
                <w:rFonts w:ascii="Calibri"/>
                <w:color w:val="231F20"/>
                <w:spacing w:val="-1"/>
                <w:w w:val="105"/>
                <w:sz w:val="16"/>
                <w:lang w:val="uk-UA"/>
              </w:rPr>
              <w:t>Продукція сільського господарства</w:t>
            </w:r>
          </w:p>
          <w:p w:rsidR="004D3E7A" w:rsidRPr="00E46937" w:rsidRDefault="004D3E7A" w:rsidP="004D3E7A">
            <w:pPr>
              <w:pStyle w:val="TableParagraph"/>
              <w:spacing w:before="32" w:line="348" w:lineRule="auto"/>
              <w:ind w:left="28" w:right="367"/>
              <w:rPr>
                <w:rFonts w:ascii="Calibri" w:eastAsia="Calibri" w:hAnsi="Calibri" w:cs="Calibri"/>
                <w:sz w:val="16"/>
                <w:szCs w:val="16"/>
                <w:lang w:val="uk-UA"/>
              </w:rPr>
            </w:pPr>
            <w:r w:rsidRPr="00E46937">
              <w:rPr>
                <w:rFonts w:ascii="Calibri"/>
                <w:color w:val="231F20"/>
                <w:sz w:val="16"/>
                <w:lang w:val="uk-UA"/>
              </w:rPr>
              <w:t>Продукція промисловості</w:t>
            </w:r>
          </w:p>
          <w:p w:rsidR="00C54C0A" w:rsidRPr="00E46937" w:rsidRDefault="004D3E7A">
            <w:pPr>
              <w:pStyle w:val="TableParagraph"/>
              <w:ind w:left="28"/>
              <w:rPr>
                <w:rFonts w:ascii="Calibri" w:eastAsia="Calibri" w:hAnsi="Calibri" w:cs="Calibri"/>
                <w:sz w:val="16"/>
                <w:szCs w:val="16"/>
                <w:lang w:val="uk-UA"/>
              </w:rPr>
            </w:pPr>
            <w:r w:rsidRPr="00E46937">
              <w:rPr>
                <w:rFonts w:ascii="Calibri"/>
                <w:color w:val="231F20"/>
                <w:w w:val="105"/>
                <w:sz w:val="16"/>
                <w:lang w:val="uk-UA"/>
              </w:rPr>
              <w:t>Послуги</w:t>
            </w:r>
          </w:p>
        </w:tc>
        <w:tc>
          <w:tcPr>
            <w:tcW w:w="2989" w:type="dxa"/>
            <w:tcBorders>
              <w:top w:val="single" w:sz="3" w:space="0" w:color="9A5DA6"/>
              <w:left w:val="single" w:sz="3" w:space="0" w:color="9A5DA6"/>
              <w:bottom w:val="single" w:sz="3" w:space="0" w:color="9A5DA6"/>
              <w:right w:val="single" w:sz="3" w:space="0" w:color="9A5DA6"/>
            </w:tcBorders>
          </w:tcPr>
          <w:p w:rsidR="00C54C0A" w:rsidRPr="00E46937" w:rsidRDefault="00C54C0A">
            <w:pPr>
              <w:pStyle w:val="TableParagraph"/>
              <w:rPr>
                <w:rFonts w:ascii="Calibri" w:eastAsia="Calibri" w:hAnsi="Calibri" w:cs="Calibri"/>
                <w:sz w:val="16"/>
                <w:szCs w:val="16"/>
                <w:lang w:val="uk-UA"/>
              </w:rPr>
            </w:pPr>
          </w:p>
          <w:p w:rsidR="00C54C0A" w:rsidRPr="00E46937" w:rsidRDefault="004D3E7A" w:rsidP="00620C58">
            <w:pPr>
              <w:pStyle w:val="TableParagraph"/>
              <w:spacing w:before="120"/>
              <w:jc w:val="center"/>
              <w:rPr>
                <w:rFonts w:ascii="Calibri" w:eastAsia="Calibri" w:hAnsi="Calibri" w:cs="Calibri"/>
                <w:sz w:val="16"/>
                <w:szCs w:val="16"/>
                <w:lang w:val="uk-UA"/>
              </w:rPr>
            </w:pPr>
            <w:r w:rsidRPr="00E46937">
              <w:rPr>
                <w:rFonts w:ascii="Calibri"/>
                <w:color w:val="231F20"/>
                <w:spacing w:val="-3"/>
                <w:w w:val="105"/>
                <w:sz w:val="16"/>
                <w:lang w:val="uk-UA"/>
              </w:rPr>
              <w:t xml:space="preserve">Торгівельні </w:t>
            </w:r>
            <w:r w:rsidR="00620C58">
              <w:rPr>
                <w:rFonts w:ascii="Calibri"/>
                <w:color w:val="231F20"/>
                <w:spacing w:val="-3"/>
                <w:w w:val="105"/>
                <w:sz w:val="16"/>
                <w:lang w:val="uk-UA"/>
              </w:rPr>
              <w:t>націнки</w:t>
            </w:r>
            <w:r w:rsidRPr="00E46937">
              <w:rPr>
                <w:rFonts w:ascii="Calibri"/>
                <w:color w:val="231F20"/>
                <w:spacing w:val="-3"/>
                <w:w w:val="105"/>
                <w:sz w:val="16"/>
                <w:lang w:val="uk-UA"/>
              </w:rPr>
              <w:t xml:space="preserve"> проміжного споживання</w:t>
            </w:r>
          </w:p>
        </w:tc>
        <w:tc>
          <w:tcPr>
            <w:tcW w:w="3402" w:type="dxa"/>
            <w:tcBorders>
              <w:top w:val="single" w:sz="3" w:space="0" w:color="9A5DA6"/>
              <w:left w:val="single" w:sz="3" w:space="0" w:color="9A5DA6"/>
              <w:bottom w:val="single" w:sz="3" w:space="0" w:color="9A5DA6"/>
              <w:right w:val="single" w:sz="3" w:space="0" w:color="9A5DA6"/>
            </w:tcBorders>
          </w:tcPr>
          <w:p w:rsidR="00C54C0A" w:rsidRPr="00E46937" w:rsidRDefault="00C54C0A">
            <w:pPr>
              <w:pStyle w:val="TableParagraph"/>
              <w:rPr>
                <w:rFonts w:ascii="Calibri" w:eastAsia="Calibri" w:hAnsi="Calibri" w:cs="Calibri"/>
                <w:sz w:val="16"/>
                <w:szCs w:val="16"/>
                <w:lang w:val="uk-UA"/>
              </w:rPr>
            </w:pPr>
          </w:p>
          <w:p w:rsidR="00C54C0A" w:rsidRPr="00E46937" w:rsidRDefault="004D3E7A" w:rsidP="00620C58">
            <w:pPr>
              <w:pStyle w:val="TableParagraph"/>
              <w:spacing w:before="120"/>
              <w:jc w:val="center"/>
              <w:rPr>
                <w:rFonts w:ascii="Calibri" w:eastAsia="Calibri" w:hAnsi="Calibri" w:cs="Calibri"/>
                <w:sz w:val="16"/>
                <w:szCs w:val="16"/>
                <w:lang w:val="uk-UA"/>
              </w:rPr>
            </w:pPr>
            <w:r w:rsidRPr="00E46937">
              <w:rPr>
                <w:rFonts w:ascii="Calibri"/>
                <w:color w:val="231F20"/>
                <w:spacing w:val="-3"/>
                <w:w w:val="105"/>
                <w:sz w:val="16"/>
                <w:lang w:val="uk-UA"/>
              </w:rPr>
              <w:t xml:space="preserve">Торгівельні </w:t>
            </w:r>
            <w:r w:rsidR="00620C58">
              <w:rPr>
                <w:rFonts w:ascii="Calibri"/>
                <w:color w:val="231F20"/>
                <w:spacing w:val="-3"/>
                <w:w w:val="105"/>
                <w:sz w:val="16"/>
                <w:lang w:val="uk-UA"/>
              </w:rPr>
              <w:t>націнки</w:t>
            </w:r>
            <w:r w:rsidRPr="00E46937">
              <w:rPr>
                <w:rFonts w:ascii="Calibri"/>
                <w:color w:val="231F20"/>
                <w:spacing w:val="-3"/>
                <w:w w:val="105"/>
                <w:sz w:val="16"/>
                <w:lang w:val="uk-UA"/>
              </w:rPr>
              <w:t xml:space="preserve"> </w:t>
            </w:r>
            <w:r w:rsidRPr="00E46937">
              <w:rPr>
                <w:rFonts w:ascii="Calibri" w:eastAsia="Calibri" w:hAnsi="Calibri" w:cs="Calibri"/>
                <w:color w:val="231F20"/>
                <w:spacing w:val="-2"/>
                <w:sz w:val="16"/>
                <w:szCs w:val="16"/>
                <w:lang w:val="uk-UA"/>
              </w:rPr>
              <w:t xml:space="preserve">кінцевого </w:t>
            </w:r>
            <w:r w:rsidR="00AC09BC">
              <w:rPr>
                <w:rFonts w:ascii="Calibri" w:eastAsia="Calibri" w:hAnsi="Calibri" w:cs="Calibri"/>
                <w:color w:val="231F20"/>
                <w:spacing w:val="-2"/>
                <w:sz w:val="16"/>
                <w:szCs w:val="16"/>
                <w:lang w:val="uk-UA"/>
              </w:rPr>
              <w:t>споживання</w:t>
            </w:r>
          </w:p>
        </w:tc>
        <w:tc>
          <w:tcPr>
            <w:tcW w:w="1134" w:type="dxa"/>
            <w:tcBorders>
              <w:top w:val="single" w:sz="3" w:space="0" w:color="9A5DA6"/>
              <w:left w:val="single" w:sz="3" w:space="0" w:color="9A5DA6"/>
              <w:bottom w:val="single" w:sz="3" w:space="0" w:color="9A5DA6"/>
              <w:right w:val="nil"/>
            </w:tcBorders>
            <w:shd w:val="clear" w:color="auto" w:fill="F4E5C2"/>
          </w:tcPr>
          <w:p w:rsidR="00620C58" w:rsidRDefault="00620C58" w:rsidP="00620C58">
            <w:pPr>
              <w:pStyle w:val="TableParagraph"/>
              <w:spacing w:before="120"/>
              <w:ind w:right="1"/>
              <w:rPr>
                <w:rFonts w:ascii="Calibri" w:eastAsia="Calibri" w:hAnsi="Calibri" w:cs="Calibri"/>
                <w:sz w:val="16"/>
                <w:szCs w:val="16"/>
                <w:lang w:val="uk-UA"/>
              </w:rPr>
            </w:pPr>
          </w:p>
          <w:p w:rsidR="00C54C0A" w:rsidRPr="00E46937" w:rsidRDefault="00620C58" w:rsidP="00620C58">
            <w:pPr>
              <w:pStyle w:val="TableParagraph"/>
              <w:spacing w:before="120"/>
              <w:ind w:right="1"/>
              <w:rPr>
                <w:rFonts w:ascii="Calibri" w:eastAsia="Calibri" w:hAnsi="Calibri" w:cs="Calibri"/>
                <w:sz w:val="16"/>
                <w:szCs w:val="16"/>
                <w:lang w:val="uk-UA"/>
              </w:rPr>
            </w:pPr>
            <w:r>
              <w:rPr>
                <w:rFonts w:ascii="Calibri" w:eastAsia="Calibri" w:hAnsi="Calibri" w:cs="Calibri"/>
                <w:sz w:val="16"/>
                <w:szCs w:val="16"/>
                <w:lang w:val="uk-UA"/>
              </w:rPr>
              <w:t xml:space="preserve">       </w:t>
            </w:r>
            <w:r w:rsidRPr="00620C58">
              <w:rPr>
                <w:rFonts w:ascii="Calibri"/>
                <w:color w:val="231F20"/>
                <w:spacing w:val="-3"/>
                <w:sz w:val="16"/>
                <w:lang w:val="uk-UA"/>
              </w:rPr>
              <w:t>Загалом</w:t>
            </w:r>
          </w:p>
        </w:tc>
      </w:tr>
      <w:tr w:rsidR="00C54C0A" w:rsidRPr="00E46937" w:rsidTr="00454D4E">
        <w:trPr>
          <w:trHeight w:hRule="exact" w:val="283"/>
        </w:trPr>
        <w:tc>
          <w:tcPr>
            <w:tcW w:w="2227" w:type="dxa"/>
            <w:tcBorders>
              <w:top w:val="single" w:sz="3" w:space="0" w:color="9A5DA6"/>
              <w:left w:val="nil"/>
              <w:bottom w:val="single" w:sz="3" w:space="0" w:color="9A5DA6"/>
              <w:right w:val="single" w:sz="3" w:space="0" w:color="9A5DA6"/>
            </w:tcBorders>
            <w:shd w:val="clear" w:color="auto" w:fill="D1D3D4"/>
          </w:tcPr>
          <w:p w:rsidR="00C54C0A" w:rsidRPr="00E46937" w:rsidRDefault="00620C58">
            <w:pPr>
              <w:pStyle w:val="TableParagraph"/>
              <w:spacing w:before="32"/>
              <w:ind w:left="28"/>
              <w:rPr>
                <w:rFonts w:ascii="Calibri" w:eastAsia="Calibri" w:hAnsi="Calibri" w:cs="Calibri"/>
                <w:sz w:val="16"/>
                <w:szCs w:val="16"/>
                <w:lang w:val="uk-UA"/>
              </w:rPr>
            </w:pPr>
            <w:r>
              <w:rPr>
                <w:rFonts w:ascii="Calibri"/>
                <w:color w:val="231F20"/>
                <w:spacing w:val="-3"/>
                <w:sz w:val="16"/>
                <w:lang w:val="uk-UA"/>
              </w:rPr>
              <w:t>Загалом</w:t>
            </w:r>
          </w:p>
        </w:tc>
        <w:tc>
          <w:tcPr>
            <w:tcW w:w="2989"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4D3E7A">
            <w:pPr>
              <w:pStyle w:val="TableParagraph"/>
              <w:spacing w:before="32"/>
              <w:jc w:val="center"/>
              <w:rPr>
                <w:rFonts w:ascii="Calibri" w:eastAsia="Calibri" w:hAnsi="Calibri" w:cs="Calibri"/>
                <w:sz w:val="16"/>
                <w:szCs w:val="16"/>
                <w:lang w:val="uk-UA"/>
              </w:rPr>
            </w:pPr>
            <w:r w:rsidRPr="00E46937">
              <w:rPr>
                <w:rFonts w:ascii="Calibri"/>
                <w:color w:val="231F20"/>
                <w:spacing w:val="-1"/>
                <w:w w:val="105"/>
                <w:sz w:val="16"/>
                <w:lang w:val="uk-UA"/>
              </w:rPr>
              <w:t>Нуль</w:t>
            </w:r>
          </w:p>
        </w:tc>
        <w:tc>
          <w:tcPr>
            <w:tcW w:w="3402"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4D3E7A">
            <w:pPr>
              <w:pStyle w:val="TableParagraph"/>
              <w:spacing w:before="32"/>
              <w:ind w:left="1"/>
              <w:jc w:val="center"/>
              <w:rPr>
                <w:rFonts w:ascii="Calibri" w:eastAsia="Calibri" w:hAnsi="Calibri" w:cs="Calibri"/>
                <w:sz w:val="16"/>
                <w:szCs w:val="16"/>
                <w:lang w:val="uk-UA"/>
              </w:rPr>
            </w:pPr>
            <w:r w:rsidRPr="00E46937">
              <w:rPr>
                <w:rFonts w:ascii="Calibri"/>
                <w:color w:val="231F20"/>
                <w:spacing w:val="-1"/>
                <w:w w:val="105"/>
                <w:sz w:val="16"/>
                <w:lang w:val="uk-UA"/>
              </w:rPr>
              <w:t>Нуль</w:t>
            </w:r>
          </w:p>
        </w:tc>
        <w:tc>
          <w:tcPr>
            <w:tcW w:w="1134" w:type="dxa"/>
            <w:tcBorders>
              <w:top w:val="single" w:sz="3" w:space="0" w:color="9A5DA6"/>
              <w:left w:val="single" w:sz="3" w:space="0" w:color="9A5DA6"/>
              <w:bottom w:val="single" w:sz="3" w:space="0" w:color="9A5DA6"/>
              <w:right w:val="nil"/>
            </w:tcBorders>
            <w:shd w:val="clear" w:color="auto" w:fill="F4E5C2"/>
          </w:tcPr>
          <w:p w:rsidR="00C54C0A" w:rsidRPr="00E46937" w:rsidRDefault="00C54C0A">
            <w:pPr>
              <w:rPr>
                <w:lang w:val="uk-UA"/>
              </w:rPr>
            </w:pPr>
          </w:p>
        </w:tc>
      </w:tr>
    </w:tbl>
    <w:p w:rsidR="00C54C0A" w:rsidRPr="00E46937" w:rsidRDefault="00C54C0A">
      <w:pPr>
        <w:spacing w:before="9"/>
        <w:rPr>
          <w:rFonts w:ascii="Calibri" w:eastAsia="Calibri" w:hAnsi="Calibri" w:cs="Calibri"/>
          <w:sz w:val="11"/>
          <w:szCs w:val="11"/>
          <w:lang w:val="uk-UA"/>
        </w:rPr>
      </w:pPr>
    </w:p>
    <w:p w:rsidR="00C54C0A" w:rsidRPr="00E46937" w:rsidRDefault="004D3E7A" w:rsidP="00454D4E">
      <w:pPr>
        <w:spacing w:before="75"/>
        <w:rPr>
          <w:rFonts w:ascii="Calibri" w:eastAsia="Calibri" w:hAnsi="Calibri" w:cs="Calibri"/>
          <w:sz w:val="16"/>
          <w:szCs w:val="16"/>
          <w:lang w:val="uk-UA"/>
        </w:rPr>
      </w:pPr>
      <w:r w:rsidRPr="00E46937">
        <w:rPr>
          <w:rFonts w:ascii="Calibri"/>
          <w:b/>
          <w:color w:val="231F20"/>
          <w:w w:val="105"/>
          <w:sz w:val="16"/>
          <w:lang w:val="uk-UA"/>
        </w:rPr>
        <w:t>Мінус транспорті маржі</w:t>
      </w:r>
    </w:p>
    <w:tbl>
      <w:tblPr>
        <w:tblStyle w:val="TableNormal"/>
        <w:tblW w:w="0" w:type="auto"/>
        <w:tblLayout w:type="fixed"/>
        <w:tblLook w:val="01E0" w:firstRow="1" w:lastRow="1" w:firstColumn="1" w:lastColumn="1" w:noHBand="0" w:noVBand="0"/>
      </w:tblPr>
      <w:tblGrid>
        <w:gridCol w:w="2227"/>
        <w:gridCol w:w="2989"/>
        <w:gridCol w:w="3402"/>
        <w:gridCol w:w="1134"/>
      </w:tblGrid>
      <w:tr w:rsidR="00C54C0A" w:rsidRPr="00E46937" w:rsidTr="00454D4E">
        <w:trPr>
          <w:trHeight w:hRule="exact" w:val="1001"/>
        </w:trPr>
        <w:tc>
          <w:tcPr>
            <w:tcW w:w="2227" w:type="dxa"/>
            <w:tcBorders>
              <w:top w:val="single" w:sz="3" w:space="0" w:color="9A5DA6"/>
              <w:left w:val="nil"/>
              <w:bottom w:val="single" w:sz="3" w:space="0" w:color="9A5DA6"/>
              <w:right w:val="single" w:sz="3" w:space="0" w:color="9A5DA6"/>
            </w:tcBorders>
            <w:shd w:val="clear" w:color="auto" w:fill="D1D3D4"/>
          </w:tcPr>
          <w:p w:rsidR="004D3E7A" w:rsidRPr="00E46937" w:rsidRDefault="004D3E7A" w:rsidP="004D3E7A">
            <w:pPr>
              <w:pStyle w:val="TableParagraph"/>
              <w:spacing w:before="32"/>
              <w:ind w:left="28"/>
              <w:rPr>
                <w:rFonts w:ascii="Calibri" w:eastAsia="Calibri" w:hAnsi="Calibri" w:cs="Calibri"/>
                <w:sz w:val="16"/>
                <w:szCs w:val="16"/>
                <w:lang w:val="uk-UA"/>
              </w:rPr>
            </w:pPr>
            <w:r w:rsidRPr="00E46937">
              <w:rPr>
                <w:rFonts w:ascii="Calibri"/>
                <w:color w:val="231F20"/>
                <w:spacing w:val="-1"/>
                <w:w w:val="105"/>
                <w:sz w:val="16"/>
                <w:lang w:val="uk-UA"/>
              </w:rPr>
              <w:t>Продукція сільського господарства</w:t>
            </w:r>
          </w:p>
          <w:p w:rsidR="004D3E7A" w:rsidRPr="00E46937" w:rsidRDefault="004D3E7A" w:rsidP="004D3E7A">
            <w:pPr>
              <w:pStyle w:val="TableParagraph"/>
              <w:spacing w:before="32" w:line="348" w:lineRule="auto"/>
              <w:ind w:left="28" w:right="367"/>
              <w:rPr>
                <w:rFonts w:ascii="Calibri" w:eastAsia="Calibri" w:hAnsi="Calibri" w:cs="Calibri"/>
                <w:sz w:val="16"/>
                <w:szCs w:val="16"/>
                <w:lang w:val="uk-UA"/>
              </w:rPr>
            </w:pPr>
            <w:r w:rsidRPr="00E46937">
              <w:rPr>
                <w:rFonts w:ascii="Calibri"/>
                <w:color w:val="231F20"/>
                <w:sz w:val="16"/>
                <w:lang w:val="uk-UA"/>
              </w:rPr>
              <w:t>Продукція промисловості</w:t>
            </w:r>
          </w:p>
          <w:p w:rsidR="00C54C0A" w:rsidRPr="00E46937" w:rsidRDefault="004D3E7A">
            <w:pPr>
              <w:pStyle w:val="TableParagraph"/>
              <w:ind w:left="29"/>
              <w:rPr>
                <w:rFonts w:ascii="Calibri" w:eastAsia="Calibri" w:hAnsi="Calibri" w:cs="Calibri"/>
                <w:sz w:val="16"/>
                <w:szCs w:val="16"/>
                <w:lang w:val="uk-UA"/>
              </w:rPr>
            </w:pPr>
            <w:r w:rsidRPr="00E46937">
              <w:rPr>
                <w:rFonts w:ascii="Calibri"/>
                <w:color w:val="231F20"/>
                <w:w w:val="105"/>
                <w:sz w:val="16"/>
                <w:lang w:val="uk-UA"/>
              </w:rPr>
              <w:t>Послуги</w:t>
            </w:r>
          </w:p>
        </w:tc>
        <w:tc>
          <w:tcPr>
            <w:tcW w:w="2989" w:type="dxa"/>
            <w:tcBorders>
              <w:top w:val="single" w:sz="3" w:space="0" w:color="9A5DA6"/>
              <w:left w:val="single" w:sz="3" w:space="0" w:color="9A5DA6"/>
              <w:bottom w:val="single" w:sz="3" w:space="0" w:color="9A5DA6"/>
              <w:right w:val="single" w:sz="3" w:space="0" w:color="9A5DA6"/>
            </w:tcBorders>
          </w:tcPr>
          <w:p w:rsidR="00C54C0A" w:rsidRPr="00E46937" w:rsidRDefault="00C54C0A">
            <w:pPr>
              <w:pStyle w:val="TableParagraph"/>
              <w:rPr>
                <w:rFonts w:ascii="Calibri" w:eastAsia="Calibri" w:hAnsi="Calibri" w:cs="Calibri"/>
                <w:sz w:val="16"/>
                <w:szCs w:val="16"/>
                <w:lang w:val="uk-UA"/>
              </w:rPr>
            </w:pPr>
          </w:p>
          <w:p w:rsidR="00C54C0A" w:rsidRPr="00E46937" w:rsidRDefault="004D3E7A" w:rsidP="00650AB0">
            <w:pPr>
              <w:pStyle w:val="TableParagraph"/>
              <w:spacing w:before="120"/>
              <w:ind w:right="23"/>
              <w:jc w:val="center"/>
              <w:rPr>
                <w:rFonts w:ascii="Calibri" w:eastAsia="Calibri" w:hAnsi="Calibri" w:cs="Calibri"/>
                <w:sz w:val="16"/>
                <w:szCs w:val="16"/>
                <w:lang w:val="uk-UA"/>
              </w:rPr>
            </w:pPr>
            <w:r w:rsidRPr="00E46937">
              <w:rPr>
                <w:rFonts w:ascii="Calibri"/>
                <w:color w:val="231F20"/>
                <w:spacing w:val="-3"/>
                <w:w w:val="105"/>
                <w:sz w:val="16"/>
                <w:lang w:val="uk-UA"/>
              </w:rPr>
              <w:t>Транспортні маржі проміжного</w:t>
            </w:r>
            <w:r w:rsidR="00650AB0">
              <w:rPr>
                <w:rFonts w:ascii="Calibri"/>
                <w:color w:val="231F20"/>
                <w:spacing w:val="-3"/>
                <w:w w:val="105"/>
                <w:sz w:val="16"/>
                <w:lang w:val="uk-UA"/>
              </w:rPr>
              <w:t xml:space="preserve"> с</w:t>
            </w:r>
            <w:r w:rsidRPr="00E46937">
              <w:rPr>
                <w:rFonts w:ascii="Calibri"/>
                <w:color w:val="231F20"/>
                <w:spacing w:val="-3"/>
                <w:w w:val="105"/>
                <w:sz w:val="16"/>
                <w:lang w:val="uk-UA"/>
              </w:rPr>
              <w:t>поживання</w:t>
            </w:r>
          </w:p>
        </w:tc>
        <w:tc>
          <w:tcPr>
            <w:tcW w:w="3402" w:type="dxa"/>
            <w:tcBorders>
              <w:top w:val="single" w:sz="3" w:space="0" w:color="9A5DA6"/>
              <w:left w:val="single" w:sz="3" w:space="0" w:color="9A5DA6"/>
              <w:bottom w:val="single" w:sz="3" w:space="0" w:color="9A5DA6"/>
              <w:right w:val="single" w:sz="3" w:space="0" w:color="9A5DA6"/>
            </w:tcBorders>
          </w:tcPr>
          <w:p w:rsidR="00C54C0A" w:rsidRPr="00E46937" w:rsidRDefault="00C54C0A">
            <w:pPr>
              <w:pStyle w:val="TableParagraph"/>
              <w:rPr>
                <w:rFonts w:ascii="Calibri" w:eastAsia="Calibri" w:hAnsi="Calibri" w:cs="Calibri"/>
                <w:sz w:val="16"/>
                <w:szCs w:val="16"/>
                <w:lang w:val="uk-UA"/>
              </w:rPr>
            </w:pPr>
          </w:p>
          <w:p w:rsidR="00C54C0A" w:rsidRPr="00E46937" w:rsidRDefault="004D3E7A" w:rsidP="00650AB0">
            <w:pPr>
              <w:pStyle w:val="TableParagraph"/>
              <w:spacing w:before="120"/>
              <w:ind w:left="-23"/>
              <w:jc w:val="center"/>
              <w:rPr>
                <w:rFonts w:ascii="Calibri" w:eastAsia="Calibri" w:hAnsi="Calibri" w:cs="Calibri"/>
                <w:sz w:val="16"/>
                <w:szCs w:val="16"/>
                <w:lang w:val="uk-UA"/>
              </w:rPr>
            </w:pPr>
            <w:r w:rsidRPr="00E46937">
              <w:rPr>
                <w:rFonts w:ascii="Calibri"/>
                <w:color w:val="231F20"/>
                <w:spacing w:val="-3"/>
                <w:w w:val="105"/>
                <w:sz w:val="16"/>
                <w:lang w:val="uk-UA"/>
              </w:rPr>
              <w:t xml:space="preserve">Транспортні маржі </w:t>
            </w:r>
            <w:r w:rsidR="00650AB0">
              <w:rPr>
                <w:rFonts w:ascii="Calibri" w:eastAsia="Calibri" w:hAnsi="Calibri" w:cs="Calibri"/>
                <w:color w:val="231F20"/>
                <w:spacing w:val="-2"/>
                <w:sz w:val="16"/>
                <w:szCs w:val="16"/>
                <w:lang w:val="uk-UA"/>
              </w:rPr>
              <w:t>кінцевого споживання</w:t>
            </w:r>
          </w:p>
        </w:tc>
        <w:tc>
          <w:tcPr>
            <w:tcW w:w="1134" w:type="dxa"/>
            <w:tcBorders>
              <w:top w:val="single" w:sz="3" w:space="0" w:color="9A5DA6"/>
              <w:left w:val="single" w:sz="3" w:space="0" w:color="9A5DA6"/>
              <w:bottom w:val="single" w:sz="3" w:space="0" w:color="9A5DA6"/>
              <w:right w:val="nil"/>
            </w:tcBorders>
            <w:shd w:val="clear" w:color="auto" w:fill="F4E5C2"/>
          </w:tcPr>
          <w:p w:rsidR="00C54C0A" w:rsidRPr="00E46937" w:rsidRDefault="00C54C0A">
            <w:pPr>
              <w:pStyle w:val="TableParagraph"/>
              <w:rPr>
                <w:rFonts w:ascii="Calibri" w:eastAsia="Calibri" w:hAnsi="Calibri" w:cs="Calibri"/>
                <w:sz w:val="16"/>
                <w:szCs w:val="16"/>
                <w:lang w:val="uk-UA"/>
              </w:rPr>
            </w:pPr>
          </w:p>
          <w:p w:rsidR="00C54C0A" w:rsidRPr="00E46937" w:rsidRDefault="00620C58">
            <w:pPr>
              <w:pStyle w:val="TableParagraph"/>
              <w:spacing w:before="120"/>
              <w:ind w:right="1"/>
              <w:jc w:val="center"/>
              <w:rPr>
                <w:rFonts w:ascii="Calibri" w:eastAsia="Calibri" w:hAnsi="Calibri" w:cs="Calibri"/>
                <w:sz w:val="16"/>
                <w:szCs w:val="16"/>
                <w:lang w:val="uk-UA"/>
              </w:rPr>
            </w:pPr>
            <w:r w:rsidRPr="00620C58">
              <w:rPr>
                <w:rFonts w:ascii="Calibri"/>
                <w:color w:val="231F20"/>
                <w:spacing w:val="-3"/>
                <w:sz w:val="16"/>
                <w:lang w:val="uk-UA"/>
              </w:rPr>
              <w:t>Загалом</w:t>
            </w:r>
          </w:p>
        </w:tc>
      </w:tr>
      <w:tr w:rsidR="00C54C0A" w:rsidRPr="00E46937" w:rsidTr="00454D4E">
        <w:trPr>
          <w:trHeight w:hRule="exact" w:val="283"/>
        </w:trPr>
        <w:tc>
          <w:tcPr>
            <w:tcW w:w="2227" w:type="dxa"/>
            <w:tcBorders>
              <w:top w:val="single" w:sz="3" w:space="0" w:color="9A5DA6"/>
              <w:left w:val="nil"/>
              <w:bottom w:val="single" w:sz="3" w:space="0" w:color="9A5DA6"/>
              <w:right w:val="single" w:sz="3" w:space="0" w:color="9A5DA6"/>
            </w:tcBorders>
            <w:shd w:val="clear" w:color="auto" w:fill="D1D3D4"/>
          </w:tcPr>
          <w:p w:rsidR="00C54C0A" w:rsidRPr="00E46937" w:rsidRDefault="00620C58">
            <w:pPr>
              <w:pStyle w:val="TableParagraph"/>
              <w:spacing w:before="32"/>
              <w:ind w:left="29"/>
              <w:rPr>
                <w:rFonts w:ascii="Calibri" w:eastAsia="Calibri" w:hAnsi="Calibri" w:cs="Calibri"/>
                <w:sz w:val="16"/>
                <w:szCs w:val="16"/>
                <w:lang w:val="uk-UA"/>
              </w:rPr>
            </w:pPr>
            <w:r w:rsidRPr="00620C58">
              <w:rPr>
                <w:rFonts w:ascii="Calibri"/>
                <w:color w:val="231F20"/>
                <w:spacing w:val="-3"/>
                <w:sz w:val="16"/>
                <w:lang w:val="uk-UA"/>
              </w:rPr>
              <w:t>Загалом</w:t>
            </w:r>
          </w:p>
        </w:tc>
        <w:tc>
          <w:tcPr>
            <w:tcW w:w="2989"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4D3E7A">
            <w:pPr>
              <w:pStyle w:val="TableParagraph"/>
              <w:spacing w:before="32"/>
              <w:ind w:left="1"/>
              <w:jc w:val="center"/>
              <w:rPr>
                <w:rFonts w:ascii="Calibri" w:eastAsia="Calibri" w:hAnsi="Calibri" w:cs="Calibri"/>
                <w:sz w:val="16"/>
                <w:szCs w:val="16"/>
                <w:lang w:val="uk-UA"/>
              </w:rPr>
            </w:pPr>
            <w:r w:rsidRPr="00E46937">
              <w:rPr>
                <w:rFonts w:ascii="Calibri"/>
                <w:color w:val="231F20"/>
                <w:spacing w:val="-1"/>
                <w:w w:val="105"/>
                <w:sz w:val="16"/>
                <w:lang w:val="uk-UA"/>
              </w:rPr>
              <w:t>Нуль</w:t>
            </w:r>
          </w:p>
        </w:tc>
        <w:tc>
          <w:tcPr>
            <w:tcW w:w="3402"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4D3E7A">
            <w:pPr>
              <w:pStyle w:val="TableParagraph"/>
              <w:spacing w:before="32"/>
              <w:ind w:left="1"/>
              <w:jc w:val="center"/>
              <w:rPr>
                <w:rFonts w:ascii="Calibri" w:eastAsia="Calibri" w:hAnsi="Calibri" w:cs="Calibri"/>
                <w:sz w:val="16"/>
                <w:szCs w:val="16"/>
                <w:lang w:val="uk-UA"/>
              </w:rPr>
            </w:pPr>
            <w:r w:rsidRPr="00E46937">
              <w:rPr>
                <w:rFonts w:ascii="Calibri"/>
                <w:color w:val="231F20"/>
                <w:spacing w:val="-1"/>
                <w:w w:val="105"/>
                <w:sz w:val="16"/>
                <w:lang w:val="uk-UA"/>
              </w:rPr>
              <w:t>Нуль</w:t>
            </w:r>
          </w:p>
        </w:tc>
        <w:tc>
          <w:tcPr>
            <w:tcW w:w="1134" w:type="dxa"/>
            <w:tcBorders>
              <w:top w:val="single" w:sz="3" w:space="0" w:color="9A5DA6"/>
              <w:left w:val="single" w:sz="3" w:space="0" w:color="9A5DA6"/>
              <w:bottom w:val="single" w:sz="3" w:space="0" w:color="9A5DA6"/>
              <w:right w:val="nil"/>
            </w:tcBorders>
            <w:shd w:val="clear" w:color="auto" w:fill="F4E5C2"/>
          </w:tcPr>
          <w:p w:rsidR="00C54C0A" w:rsidRPr="00E46937" w:rsidRDefault="00C54C0A">
            <w:pPr>
              <w:rPr>
                <w:lang w:val="uk-UA"/>
              </w:rPr>
            </w:pPr>
          </w:p>
        </w:tc>
      </w:tr>
    </w:tbl>
    <w:p w:rsidR="00C54C0A" w:rsidRPr="00E46937" w:rsidRDefault="00C54C0A">
      <w:pPr>
        <w:spacing w:before="9"/>
        <w:rPr>
          <w:rFonts w:ascii="Calibri" w:eastAsia="Calibri" w:hAnsi="Calibri" w:cs="Calibri"/>
          <w:sz w:val="11"/>
          <w:szCs w:val="11"/>
          <w:lang w:val="uk-UA"/>
        </w:rPr>
      </w:pPr>
    </w:p>
    <w:p w:rsidR="00C54C0A" w:rsidRPr="00E46937" w:rsidRDefault="004D3E7A" w:rsidP="00454D4E">
      <w:pPr>
        <w:spacing w:before="75"/>
        <w:rPr>
          <w:rFonts w:ascii="Calibri" w:eastAsia="Calibri" w:hAnsi="Calibri" w:cs="Calibri"/>
          <w:sz w:val="16"/>
          <w:szCs w:val="16"/>
          <w:lang w:val="uk-UA"/>
        </w:rPr>
      </w:pPr>
      <w:r w:rsidRPr="00E46937">
        <w:rPr>
          <w:rFonts w:ascii="Calibri"/>
          <w:b/>
          <w:color w:val="231F20"/>
          <w:spacing w:val="1"/>
          <w:w w:val="105"/>
          <w:sz w:val="16"/>
          <w:lang w:val="uk-UA"/>
        </w:rPr>
        <w:t>Мінус податки на продукцію плюс субсидії на продукцію</w:t>
      </w:r>
    </w:p>
    <w:tbl>
      <w:tblPr>
        <w:tblStyle w:val="TableNormal"/>
        <w:tblW w:w="0" w:type="auto"/>
        <w:tblLayout w:type="fixed"/>
        <w:tblLook w:val="01E0" w:firstRow="1" w:lastRow="1" w:firstColumn="1" w:lastColumn="1" w:noHBand="0" w:noVBand="0"/>
      </w:tblPr>
      <w:tblGrid>
        <w:gridCol w:w="2227"/>
        <w:gridCol w:w="2989"/>
        <w:gridCol w:w="3402"/>
        <w:gridCol w:w="1134"/>
      </w:tblGrid>
      <w:tr w:rsidR="00C54C0A" w:rsidRPr="00E46937" w:rsidTr="00454D4E">
        <w:trPr>
          <w:trHeight w:hRule="exact" w:val="1011"/>
        </w:trPr>
        <w:tc>
          <w:tcPr>
            <w:tcW w:w="2227" w:type="dxa"/>
            <w:tcBorders>
              <w:top w:val="single" w:sz="3" w:space="0" w:color="9A5DA6"/>
              <w:left w:val="nil"/>
              <w:bottom w:val="single" w:sz="3" w:space="0" w:color="9A5DA6"/>
              <w:right w:val="single" w:sz="3" w:space="0" w:color="9A5DA6"/>
            </w:tcBorders>
            <w:shd w:val="clear" w:color="auto" w:fill="D1D3D4"/>
          </w:tcPr>
          <w:p w:rsidR="004D3E7A" w:rsidRPr="00E46937" w:rsidRDefault="004D3E7A" w:rsidP="004D3E7A">
            <w:pPr>
              <w:pStyle w:val="TableParagraph"/>
              <w:spacing w:before="32"/>
              <w:ind w:left="28"/>
              <w:rPr>
                <w:rFonts w:ascii="Calibri" w:eastAsia="Calibri" w:hAnsi="Calibri" w:cs="Calibri"/>
                <w:sz w:val="16"/>
                <w:szCs w:val="16"/>
                <w:lang w:val="uk-UA"/>
              </w:rPr>
            </w:pPr>
            <w:r w:rsidRPr="00E46937">
              <w:rPr>
                <w:rFonts w:ascii="Calibri"/>
                <w:color w:val="231F20"/>
                <w:spacing w:val="-1"/>
                <w:w w:val="105"/>
                <w:sz w:val="16"/>
                <w:lang w:val="uk-UA"/>
              </w:rPr>
              <w:t>Продукція сільського господарства</w:t>
            </w:r>
          </w:p>
          <w:p w:rsidR="004D3E7A" w:rsidRPr="00E46937" w:rsidRDefault="004D3E7A" w:rsidP="004D3E7A">
            <w:pPr>
              <w:pStyle w:val="TableParagraph"/>
              <w:spacing w:before="32" w:line="348" w:lineRule="auto"/>
              <w:ind w:left="28" w:right="367"/>
              <w:rPr>
                <w:rFonts w:ascii="Calibri" w:eastAsia="Calibri" w:hAnsi="Calibri" w:cs="Calibri"/>
                <w:sz w:val="16"/>
                <w:szCs w:val="16"/>
                <w:lang w:val="uk-UA"/>
              </w:rPr>
            </w:pPr>
            <w:r w:rsidRPr="00E46937">
              <w:rPr>
                <w:rFonts w:ascii="Calibri"/>
                <w:color w:val="231F20"/>
                <w:sz w:val="16"/>
                <w:lang w:val="uk-UA"/>
              </w:rPr>
              <w:t>Продукція промисловості</w:t>
            </w:r>
          </w:p>
          <w:p w:rsidR="00C54C0A" w:rsidRPr="00E46937" w:rsidRDefault="004D3E7A">
            <w:pPr>
              <w:pStyle w:val="TableParagraph"/>
              <w:ind w:left="29"/>
              <w:rPr>
                <w:rFonts w:ascii="Calibri" w:eastAsia="Calibri" w:hAnsi="Calibri" w:cs="Calibri"/>
                <w:sz w:val="16"/>
                <w:szCs w:val="16"/>
                <w:lang w:val="uk-UA"/>
              </w:rPr>
            </w:pPr>
            <w:r w:rsidRPr="00E46937">
              <w:rPr>
                <w:rFonts w:ascii="Calibri"/>
                <w:color w:val="231F20"/>
                <w:w w:val="105"/>
                <w:sz w:val="16"/>
                <w:lang w:val="uk-UA"/>
              </w:rPr>
              <w:t>Послуги</w:t>
            </w:r>
          </w:p>
        </w:tc>
        <w:tc>
          <w:tcPr>
            <w:tcW w:w="2989" w:type="dxa"/>
            <w:tcBorders>
              <w:top w:val="single" w:sz="3" w:space="0" w:color="9A5DA6"/>
              <w:left w:val="single" w:sz="3" w:space="0" w:color="9A5DA6"/>
              <w:bottom w:val="single" w:sz="3" w:space="0" w:color="9A5DA6"/>
              <w:right w:val="single" w:sz="3" w:space="0" w:color="9A5DA6"/>
            </w:tcBorders>
          </w:tcPr>
          <w:p w:rsidR="00C54C0A" w:rsidRPr="00E46937" w:rsidRDefault="00C54C0A">
            <w:pPr>
              <w:pStyle w:val="TableParagraph"/>
              <w:rPr>
                <w:rFonts w:ascii="Calibri" w:eastAsia="Calibri" w:hAnsi="Calibri" w:cs="Calibri"/>
                <w:sz w:val="16"/>
                <w:szCs w:val="16"/>
                <w:lang w:val="uk-UA"/>
              </w:rPr>
            </w:pPr>
          </w:p>
          <w:p w:rsidR="00C54C0A" w:rsidRPr="00E46937" w:rsidRDefault="00650AB0" w:rsidP="00650AB0">
            <w:pPr>
              <w:pStyle w:val="TableParagraph"/>
              <w:spacing w:before="120"/>
              <w:ind w:left="38"/>
              <w:jc w:val="center"/>
              <w:rPr>
                <w:rFonts w:ascii="Calibri" w:eastAsia="Calibri" w:hAnsi="Calibri" w:cs="Calibri"/>
                <w:sz w:val="16"/>
                <w:szCs w:val="16"/>
                <w:lang w:val="uk-UA"/>
              </w:rPr>
            </w:pPr>
            <w:r>
              <w:rPr>
                <w:rFonts w:ascii="Calibri"/>
                <w:color w:val="231F20"/>
                <w:spacing w:val="-3"/>
                <w:w w:val="105"/>
                <w:sz w:val="16"/>
                <w:lang w:val="uk-UA"/>
              </w:rPr>
              <w:t>Чисті податки за вирахуванням субсидій на проміжне поживання</w:t>
            </w:r>
          </w:p>
        </w:tc>
        <w:tc>
          <w:tcPr>
            <w:tcW w:w="3402" w:type="dxa"/>
            <w:tcBorders>
              <w:top w:val="single" w:sz="3" w:space="0" w:color="9A5DA6"/>
              <w:left w:val="single" w:sz="3" w:space="0" w:color="9A5DA6"/>
              <w:bottom w:val="single" w:sz="3" w:space="0" w:color="9A5DA6"/>
              <w:right w:val="single" w:sz="3" w:space="0" w:color="9A5DA6"/>
            </w:tcBorders>
          </w:tcPr>
          <w:p w:rsidR="00C54C0A" w:rsidRPr="00E46937" w:rsidRDefault="00C54C0A">
            <w:pPr>
              <w:pStyle w:val="TableParagraph"/>
              <w:rPr>
                <w:rFonts w:ascii="Calibri" w:eastAsia="Calibri" w:hAnsi="Calibri" w:cs="Calibri"/>
                <w:sz w:val="16"/>
                <w:szCs w:val="16"/>
                <w:lang w:val="uk-UA"/>
              </w:rPr>
            </w:pPr>
          </w:p>
          <w:p w:rsidR="00C54C0A" w:rsidRPr="00E46937" w:rsidRDefault="00650AB0" w:rsidP="00650AB0">
            <w:pPr>
              <w:pStyle w:val="TableParagraph"/>
              <w:spacing w:before="120"/>
              <w:jc w:val="center"/>
              <w:rPr>
                <w:rFonts w:ascii="Calibri" w:eastAsia="Calibri" w:hAnsi="Calibri" w:cs="Calibri"/>
                <w:sz w:val="16"/>
                <w:szCs w:val="16"/>
                <w:lang w:val="uk-UA"/>
              </w:rPr>
            </w:pPr>
            <w:r>
              <w:rPr>
                <w:rFonts w:ascii="Calibri"/>
                <w:color w:val="231F20"/>
                <w:spacing w:val="-3"/>
                <w:w w:val="105"/>
                <w:sz w:val="16"/>
                <w:lang w:val="uk-UA"/>
              </w:rPr>
              <w:t>Чисті податки за вирахуванням субсидій на кінцеве споживання</w:t>
            </w:r>
          </w:p>
        </w:tc>
        <w:tc>
          <w:tcPr>
            <w:tcW w:w="1134" w:type="dxa"/>
            <w:tcBorders>
              <w:top w:val="single" w:sz="3" w:space="0" w:color="9A5DA6"/>
              <w:left w:val="single" w:sz="3" w:space="0" w:color="9A5DA6"/>
              <w:bottom w:val="single" w:sz="3" w:space="0" w:color="9A5DA6"/>
              <w:right w:val="nil"/>
            </w:tcBorders>
            <w:shd w:val="clear" w:color="auto" w:fill="F4E5C2"/>
          </w:tcPr>
          <w:p w:rsidR="00C54C0A" w:rsidRPr="00E46937" w:rsidRDefault="00C54C0A">
            <w:pPr>
              <w:pStyle w:val="TableParagraph"/>
              <w:rPr>
                <w:rFonts w:ascii="Calibri" w:eastAsia="Calibri" w:hAnsi="Calibri" w:cs="Calibri"/>
                <w:sz w:val="16"/>
                <w:szCs w:val="16"/>
                <w:lang w:val="uk-UA"/>
              </w:rPr>
            </w:pPr>
          </w:p>
          <w:p w:rsidR="00C54C0A" w:rsidRPr="00E46937" w:rsidRDefault="00620C58">
            <w:pPr>
              <w:pStyle w:val="TableParagraph"/>
              <w:spacing w:before="120"/>
              <w:ind w:right="1"/>
              <w:jc w:val="center"/>
              <w:rPr>
                <w:rFonts w:ascii="Calibri" w:eastAsia="Calibri" w:hAnsi="Calibri" w:cs="Calibri"/>
                <w:sz w:val="16"/>
                <w:szCs w:val="16"/>
                <w:lang w:val="uk-UA"/>
              </w:rPr>
            </w:pPr>
            <w:r w:rsidRPr="00620C58">
              <w:rPr>
                <w:rFonts w:ascii="Calibri"/>
                <w:color w:val="231F20"/>
                <w:spacing w:val="-3"/>
                <w:sz w:val="16"/>
                <w:lang w:val="uk-UA"/>
              </w:rPr>
              <w:t>Загалом</w:t>
            </w:r>
          </w:p>
        </w:tc>
      </w:tr>
      <w:tr w:rsidR="00C54C0A" w:rsidRPr="00E46937" w:rsidTr="00454D4E">
        <w:trPr>
          <w:trHeight w:hRule="exact" w:val="283"/>
        </w:trPr>
        <w:tc>
          <w:tcPr>
            <w:tcW w:w="2227" w:type="dxa"/>
            <w:tcBorders>
              <w:top w:val="single" w:sz="3" w:space="0" w:color="9A5DA6"/>
              <w:left w:val="nil"/>
              <w:bottom w:val="single" w:sz="3" w:space="0" w:color="9A5DA6"/>
              <w:right w:val="single" w:sz="3" w:space="0" w:color="9A5DA6"/>
            </w:tcBorders>
            <w:shd w:val="clear" w:color="auto" w:fill="D1D3D4"/>
          </w:tcPr>
          <w:p w:rsidR="00C54C0A" w:rsidRPr="00E46937" w:rsidRDefault="00620C58">
            <w:pPr>
              <w:pStyle w:val="TableParagraph"/>
              <w:spacing w:before="32"/>
              <w:ind w:left="29"/>
              <w:rPr>
                <w:rFonts w:ascii="Calibri" w:eastAsia="Calibri" w:hAnsi="Calibri" w:cs="Calibri"/>
                <w:sz w:val="16"/>
                <w:szCs w:val="16"/>
                <w:lang w:val="uk-UA"/>
              </w:rPr>
            </w:pPr>
            <w:r w:rsidRPr="00620C58">
              <w:rPr>
                <w:rFonts w:ascii="Calibri"/>
                <w:color w:val="231F20"/>
                <w:spacing w:val="-3"/>
                <w:sz w:val="16"/>
                <w:lang w:val="uk-UA"/>
              </w:rPr>
              <w:t>Загалом</w:t>
            </w:r>
          </w:p>
        </w:tc>
        <w:tc>
          <w:tcPr>
            <w:tcW w:w="2989"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620C58">
            <w:pPr>
              <w:pStyle w:val="TableParagraph"/>
              <w:spacing w:before="32"/>
              <w:ind w:left="1"/>
              <w:jc w:val="center"/>
              <w:rPr>
                <w:rFonts w:ascii="Calibri" w:eastAsia="Calibri" w:hAnsi="Calibri" w:cs="Calibri"/>
                <w:sz w:val="16"/>
                <w:szCs w:val="16"/>
                <w:lang w:val="uk-UA"/>
              </w:rPr>
            </w:pPr>
            <w:r w:rsidRPr="00620C58">
              <w:rPr>
                <w:rFonts w:ascii="Calibri"/>
                <w:color w:val="231F20"/>
                <w:spacing w:val="-3"/>
                <w:sz w:val="16"/>
                <w:lang w:val="uk-UA"/>
              </w:rPr>
              <w:t>Загалом</w:t>
            </w:r>
          </w:p>
        </w:tc>
        <w:tc>
          <w:tcPr>
            <w:tcW w:w="3402" w:type="dxa"/>
            <w:tcBorders>
              <w:top w:val="single" w:sz="3" w:space="0" w:color="9A5DA6"/>
              <w:left w:val="single" w:sz="3" w:space="0" w:color="9A5DA6"/>
              <w:bottom w:val="single" w:sz="3" w:space="0" w:color="9A5DA6"/>
              <w:right w:val="single" w:sz="3" w:space="0" w:color="9A5DA6"/>
            </w:tcBorders>
            <w:shd w:val="clear" w:color="auto" w:fill="F4E5C2"/>
          </w:tcPr>
          <w:p w:rsidR="00C54C0A" w:rsidRPr="00E46937" w:rsidRDefault="00620C58">
            <w:pPr>
              <w:pStyle w:val="TableParagraph"/>
              <w:spacing w:before="32"/>
              <w:ind w:left="1"/>
              <w:jc w:val="center"/>
              <w:rPr>
                <w:rFonts w:ascii="Calibri" w:eastAsia="Calibri" w:hAnsi="Calibri" w:cs="Calibri"/>
                <w:sz w:val="16"/>
                <w:szCs w:val="16"/>
                <w:lang w:val="uk-UA"/>
              </w:rPr>
            </w:pPr>
            <w:r w:rsidRPr="00620C58">
              <w:rPr>
                <w:rFonts w:ascii="Calibri"/>
                <w:color w:val="231F20"/>
                <w:spacing w:val="-3"/>
                <w:sz w:val="16"/>
                <w:lang w:val="uk-UA"/>
              </w:rPr>
              <w:t>Загалом</w:t>
            </w:r>
          </w:p>
        </w:tc>
        <w:tc>
          <w:tcPr>
            <w:tcW w:w="1134" w:type="dxa"/>
            <w:tcBorders>
              <w:top w:val="single" w:sz="3" w:space="0" w:color="9A5DA6"/>
              <w:left w:val="single" w:sz="3" w:space="0" w:color="9A5DA6"/>
              <w:bottom w:val="single" w:sz="3" w:space="0" w:color="9A5DA6"/>
              <w:right w:val="nil"/>
            </w:tcBorders>
            <w:shd w:val="clear" w:color="auto" w:fill="F4E5C2"/>
          </w:tcPr>
          <w:p w:rsidR="00C54C0A" w:rsidRPr="00E46937" w:rsidRDefault="00C54C0A">
            <w:pPr>
              <w:rPr>
                <w:lang w:val="uk-UA"/>
              </w:rPr>
            </w:pPr>
          </w:p>
        </w:tc>
      </w:tr>
    </w:tbl>
    <w:p w:rsidR="00454D4E" w:rsidRDefault="00454D4E">
      <w:pPr>
        <w:spacing w:before="9"/>
        <w:rPr>
          <w:rFonts w:ascii="Calibri"/>
          <w:b/>
          <w:color w:val="231F20"/>
          <w:w w:val="105"/>
          <w:sz w:val="16"/>
          <w:lang w:val="uk-UA"/>
        </w:rPr>
      </w:pPr>
    </w:p>
    <w:p w:rsidR="00C54C0A" w:rsidRPr="00E46937" w:rsidRDefault="00454D4E">
      <w:pPr>
        <w:spacing w:before="9"/>
        <w:rPr>
          <w:rFonts w:ascii="Calibri" w:eastAsia="Calibri" w:hAnsi="Calibri" w:cs="Calibri"/>
          <w:sz w:val="11"/>
          <w:szCs w:val="11"/>
          <w:lang w:val="uk-UA"/>
        </w:rPr>
      </w:pPr>
      <w:r w:rsidRPr="00E46937">
        <w:rPr>
          <w:rFonts w:ascii="Calibri"/>
          <w:b/>
          <w:color w:val="231F20"/>
          <w:w w:val="105"/>
          <w:sz w:val="16"/>
          <w:lang w:val="uk-UA"/>
        </w:rPr>
        <w:t xml:space="preserve">Дорівнює таблиці </w:t>
      </w:r>
      <w:r>
        <w:rPr>
          <w:rFonts w:ascii="Calibri"/>
          <w:b/>
          <w:color w:val="231F20"/>
          <w:w w:val="105"/>
          <w:sz w:val="16"/>
          <w:lang w:val="uk-UA"/>
        </w:rPr>
        <w:t>споживання</w:t>
      </w:r>
      <w:r w:rsidRPr="00E46937">
        <w:rPr>
          <w:rFonts w:ascii="Calibri"/>
          <w:b/>
          <w:color w:val="231F20"/>
          <w:w w:val="105"/>
          <w:sz w:val="16"/>
          <w:lang w:val="uk-UA"/>
        </w:rPr>
        <w:t xml:space="preserve"> в основних цінах</w:t>
      </w:r>
    </w:p>
    <w:tbl>
      <w:tblPr>
        <w:tblStyle w:val="TableNormal"/>
        <w:tblpPr w:leftFromText="180" w:rightFromText="180" w:vertAnchor="text" w:horzAnchor="margin" w:tblpY="179"/>
        <w:tblW w:w="0" w:type="auto"/>
        <w:tblLayout w:type="fixed"/>
        <w:tblLook w:val="01E0" w:firstRow="1" w:lastRow="1" w:firstColumn="1" w:lastColumn="1" w:noHBand="0" w:noVBand="0"/>
      </w:tblPr>
      <w:tblGrid>
        <w:gridCol w:w="2227"/>
        <w:gridCol w:w="2989"/>
        <w:gridCol w:w="3402"/>
        <w:gridCol w:w="1134"/>
      </w:tblGrid>
      <w:tr w:rsidR="00454D4E" w:rsidRPr="00BC53E0" w:rsidTr="00454D4E">
        <w:trPr>
          <w:trHeight w:hRule="exact" w:val="993"/>
        </w:trPr>
        <w:tc>
          <w:tcPr>
            <w:tcW w:w="2227" w:type="dxa"/>
            <w:tcBorders>
              <w:top w:val="single" w:sz="3" w:space="0" w:color="9A5DA6"/>
              <w:left w:val="nil"/>
              <w:bottom w:val="single" w:sz="3" w:space="0" w:color="9A5DA6"/>
              <w:right w:val="single" w:sz="3" w:space="0" w:color="9A5DA6"/>
            </w:tcBorders>
            <w:shd w:val="clear" w:color="auto" w:fill="D1D3D4"/>
          </w:tcPr>
          <w:p w:rsidR="00454D4E" w:rsidRPr="00E46937" w:rsidRDefault="00454D4E" w:rsidP="00454D4E">
            <w:pPr>
              <w:pStyle w:val="TableParagraph"/>
              <w:spacing w:before="32"/>
              <w:ind w:left="28"/>
              <w:rPr>
                <w:rFonts w:ascii="Calibri" w:eastAsia="Calibri" w:hAnsi="Calibri" w:cs="Calibri"/>
                <w:sz w:val="16"/>
                <w:szCs w:val="16"/>
                <w:lang w:val="uk-UA"/>
              </w:rPr>
            </w:pPr>
            <w:r w:rsidRPr="00E46937">
              <w:rPr>
                <w:rFonts w:ascii="Calibri"/>
                <w:color w:val="231F20"/>
                <w:spacing w:val="-1"/>
                <w:w w:val="105"/>
                <w:sz w:val="16"/>
                <w:lang w:val="uk-UA"/>
              </w:rPr>
              <w:t>Продукція сільського господарства</w:t>
            </w:r>
          </w:p>
          <w:p w:rsidR="00454D4E" w:rsidRPr="00E46937" w:rsidRDefault="00454D4E" w:rsidP="00454D4E">
            <w:pPr>
              <w:pStyle w:val="TableParagraph"/>
              <w:spacing w:before="32" w:line="348" w:lineRule="auto"/>
              <w:ind w:left="28" w:right="367"/>
              <w:rPr>
                <w:rFonts w:ascii="Calibri" w:eastAsia="Calibri" w:hAnsi="Calibri" w:cs="Calibri"/>
                <w:sz w:val="16"/>
                <w:szCs w:val="16"/>
                <w:lang w:val="uk-UA"/>
              </w:rPr>
            </w:pPr>
            <w:r w:rsidRPr="00E46937">
              <w:rPr>
                <w:rFonts w:ascii="Calibri"/>
                <w:color w:val="231F20"/>
                <w:sz w:val="16"/>
                <w:lang w:val="uk-UA"/>
              </w:rPr>
              <w:t>Продукція промисловості</w:t>
            </w:r>
          </w:p>
          <w:p w:rsidR="00454D4E" w:rsidRPr="00E46937" w:rsidRDefault="00454D4E" w:rsidP="00454D4E">
            <w:pPr>
              <w:pStyle w:val="TableParagraph"/>
              <w:ind w:left="28"/>
              <w:rPr>
                <w:rFonts w:ascii="Calibri" w:eastAsia="Calibri" w:hAnsi="Calibri" w:cs="Calibri"/>
                <w:sz w:val="16"/>
                <w:szCs w:val="16"/>
                <w:lang w:val="uk-UA"/>
              </w:rPr>
            </w:pPr>
            <w:r w:rsidRPr="00E46937">
              <w:rPr>
                <w:rFonts w:ascii="Calibri"/>
                <w:color w:val="231F20"/>
                <w:w w:val="105"/>
                <w:sz w:val="16"/>
                <w:lang w:val="uk-UA"/>
              </w:rPr>
              <w:t>Послуги</w:t>
            </w:r>
          </w:p>
        </w:tc>
        <w:tc>
          <w:tcPr>
            <w:tcW w:w="2989" w:type="dxa"/>
            <w:tcBorders>
              <w:top w:val="single" w:sz="3" w:space="0" w:color="9A5DA6"/>
              <w:left w:val="single" w:sz="3" w:space="0" w:color="9A5DA6"/>
              <w:bottom w:val="single" w:sz="3" w:space="0" w:color="9A5DA6"/>
              <w:right w:val="single" w:sz="3" w:space="0" w:color="9A5DA6"/>
            </w:tcBorders>
          </w:tcPr>
          <w:p w:rsidR="00454D4E" w:rsidRPr="00E46937" w:rsidRDefault="00454D4E" w:rsidP="00454D4E">
            <w:pPr>
              <w:pStyle w:val="TableParagraph"/>
              <w:rPr>
                <w:rFonts w:ascii="Calibri" w:eastAsia="Calibri" w:hAnsi="Calibri" w:cs="Calibri"/>
                <w:sz w:val="16"/>
                <w:szCs w:val="16"/>
                <w:lang w:val="uk-UA"/>
              </w:rPr>
            </w:pPr>
          </w:p>
          <w:p w:rsidR="00454D4E" w:rsidRPr="00E46937" w:rsidRDefault="00454D4E" w:rsidP="00454D4E">
            <w:pPr>
              <w:pStyle w:val="TableParagraph"/>
              <w:spacing w:before="120"/>
              <w:ind w:left="320"/>
              <w:rPr>
                <w:rFonts w:ascii="Calibri" w:eastAsia="Calibri" w:hAnsi="Calibri" w:cs="Calibri"/>
                <w:sz w:val="16"/>
                <w:szCs w:val="16"/>
                <w:lang w:val="uk-UA"/>
              </w:rPr>
            </w:pPr>
            <w:r w:rsidRPr="00E46937">
              <w:rPr>
                <w:rFonts w:ascii="Calibri"/>
                <w:color w:val="231F20"/>
                <w:spacing w:val="-3"/>
                <w:w w:val="105"/>
                <w:sz w:val="16"/>
                <w:lang w:val="uk-UA"/>
              </w:rPr>
              <w:t>Проміжне споживання в основних цінах</w:t>
            </w:r>
          </w:p>
        </w:tc>
        <w:tc>
          <w:tcPr>
            <w:tcW w:w="3402" w:type="dxa"/>
            <w:tcBorders>
              <w:top w:val="single" w:sz="3" w:space="0" w:color="9A5DA6"/>
              <w:left w:val="single" w:sz="3" w:space="0" w:color="9A5DA6"/>
              <w:bottom w:val="single" w:sz="3" w:space="0" w:color="9A5DA6"/>
              <w:right w:val="single" w:sz="3" w:space="0" w:color="9A5DA6"/>
            </w:tcBorders>
          </w:tcPr>
          <w:p w:rsidR="00454D4E" w:rsidRPr="00E46937" w:rsidRDefault="00454D4E" w:rsidP="00454D4E">
            <w:pPr>
              <w:pStyle w:val="TableParagraph"/>
              <w:rPr>
                <w:rFonts w:ascii="Calibri" w:eastAsia="Calibri" w:hAnsi="Calibri" w:cs="Calibri"/>
                <w:sz w:val="16"/>
                <w:szCs w:val="16"/>
                <w:lang w:val="uk-UA"/>
              </w:rPr>
            </w:pPr>
          </w:p>
          <w:p w:rsidR="00454D4E" w:rsidRPr="00E46937" w:rsidRDefault="00454D4E" w:rsidP="00454D4E">
            <w:pPr>
              <w:pStyle w:val="TableParagraph"/>
              <w:spacing w:before="120"/>
              <w:ind w:left="891"/>
              <w:rPr>
                <w:rFonts w:ascii="Calibri" w:eastAsia="Calibri" w:hAnsi="Calibri" w:cs="Calibri"/>
                <w:sz w:val="16"/>
                <w:szCs w:val="16"/>
                <w:lang w:val="uk-UA"/>
              </w:rPr>
            </w:pPr>
            <w:r>
              <w:rPr>
                <w:rFonts w:ascii="Calibri" w:eastAsia="Calibri" w:hAnsi="Calibri" w:cs="Calibri"/>
                <w:color w:val="231F20"/>
                <w:spacing w:val="-2"/>
                <w:sz w:val="16"/>
                <w:szCs w:val="16"/>
                <w:lang w:val="uk-UA"/>
              </w:rPr>
              <w:t>Кінцеве  споживання</w:t>
            </w:r>
            <w:r w:rsidRPr="00E46937">
              <w:rPr>
                <w:rFonts w:ascii="Calibri"/>
                <w:color w:val="231F20"/>
                <w:spacing w:val="-3"/>
                <w:w w:val="105"/>
                <w:sz w:val="16"/>
                <w:lang w:val="uk-UA"/>
              </w:rPr>
              <w:t xml:space="preserve"> в основних цінах</w:t>
            </w:r>
          </w:p>
        </w:tc>
        <w:tc>
          <w:tcPr>
            <w:tcW w:w="1134" w:type="dxa"/>
            <w:tcBorders>
              <w:top w:val="single" w:sz="3" w:space="0" w:color="9A5DA6"/>
              <w:left w:val="single" w:sz="3" w:space="0" w:color="9A5DA6"/>
              <w:bottom w:val="single" w:sz="3" w:space="0" w:color="9A5DA6"/>
              <w:right w:val="nil"/>
            </w:tcBorders>
            <w:shd w:val="clear" w:color="auto" w:fill="F4E5C2"/>
          </w:tcPr>
          <w:p w:rsidR="00454D4E" w:rsidRPr="00E46937" w:rsidRDefault="00454D4E" w:rsidP="00454D4E">
            <w:pPr>
              <w:pStyle w:val="TableParagraph"/>
              <w:spacing w:before="11"/>
              <w:rPr>
                <w:rFonts w:ascii="Calibri" w:eastAsia="Calibri" w:hAnsi="Calibri" w:cs="Calibri"/>
                <w:sz w:val="17"/>
                <w:szCs w:val="17"/>
                <w:lang w:val="uk-UA"/>
              </w:rPr>
            </w:pPr>
          </w:p>
          <w:p w:rsidR="00454D4E" w:rsidRPr="00E46937" w:rsidRDefault="00454D4E" w:rsidP="00454D4E">
            <w:pPr>
              <w:pStyle w:val="TableParagraph"/>
              <w:spacing w:line="192" w:lineRule="exact"/>
              <w:ind w:left="119" w:right="23" w:hanging="23"/>
              <w:rPr>
                <w:rFonts w:ascii="Calibri" w:eastAsia="Calibri" w:hAnsi="Calibri" w:cs="Calibri"/>
                <w:sz w:val="16"/>
                <w:szCs w:val="16"/>
                <w:lang w:val="uk-UA"/>
              </w:rPr>
            </w:pPr>
            <w:r w:rsidRPr="00E46937">
              <w:rPr>
                <w:rFonts w:ascii="Calibri"/>
                <w:color w:val="231F20"/>
                <w:spacing w:val="-3"/>
                <w:sz w:val="16"/>
                <w:lang w:val="uk-UA"/>
              </w:rPr>
              <w:t xml:space="preserve">Загальне </w:t>
            </w:r>
            <w:r>
              <w:rPr>
                <w:rFonts w:ascii="Calibri"/>
                <w:color w:val="231F20"/>
                <w:spacing w:val="-3"/>
                <w:sz w:val="16"/>
                <w:lang w:val="uk-UA"/>
              </w:rPr>
              <w:t xml:space="preserve"> споживання</w:t>
            </w:r>
            <w:r w:rsidRPr="00E46937">
              <w:rPr>
                <w:rFonts w:ascii="Calibri"/>
                <w:color w:val="231F20"/>
                <w:spacing w:val="-3"/>
                <w:sz w:val="16"/>
                <w:lang w:val="uk-UA"/>
              </w:rPr>
              <w:t xml:space="preserve"> в основних цінах</w:t>
            </w:r>
          </w:p>
        </w:tc>
      </w:tr>
      <w:tr w:rsidR="00454D4E" w:rsidRPr="00E46937" w:rsidTr="00454D4E">
        <w:trPr>
          <w:trHeight w:hRule="exact" w:val="283"/>
        </w:trPr>
        <w:tc>
          <w:tcPr>
            <w:tcW w:w="2227" w:type="dxa"/>
            <w:tcBorders>
              <w:top w:val="single" w:sz="3" w:space="0" w:color="9A5DA6"/>
              <w:left w:val="nil"/>
              <w:bottom w:val="single" w:sz="3" w:space="0" w:color="9A5DA6"/>
              <w:right w:val="single" w:sz="3" w:space="0" w:color="9A5DA6"/>
            </w:tcBorders>
            <w:shd w:val="clear" w:color="auto" w:fill="D1D3D4"/>
          </w:tcPr>
          <w:p w:rsidR="00454D4E" w:rsidRPr="00E46937" w:rsidRDefault="00454D4E" w:rsidP="00454D4E">
            <w:pPr>
              <w:pStyle w:val="TableParagraph"/>
              <w:spacing w:before="32"/>
              <w:ind w:left="28"/>
              <w:rPr>
                <w:rFonts w:ascii="Calibri" w:eastAsia="Calibri" w:hAnsi="Calibri" w:cs="Calibri"/>
                <w:sz w:val="16"/>
                <w:szCs w:val="16"/>
                <w:lang w:val="uk-UA"/>
              </w:rPr>
            </w:pPr>
            <w:r w:rsidRPr="00E46937">
              <w:rPr>
                <w:rFonts w:ascii="Calibri"/>
                <w:color w:val="231F20"/>
                <w:w w:val="105"/>
                <w:sz w:val="16"/>
                <w:lang w:val="uk-UA"/>
              </w:rPr>
              <w:t>Чисті податки на продукцію</w:t>
            </w:r>
          </w:p>
        </w:tc>
        <w:tc>
          <w:tcPr>
            <w:tcW w:w="2989" w:type="dxa"/>
            <w:tcBorders>
              <w:top w:val="single" w:sz="3" w:space="0" w:color="9A5DA6"/>
              <w:left w:val="single" w:sz="3" w:space="0" w:color="9A5DA6"/>
              <w:bottom w:val="single" w:sz="3" w:space="0" w:color="9A5DA6"/>
              <w:right w:val="single" w:sz="3" w:space="0" w:color="9A5DA6"/>
            </w:tcBorders>
          </w:tcPr>
          <w:p w:rsidR="00454D4E" w:rsidRPr="00E46937" w:rsidRDefault="00454D4E" w:rsidP="00454D4E">
            <w:pPr>
              <w:pStyle w:val="TableParagraph"/>
              <w:spacing w:before="32"/>
              <w:jc w:val="center"/>
              <w:rPr>
                <w:rFonts w:ascii="Calibri" w:eastAsia="Calibri" w:hAnsi="Calibri" w:cs="Calibri"/>
                <w:sz w:val="16"/>
                <w:szCs w:val="16"/>
                <w:lang w:val="uk-UA"/>
              </w:rPr>
            </w:pPr>
            <w:r w:rsidRPr="00E46937">
              <w:rPr>
                <w:rFonts w:ascii="Calibri"/>
                <w:color w:val="231F20"/>
                <w:w w:val="105"/>
                <w:sz w:val="16"/>
                <w:lang w:val="uk-UA"/>
              </w:rPr>
              <w:t>Чисті податки на продукцію</w:t>
            </w:r>
          </w:p>
        </w:tc>
        <w:tc>
          <w:tcPr>
            <w:tcW w:w="3402" w:type="dxa"/>
            <w:tcBorders>
              <w:top w:val="single" w:sz="3" w:space="0" w:color="9A5DA6"/>
              <w:left w:val="single" w:sz="3" w:space="0" w:color="9A5DA6"/>
              <w:bottom w:val="single" w:sz="3" w:space="0" w:color="9A5DA6"/>
              <w:right w:val="single" w:sz="3" w:space="0" w:color="9A5DA6"/>
            </w:tcBorders>
          </w:tcPr>
          <w:p w:rsidR="00454D4E" w:rsidRPr="00E46937" w:rsidRDefault="00454D4E" w:rsidP="00454D4E">
            <w:pPr>
              <w:pStyle w:val="TableParagraph"/>
              <w:spacing w:before="32"/>
              <w:ind w:left="967"/>
              <w:rPr>
                <w:rFonts w:ascii="Calibri" w:eastAsia="Calibri" w:hAnsi="Calibri" w:cs="Calibri"/>
                <w:sz w:val="16"/>
                <w:szCs w:val="16"/>
                <w:lang w:val="uk-UA"/>
              </w:rPr>
            </w:pPr>
            <w:r w:rsidRPr="00E46937">
              <w:rPr>
                <w:rFonts w:ascii="Calibri"/>
                <w:color w:val="231F20"/>
                <w:w w:val="105"/>
                <w:sz w:val="16"/>
                <w:lang w:val="uk-UA"/>
              </w:rPr>
              <w:t>Чисті податки на продукцію</w:t>
            </w:r>
          </w:p>
        </w:tc>
        <w:tc>
          <w:tcPr>
            <w:tcW w:w="1134" w:type="dxa"/>
            <w:tcBorders>
              <w:top w:val="single" w:sz="3" w:space="0" w:color="9A5DA6"/>
              <w:left w:val="single" w:sz="3" w:space="0" w:color="9A5DA6"/>
              <w:bottom w:val="single" w:sz="3" w:space="0" w:color="9A5DA6"/>
              <w:right w:val="nil"/>
            </w:tcBorders>
            <w:shd w:val="clear" w:color="auto" w:fill="F4E5C2"/>
          </w:tcPr>
          <w:p w:rsidR="00454D4E" w:rsidRPr="00E46937" w:rsidRDefault="00620C58" w:rsidP="00454D4E">
            <w:pPr>
              <w:pStyle w:val="TableParagraph"/>
              <w:spacing w:before="32"/>
              <w:ind w:right="1"/>
              <w:jc w:val="center"/>
              <w:rPr>
                <w:rFonts w:ascii="Calibri" w:eastAsia="Calibri" w:hAnsi="Calibri" w:cs="Calibri"/>
                <w:sz w:val="16"/>
                <w:szCs w:val="16"/>
                <w:lang w:val="uk-UA"/>
              </w:rPr>
            </w:pPr>
            <w:r w:rsidRPr="00620C58">
              <w:rPr>
                <w:rFonts w:ascii="Calibri"/>
                <w:color w:val="231F20"/>
                <w:spacing w:val="-3"/>
                <w:sz w:val="16"/>
                <w:lang w:val="uk-UA"/>
              </w:rPr>
              <w:t>Загалом</w:t>
            </w:r>
          </w:p>
        </w:tc>
      </w:tr>
      <w:tr w:rsidR="00454D4E" w:rsidRPr="00E46937" w:rsidTr="00454D4E">
        <w:trPr>
          <w:trHeight w:hRule="exact" w:val="283"/>
        </w:trPr>
        <w:tc>
          <w:tcPr>
            <w:tcW w:w="2227" w:type="dxa"/>
            <w:tcBorders>
              <w:top w:val="single" w:sz="3" w:space="0" w:color="9A5DA6"/>
              <w:left w:val="nil"/>
              <w:bottom w:val="single" w:sz="3" w:space="0" w:color="9A5DA6"/>
              <w:right w:val="single" w:sz="3" w:space="0" w:color="9A5DA6"/>
            </w:tcBorders>
            <w:shd w:val="clear" w:color="auto" w:fill="D1D3D4"/>
          </w:tcPr>
          <w:p w:rsidR="00454D4E" w:rsidRPr="00E46937" w:rsidRDefault="00454D4E" w:rsidP="00454D4E">
            <w:pPr>
              <w:pStyle w:val="TableParagraph"/>
              <w:spacing w:before="32"/>
              <w:ind w:left="28"/>
              <w:rPr>
                <w:rFonts w:ascii="Calibri" w:eastAsia="Calibri" w:hAnsi="Calibri" w:cs="Calibri"/>
                <w:sz w:val="16"/>
                <w:szCs w:val="16"/>
                <w:lang w:val="uk-UA"/>
              </w:rPr>
            </w:pPr>
            <w:r w:rsidRPr="00E46937">
              <w:rPr>
                <w:rFonts w:ascii="Calibri"/>
                <w:color w:val="231F20"/>
                <w:spacing w:val="-3"/>
                <w:w w:val="105"/>
                <w:sz w:val="16"/>
                <w:lang w:val="uk-UA"/>
              </w:rPr>
              <w:t>Додана вартість</w:t>
            </w:r>
          </w:p>
        </w:tc>
        <w:tc>
          <w:tcPr>
            <w:tcW w:w="2989" w:type="dxa"/>
            <w:tcBorders>
              <w:top w:val="single" w:sz="3" w:space="0" w:color="9A5DA6"/>
              <w:left w:val="single" w:sz="3" w:space="0" w:color="9A5DA6"/>
              <w:bottom w:val="single" w:sz="3" w:space="0" w:color="9A5DA6"/>
              <w:right w:val="single" w:sz="3" w:space="0" w:color="9A5DA6"/>
            </w:tcBorders>
          </w:tcPr>
          <w:p w:rsidR="00454D4E" w:rsidRPr="00E46937" w:rsidRDefault="00454D4E" w:rsidP="00454D4E">
            <w:pPr>
              <w:pStyle w:val="TableParagraph"/>
              <w:spacing w:before="32"/>
              <w:ind w:left="131"/>
              <w:jc w:val="center"/>
              <w:rPr>
                <w:rFonts w:ascii="Calibri" w:eastAsia="Calibri" w:hAnsi="Calibri" w:cs="Calibri"/>
                <w:sz w:val="16"/>
                <w:szCs w:val="16"/>
                <w:lang w:val="uk-UA"/>
              </w:rPr>
            </w:pPr>
            <w:r w:rsidRPr="00E46937">
              <w:rPr>
                <w:rFonts w:ascii="Calibri"/>
                <w:color w:val="231F20"/>
                <w:spacing w:val="-3"/>
                <w:sz w:val="16"/>
                <w:lang w:val="uk-UA"/>
              </w:rPr>
              <w:t>Додана вартість в основних цінах</w:t>
            </w:r>
          </w:p>
        </w:tc>
        <w:tc>
          <w:tcPr>
            <w:tcW w:w="3402" w:type="dxa"/>
            <w:tcBorders>
              <w:top w:val="single" w:sz="3" w:space="0" w:color="9A5DA6"/>
              <w:left w:val="single" w:sz="3" w:space="0" w:color="9A5DA6"/>
              <w:bottom w:val="single" w:sz="3" w:space="0" w:color="9A5DA6"/>
              <w:right w:val="single" w:sz="3" w:space="0" w:color="9A5DA6"/>
            </w:tcBorders>
          </w:tcPr>
          <w:p w:rsidR="00454D4E" w:rsidRPr="00E46937" w:rsidRDefault="00454D4E" w:rsidP="00454D4E">
            <w:pPr>
              <w:rPr>
                <w:lang w:val="uk-UA"/>
              </w:rPr>
            </w:pPr>
          </w:p>
        </w:tc>
        <w:tc>
          <w:tcPr>
            <w:tcW w:w="1134" w:type="dxa"/>
            <w:tcBorders>
              <w:top w:val="single" w:sz="3" w:space="0" w:color="9A5DA6"/>
              <w:left w:val="single" w:sz="3" w:space="0" w:color="9A5DA6"/>
              <w:bottom w:val="single" w:sz="3" w:space="0" w:color="9A5DA6"/>
              <w:right w:val="nil"/>
            </w:tcBorders>
            <w:shd w:val="clear" w:color="auto" w:fill="F4E5C2"/>
          </w:tcPr>
          <w:p w:rsidR="00454D4E" w:rsidRPr="00E46937" w:rsidRDefault="00620C58" w:rsidP="00454D4E">
            <w:pPr>
              <w:pStyle w:val="TableParagraph"/>
              <w:spacing w:before="32"/>
              <w:jc w:val="center"/>
              <w:rPr>
                <w:rFonts w:ascii="Calibri" w:eastAsia="Calibri" w:hAnsi="Calibri" w:cs="Calibri"/>
                <w:sz w:val="16"/>
                <w:szCs w:val="16"/>
                <w:lang w:val="uk-UA"/>
              </w:rPr>
            </w:pPr>
            <w:r w:rsidRPr="00620C58">
              <w:rPr>
                <w:rFonts w:ascii="Calibri"/>
                <w:color w:val="231F20"/>
                <w:spacing w:val="-3"/>
                <w:sz w:val="16"/>
                <w:lang w:val="uk-UA"/>
              </w:rPr>
              <w:t>Загалом</w:t>
            </w:r>
          </w:p>
        </w:tc>
      </w:tr>
      <w:tr w:rsidR="00454D4E" w:rsidRPr="00BC53E0" w:rsidTr="00454D4E">
        <w:trPr>
          <w:trHeight w:hRule="exact" w:val="283"/>
        </w:trPr>
        <w:tc>
          <w:tcPr>
            <w:tcW w:w="2227" w:type="dxa"/>
            <w:tcBorders>
              <w:top w:val="single" w:sz="3" w:space="0" w:color="9A5DA6"/>
              <w:left w:val="nil"/>
              <w:bottom w:val="single" w:sz="3" w:space="0" w:color="9A5DA6"/>
              <w:right w:val="single" w:sz="3" w:space="0" w:color="9A5DA6"/>
            </w:tcBorders>
            <w:shd w:val="clear" w:color="auto" w:fill="D1D3D4"/>
          </w:tcPr>
          <w:p w:rsidR="00454D4E" w:rsidRPr="00E46937" w:rsidRDefault="00454D4E" w:rsidP="00454D4E">
            <w:pPr>
              <w:pStyle w:val="TableParagraph"/>
              <w:spacing w:before="32"/>
              <w:ind w:left="29"/>
              <w:rPr>
                <w:rFonts w:ascii="Calibri" w:eastAsia="Calibri" w:hAnsi="Calibri" w:cs="Calibri"/>
                <w:sz w:val="16"/>
                <w:szCs w:val="16"/>
                <w:lang w:val="uk-UA"/>
              </w:rPr>
            </w:pPr>
            <w:r w:rsidRPr="00E46937">
              <w:rPr>
                <w:rFonts w:ascii="Calibri"/>
                <w:color w:val="231F20"/>
                <w:w w:val="105"/>
                <w:sz w:val="16"/>
                <w:lang w:val="uk-UA"/>
              </w:rPr>
              <w:t>Випуск</w:t>
            </w:r>
          </w:p>
        </w:tc>
        <w:tc>
          <w:tcPr>
            <w:tcW w:w="2989" w:type="dxa"/>
            <w:tcBorders>
              <w:top w:val="single" w:sz="3" w:space="0" w:color="9A5DA6"/>
              <w:left w:val="single" w:sz="3" w:space="0" w:color="9A5DA6"/>
              <w:bottom w:val="single" w:sz="3" w:space="0" w:color="9A5DA6"/>
              <w:right w:val="single" w:sz="3" w:space="0" w:color="9A5DA6"/>
            </w:tcBorders>
            <w:shd w:val="clear" w:color="auto" w:fill="F4E5C2"/>
          </w:tcPr>
          <w:p w:rsidR="00454D4E" w:rsidRPr="00E46937" w:rsidRDefault="00454D4E" w:rsidP="00454D4E">
            <w:pPr>
              <w:pStyle w:val="TableParagraph"/>
              <w:spacing w:before="32"/>
              <w:jc w:val="center"/>
              <w:rPr>
                <w:rFonts w:ascii="Calibri" w:eastAsia="Calibri" w:hAnsi="Calibri" w:cs="Calibri"/>
                <w:sz w:val="16"/>
                <w:szCs w:val="16"/>
                <w:lang w:val="uk-UA"/>
              </w:rPr>
            </w:pPr>
            <w:r w:rsidRPr="00E46937">
              <w:rPr>
                <w:rFonts w:ascii="Calibri"/>
                <w:color w:val="231F20"/>
                <w:w w:val="105"/>
                <w:sz w:val="16"/>
                <w:lang w:val="uk-UA"/>
              </w:rPr>
              <w:t>Випуск в основних цінах</w:t>
            </w:r>
          </w:p>
        </w:tc>
        <w:tc>
          <w:tcPr>
            <w:tcW w:w="3402" w:type="dxa"/>
            <w:tcBorders>
              <w:top w:val="single" w:sz="3" w:space="0" w:color="9A5DA6"/>
              <w:left w:val="single" w:sz="3" w:space="0" w:color="9A5DA6"/>
              <w:bottom w:val="single" w:sz="3" w:space="0" w:color="9A5DA6"/>
              <w:right w:val="single" w:sz="3" w:space="0" w:color="9A5DA6"/>
            </w:tcBorders>
            <w:shd w:val="clear" w:color="auto" w:fill="F4E5C2"/>
          </w:tcPr>
          <w:p w:rsidR="00454D4E" w:rsidRPr="00E46937" w:rsidRDefault="00454D4E" w:rsidP="00454D4E">
            <w:pPr>
              <w:pStyle w:val="TableParagraph"/>
              <w:spacing w:before="32"/>
              <w:ind w:left="119"/>
              <w:rPr>
                <w:rFonts w:ascii="Calibri" w:eastAsia="Calibri" w:hAnsi="Calibri" w:cs="Calibri"/>
                <w:sz w:val="16"/>
                <w:szCs w:val="16"/>
                <w:lang w:val="uk-UA"/>
              </w:rPr>
            </w:pPr>
            <w:r>
              <w:rPr>
                <w:rFonts w:ascii="Calibri" w:eastAsia="Calibri" w:hAnsi="Calibri" w:cs="Calibri"/>
                <w:color w:val="231F20"/>
                <w:spacing w:val="-3"/>
                <w:sz w:val="16"/>
                <w:szCs w:val="16"/>
                <w:lang w:val="uk-UA"/>
              </w:rPr>
              <w:t>Загальне кінцеве споживання</w:t>
            </w:r>
            <w:r w:rsidRPr="00E46937">
              <w:rPr>
                <w:rFonts w:ascii="Calibri" w:eastAsia="Calibri" w:hAnsi="Calibri" w:cs="Calibri"/>
                <w:color w:val="231F20"/>
                <w:spacing w:val="-3"/>
                <w:sz w:val="16"/>
                <w:szCs w:val="16"/>
                <w:lang w:val="uk-UA"/>
              </w:rPr>
              <w:t xml:space="preserve"> в цінах покупців</w:t>
            </w:r>
          </w:p>
        </w:tc>
        <w:tc>
          <w:tcPr>
            <w:tcW w:w="1134" w:type="dxa"/>
            <w:tcBorders>
              <w:top w:val="single" w:sz="3" w:space="0" w:color="9A5DA6"/>
              <w:left w:val="single" w:sz="3" w:space="0" w:color="9A5DA6"/>
              <w:bottom w:val="single" w:sz="3" w:space="0" w:color="9A5DA6"/>
              <w:right w:val="nil"/>
            </w:tcBorders>
            <w:shd w:val="clear" w:color="auto" w:fill="F4E5C2"/>
          </w:tcPr>
          <w:p w:rsidR="00454D4E" w:rsidRPr="00E46937" w:rsidRDefault="00454D4E" w:rsidP="00454D4E">
            <w:pPr>
              <w:rPr>
                <w:lang w:val="uk-UA"/>
              </w:rPr>
            </w:pPr>
          </w:p>
        </w:tc>
      </w:tr>
    </w:tbl>
    <w:p w:rsidR="00C54C0A" w:rsidRPr="00E46937" w:rsidRDefault="00454D4E">
      <w:pPr>
        <w:spacing w:before="75"/>
        <w:ind w:left="1247"/>
        <w:rPr>
          <w:rFonts w:ascii="Calibri" w:eastAsia="Calibri" w:hAnsi="Calibri" w:cs="Calibri"/>
          <w:sz w:val="16"/>
          <w:szCs w:val="16"/>
          <w:lang w:val="uk-UA"/>
        </w:rPr>
      </w:pPr>
      <w:r w:rsidRPr="00E46937">
        <w:rPr>
          <w:rFonts w:ascii="Calibri"/>
          <w:b/>
          <w:color w:val="231F20"/>
          <w:w w:val="105"/>
          <w:sz w:val="16"/>
          <w:lang w:val="uk-UA"/>
        </w:rPr>
        <w:t xml:space="preserve"> </w:t>
      </w:r>
    </w:p>
    <w:p w:rsidR="00C54C0A" w:rsidRPr="00E46937" w:rsidRDefault="00C54C0A">
      <w:pPr>
        <w:spacing w:before="2"/>
        <w:rPr>
          <w:rFonts w:ascii="Calibri" w:eastAsia="Calibri" w:hAnsi="Calibri" w:cs="Calibri"/>
          <w:sz w:val="16"/>
          <w:szCs w:val="16"/>
          <w:lang w:val="uk-UA"/>
        </w:rPr>
      </w:pPr>
    </w:p>
    <w:p w:rsidR="00BE76D5" w:rsidRPr="00E46937" w:rsidRDefault="00B64FD7" w:rsidP="00454D4E">
      <w:pPr>
        <w:pStyle w:val="a3"/>
        <w:spacing w:before="59" w:line="234" w:lineRule="exact"/>
        <w:ind w:left="0" w:right="48"/>
        <w:jc w:val="both"/>
        <w:rPr>
          <w:color w:val="231F20"/>
          <w:spacing w:val="1"/>
          <w:lang w:val="uk-UA"/>
        </w:rPr>
      </w:pPr>
      <w:r>
        <w:rPr>
          <w:color w:val="231F20"/>
          <w:spacing w:val="1"/>
          <w:lang w:val="uk-UA"/>
        </w:rPr>
        <w:t>Складання</w:t>
      </w:r>
      <w:r w:rsidR="00B40A64" w:rsidRPr="00E46937">
        <w:rPr>
          <w:color w:val="231F20"/>
          <w:spacing w:val="1"/>
          <w:lang w:val="uk-UA"/>
        </w:rPr>
        <w:t xml:space="preserve"> </w:t>
      </w:r>
      <w:r w:rsidR="00BF58AC" w:rsidRPr="00E46937">
        <w:rPr>
          <w:color w:val="231F20"/>
          <w:spacing w:val="1"/>
          <w:lang w:val="uk-UA"/>
        </w:rPr>
        <w:t xml:space="preserve">симетричних таблиць </w:t>
      </w:r>
      <w:r w:rsidR="00B40A64" w:rsidRPr="00E46937">
        <w:rPr>
          <w:color w:val="231F20"/>
          <w:spacing w:val="1"/>
          <w:lang w:val="uk-UA"/>
        </w:rPr>
        <w:t xml:space="preserve"> витрат-випуск</w:t>
      </w:r>
      <w:r>
        <w:rPr>
          <w:color w:val="231F20"/>
          <w:spacing w:val="1"/>
          <w:lang w:val="uk-UA"/>
        </w:rPr>
        <w:t>у дуже</w:t>
      </w:r>
      <w:r w:rsidR="00B40A64" w:rsidRPr="00E46937">
        <w:rPr>
          <w:color w:val="231F20"/>
          <w:spacing w:val="1"/>
          <w:lang w:val="uk-UA"/>
        </w:rPr>
        <w:t xml:space="preserve"> </w:t>
      </w:r>
      <w:r>
        <w:rPr>
          <w:color w:val="231F20"/>
          <w:spacing w:val="1"/>
          <w:lang w:val="uk-UA"/>
        </w:rPr>
        <w:t>відрізняється від складання таблиць постачання та споживання</w:t>
      </w:r>
      <w:r w:rsidR="00BF58AC" w:rsidRPr="00E46937">
        <w:rPr>
          <w:color w:val="231F20"/>
          <w:spacing w:val="1"/>
          <w:lang w:val="uk-UA"/>
        </w:rPr>
        <w:t xml:space="preserve">. Цей процес краще </w:t>
      </w:r>
      <w:r>
        <w:rPr>
          <w:color w:val="231F20"/>
          <w:spacing w:val="1"/>
          <w:lang w:val="uk-UA"/>
        </w:rPr>
        <w:t>описати як</w:t>
      </w:r>
      <w:r w:rsidR="00BF58AC" w:rsidRPr="00E46937">
        <w:rPr>
          <w:color w:val="231F20"/>
          <w:spacing w:val="1"/>
          <w:lang w:val="uk-UA"/>
        </w:rPr>
        <w:t xml:space="preserve"> аналітични</w:t>
      </w:r>
      <w:r>
        <w:rPr>
          <w:color w:val="231F20"/>
          <w:spacing w:val="1"/>
          <w:lang w:val="uk-UA"/>
        </w:rPr>
        <w:t>й</w:t>
      </w:r>
      <w:r w:rsidR="00BF58AC" w:rsidRPr="00E46937">
        <w:rPr>
          <w:color w:val="231F20"/>
          <w:spacing w:val="1"/>
          <w:lang w:val="uk-UA"/>
        </w:rPr>
        <w:t xml:space="preserve"> крок або </w:t>
      </w:r>
      <w:r>
        <w:rPr>
          <w:color w:val="231F20"/>
          <w:spacing w:val="1"/>
          <w:lang w:val="uk-UA"/>
        </w:rPr>
        <w:t>трансформація</w:t>
      </w:r>
      <w:r w:rsidR="00BF58AC" w:rsidRPr="00E46937">
        <w:rPr>
          <w:color w:val="231F20"/>
          <w:spacing w:val="1"/>
          <w:lang w:val="uk-UA"/>
        </w:rPr>
        <w:t>, а не компіляці</w:t>
      </w:r>
      <w:r>
        <w:rPr>
          <w:color w:val="231F20"/>
          <w:spacing w:val="1"/>
          <w:lang w:val="uk-UA"/>
        </w:rPr>
        <w:t>я</w:t>
      </w:r>
      <w:r w:rsidR="00BF58AC" w:rsidRPr="00E46937">
        <w:rPr>
          <w:color w:val="231F20"/>
          <w:spacing w:val="1"/>
          <w:lang w:val="uk-UA"/>
        </w:rPr>
        <w:t xml:space="preserve">. </w:t>
      </w:r>
      <w:r w:rsidR="00B40A64" w:rsidRPr="00E46937">
        <w:rPr>
          <w:color w:val="231F20"/>
          <w:spacing w:val="1"/>
          <w:lang w:val="uk-UA"/>
        </w:rPr>
        <w:t>Його</w:t>
      </w:r>
      <w:r w:rsidR="00BF58AC" w:rsidRPr="00E46937">
        <w:rPr>
          <w:color w:val="231F20"/>
          <w:spacing w:val="1"/>
          <w:lang w:val="uk-UA"/>
        </w:rPr>
        <w:t xml:space="preserve"> можна розглядати як крок від статистики до моделювання. Процедура </w:t>
      </w:r>
      <w:r w:rsidR="00B40A64" w:rsidRPr="00E46937">
        <w:rPr>
          <w:color w:val="231F20"/>
          <w:spacing w:val="1"/>
          <w:lang w:val="uk-UA"/>
        </w:rPr>
        <w:t>трансформації</w:t>
      </w:r>
      <w:r w:rsidR="00BF58AC" w:rsidRPr="00E46937">
        <w:rPr>
          <w:color w:val="231F20"/>
          <w:spacing w:val="1"/>
          <w:lang w:val="uk-UA"/>
        </w:rPr>
        <w:t xml:space="preserve"> пояснюється в </w:t>
      </w:r>
      <w:r w:rsidRPr="00B64FD7">
        <w:rPr>
          <w:b/>
          <w:color w:val="231F20"/>
          <w:spacing w:val="1"/>
          <w:lang w:val="uk-UA"/>
        </w:rPr>
        <w:t>Глав</w:t>
      </w:r>
      <w:r w:rsidR="00B40A64" w:rsidRPr="00B64FD7">
        <w:rPr>
          <w:b/>
          <w:color w:val="231F20"/>
          <w:spacing w:val="1"/>
          <w:lang w:val="uk-UA"/>
        </w:rPr>
        <w:t>і 11</w:t>
      </w:r>
      <w:r w:rsidR="00B40A64" w:rsidRPr="00E46937">
        <w:rPr>
          <w:color w:val="231F20"/>
          <w:spacing w:val="1"/>
          <w:lang w:val="uk-UA"/>
        </w:rPr>
        <w:t xml:space="preserve"> (Т</w:t>
      </w:r>
      <w:r w:rsidR="00BF58AC" w:rsidRPr="00E46937">
        <w:rPr>
          <w:color w:val="231F20"/>
          <w:spacing w:val="1"/>
          <w:lang w:val="uk-UA"/>
        </w:rPr>
        <w:t>рансформаці</w:t>
      </w:r>
      <w:r w:rsidR="00B40A64" w:rsidRPr="00E46937">
        <w:rPr>
          <w:color w:val="231F20"/>
          <w:spacing w:val="1"/>
          <w:lang w:val="uk-UA"/>
        </w:rPr>
        <w:t xml:space="preserve">я </w:t>
      </w:r>
      <w:r>
        <w:rPr>
          <w:color w:val="231F20"/>
          <w:spacing w:val="1"/>
          <w:lang w:val="uk-UA"/>
        </w:rPr>
        <w:t>таблиць постачання</w:t>
      </w:r>
      <w:r w:rsidR="00BF58AC" w:rsidRPr="00E46937">
        <w:rPr>
          <w:color w:val="231F20"/>
          <w:spacing w:val="1"/>
          <w:lang w:val="uk-UA"/>
        </w:rPr>
        <w:t xml:space="preserve"> та </w:t>
      </w:r>
      <w:r>
        <w:rPr>
          <w:color w:val="231F20"/>
          <w:spacing w:val="1"/>
          <w:lang w:val="uk-UA"/>
        </w:rPr>
        <w:t>споживання</w:t>
      </w:r>
      <w:r w:rsidR="00BF58AC" w:rsidRPr="00E46937">
        <w:rPr>
          <w:color w:val="231F20"/>
          <w:spacing w:val="1"/>
          <w:lang w:val="uk-UA"/>
        </w:rPr>
        <w:t xml:space="preserve"> в симетричн</w:t>
      </w:r>
      <w:r w:rsidR="00B40A64" w:rsidRPr="00E46937">
        <w:rPr>
          <w:color w:val="231F20"/>
          <w:spacing w:val="1"/>
          <w:lang w:val="uk-UA"/>
        </w:rPr>
        <w:t>і</w:t>
      </w:r>
      <w:r w:rsidR="00BF58AC" w:rsidRPr="00E46937">
        <w:rPr>
          <w:color w:val="231F20"/>
          <w:spacing w:val="1"/>
          <w:lang w:val="uk-UA"/>
        </w:rPr>
        <w:t xml:space="preserve"> таблиці</w:t>
      </w:r>
      <w:r w:rsidR="00163E64">
        <w:rPr>
          <w:color w:val="231F20"/>
          <w:spacing w:val="1"/>
          <w:lang w:val="uk-UA"/>
        </w:rPr>
        <w:t xml:space="preserve"> витрат</w:t>
      </w:r>
      <w:r w:rsidR="00B40A64" w:rsidRPr="00E46937">
        <w:rPr>
          <w:color w:val="231F20"/>
          <w:spacing w:val="1"/>
          <w:lang w:val="uk-UA"/>
        </w:rPr>
        <w:t>-випуск</w:t>
      </w:r>
      <w:r>
        <w:rPr>
          <w:color w:val="231F20"/>
          <w:spacing w:val="1"/>
          <w:lang w:val="uk-UA"/>
        </w:rPr>
        <w:t>у</w:t>
      </w:r>
      <w:r w:rsidR="00BF58AC" w:rsidRPr="00E46937">
        <w:rPr>
          <w:color w:val="231F20"/>
          <w:spacing w:val="1"/>
          <w:lang w:val="uk-UA"/>
        </w:rPr>
        <w:t xml:space="preserve">) </w:t>
      </w:r>
      <w:r w:rsidR="00B40A64" w:rsidRPr="00E46937">
        <w:rPr>
          <w:color w:val="231F20"/>
          <w:spacing w:val="1"/>
          <w:lang w:val="uk-UA"/>
        </w:rPr>
        <w:t xml:space="preserve">цього </w:t>
      </w:r>
      <w:r>
        <w:rPr>
          <w:color w:val="231F20"/>
          <w:spacing w:val="1"/>
          <w:lang w:val="uk-UA"/>
        </w:rPr>
        <w:t>Посібника</w:t>
      </w:r>
      <w:r w:rsidR="00BF58AC" w:rsidRPr="00E46937">
        <w:rPr>
          <w:color w:val="231F20"/>
          <w:spacing w:val="1"/>
          <w:lang w:val="uk-UA"/>
        </w:rPr>
        <w:t>.</w:t>
      </w:r>
    </w:p>
    <w:p w:rsidR="00BE76D5" w:rsidRPr="00E46937" w:rsidRDefault="00BE76D5" w:rsidP="00BE76D5">
      <w:pPr>
        <w:pStyle w:val="a3"/>
        <w:spacing w:before="59" w:line="234" w:lineRule="exact"/>
        <w:ind w:left="1190" w:right="117"/>
        <w:jc w:val="both"/>
        <w:rPr>
          <w:color w:val="231F20"/>
          <w:spacing w:val="1"/>
          <w:lang w:val="uk-UA"/>
        </w:rPr>
      </w:pPr>
    </w:p>
    <w:p w:rsidR="00C54C0A" w:rsidRPr="005C0D45" w:rsidRDefault="00BE76D5" w:rsidP="00454D4E">
      <w:pPr>
        <w:pStyle w:val="a3"/>
        <w:spacing w:before="59" w:line="234" w:lineRule="exact"/>
        <w:ind w:left="0" w:right="844"/>
        <w:jc w:val="both"/>
        <w:rPr>
          <w:rFonts w:asciiTheme="minorHAnsi" w:hAnsiTheme="minorHAnsi" w:cstheme="minorHAnsi"/>
          <w:b/>
          <w:color w:val="231F20"/>
          <w:spacing w:val="1"/>
          <w:sz w:val="24"/>
          <w:szCs w:val="24"/>
          <w:lang w:val="uk-UA"/>
        </w:rPr>
      </w:pPr>
      <w:r w:rsidRPr="005C0D45">
        <w:rPr>
          <w:rFonts w:asciiTheme="minorHAnsi" w:hAnsiTheme="minorHAnsi" w:cstheme="minorHAnsi"/>
          <w:b/>
          <w:color w:val="231F20"/>
          <w:spacing w:val="1"/>
          <w:sz w:val="24"/>
          <w:szCs w:val="24"/>
          <w:lang w:val="uk-UA"/>
        </w:rPr>
        <w:t xml:space="preserve">2.2. </w:t>
      </w:r>
      <w:r w:rsidR="00163E64" w:rsidRPr="005C0D45">
        <w:rPr>
          <w:rFonts w:asciiTheme="minorHAnsi" w:hAnsiTheme="minorHAnsi" w:cstheme="minorHAnsi"/>
          <w:b/>
          <w:color w:val="404041"/>
          <w:spacing w:val="-3"/>
          <w:w w:val="105"/>
          <w:sz w:val="24"/>
          <w:szCs w:val="24"/>
          <w:lang w:val="uk-UA"/>
        </w:rPr>
        <w:t>Компонування національної структури витрат</w:t>
      </w:r>
      <w:r w:rsidR="00B40A64" w:rsidRPr="005C0D45">
        <w:rPr>
          <w:rFonts w:asciiTheme="minorHAnsi" w:hAnsiTheme="minorHAnsi" w:cstheme="minorHAnsi"/>
          <w:b/>
          <w:color w:val="404041"/>
          <w:spacing w:val="-3"/>
          <w:w w:val="105"/>
          <w:sz w:val="24"/>
          <w:szCs w:val="24"/>
          <w:lang w:val="uk-UA"/>
        </w:rPr>
        <w:t>-випуск</w:t>
      </w:r>
      <w:r w:rsidR="00163E64" w:rsidRPr="005C0D45">
        <w:rPr>
          <w:rFonts w:asciiTheme="minorHAnsi" w:hAnsiTheme="minorHAnsi" w:cstheme="minorHAnsi"/>
          <w:b/>
          <w:color w:val="404041"/>
          <w:spacing w:val="-3"/>
          <w:w w:val="105"/>
          <w:sz w:val="24"/>
          <w:szCs w:val="24"/>
          <w:lang w:val="uk-UA"/>
        </w:rPr>
        <w:t>у</w:t>
      </w:r>
      <w:r w:rsidR="00B40A64" w:rsidRPr="005C0D45">
        <w:rPr>
          <w:rFonts w:asciiTheme="minorHAnsi" w:hAnsiTheme="minorHAnsi" w:cstheme="minorHAnsi"/>
          <w:b/>
          <w:color w:val="404041"/>
          <w:spacing w:val="-3"/>
          <w:w w:val="105"/>
          <w:sz w:val="24"/>
          <w:szCs w:val="24"/>
          <w:lang w:val="uk-UA"/>
        </w:rPr>
        <w:t xml:space="preserve"> </w:t>
      </w:r>
    </w:p>
    <w:p w:rsidR="00C54C0A" w:rsidRPr="00E46937" w:rsidRDefault="00C54C0A" w:rsidP="00454D4E">
      <w:pPr>
        <w:spacing w:before="3"/>
        <w:ind w:right="844"/>
        <w:rPr>
          <w:rFonts w:ascii="Calibri" w:eastAsia="Calibri" w:hAnsi="Calibri" w:cs="Calibri"/>
          <w:sz w:val="27"/>
          <w:szCs w:val="27"/>
          <w:lang w:val="uk-UA"/>
        </w:rPr>
      </w:pPr>
    </w:p>
    <w:p w:rsidR="00C54C0A" w:rsidRDefault="00BF58AC" w:rsidP="00345532">
      <w:pPr>
        <w:pStyle w:val="a3"/>
        <w:spacing w:line="244" w:lineRule="auto"/>
        <w:ind w:left="0" w:right="48"/>
        <w:jc w:val="both"/>
        <w:rPr>
          <w:color w:val="231F20"/>
          <w:spacing w:val="-1"/>
          <w:lang w:val="uk-UA"/>
        </w:rPr>
      </w:pPr>
      <w:r w:rsidRPr="00E46937">
        <w:rPr>
          <w:color w:val="231F20"/>
          <w:spacing w:val="-1"/>
          <w:lang w:val="uk-UA"/>
        </w:rPr>
        <w:t>Одним з основних аспектів</w:t>
      </w:r>
      <w:r w:rsidR="00780F13" w:rsidRPr="00E46937">
        <w:rPr>
          <w:color w:val="231F20"/>
          <w:spacing w:val="-1"/>
          <w:lang w:val="uk-UA"/>
        </w:rPr>
        <w:t xml:space="preserve"> перед</w:t>
      </w:r>
      <w:r w:rsidRPr="00E46937">
        <w:rPr>
          <w:color w:val="231F20"/>
          <w:spacing w:val="-1"/>
          <w:lang w:val="uk-UA"/>
        </w:rPr>
        <w:t xml:space="preserve"> почат</w:t>
      </w:r>
      <w:r w:rsidR="00163E64">
        <w:rPr>
          <w:color w:val="231F20"/>
          <w:spacing w:val="-1"/>
          <w:lang w:val="uk-UA"/>
        </w:rPr>
        <w:t>ком складання структури таблиць</w:t>
      </w:r>
      <w:r w:rsidR="00780F13" w:rsidRPr="00E46937">
        <w:rPr>
          <w:color w:val="231F20"/>
          <w:spacing w:val="-1"/>
          <w:lang w:val="uk-UA"/>
        </w:rPr>
        <w:t xml:space="preserve"> вит</w:t>
      </w:r>
      <w:r w:rsidR="00163E64">
        <w:rPr>
          <w:color w:val="231F20"/>
          <w:spacing w:val="-1"/>
          <w:lang w:val="uk-UA"/>
        </w:rPr>
        <w:t>рат</w:t>
      </w:r>
      <w:r w:rsidR="00780F13" w:rsidRPr="00E46937">
        <w:rPr>
          <w:color w:val="231F20"/>
          <w:spacing w:val="-1"/>
          <w:lang w:val="uk-UA"/>
        </w:rPr>
        <w:t>-випуск</w:t>
      </w:r>
      <w:r w:rsidR="00163E64">
        <w:rPr>
          <w:color w:val="231F20"/>
          <w:spacing w:val="-1"/>
          <w:lang w:val="uk-UA"/>
        </w:rPr>
        <w:t>у</w:t>
      </w:r>
      <w:r w:rsidR="00780F13" w:rsidRPr="00E46937">
        <w:rPr>
          <w:color w:val="231F20"/>
          <w:spacing w:val="-1"/>
          <w:lang w:val="uk-UA"/>
        </w:rPr>
        <w:t xml:space="preserve"> є</w:t>
      </w:r>
      <w:r w:rsidRPr="00E46937">
        <w:rPr>
          <w:color w:val="231F20"/>
          <w:spacing w:val="-1"/>
          <w:lang w:val="uk-UA"/>
        </w:rPr>
        <w:t xml:space="preserve"> </w:t>
      </w:r>
      <w:r w:rsidR="00163E64">
        <w:rPr>
          <w:color w:val="231F20"/>
          <w:spacing w:val="-1"/>
          <w:lang w:val="uk-UA"/>
        </w:rPr>
        <w:t>визначення компонування</w:t>
      </w:r>
      <w:r w:rsidRPr="00E46937">
        <w:rPr>
          <w:color w:val="231F20"/>
          <w:spacing w:val="-1"/>
          <w:lang w:val="uk-UA"/>
        </w:rPr>
        <w:t xml:space="preserve"> таблиць </w:t>
      </w:r>
      <w:r w:rsidR="00780F13" w:rsidRPr="00E46937">
        <w:rPr>
          <w:color w:val="231F20"/>
          <w:spacing w:val="-1"/>
          <w:lang w:val="uk-UA"/>
        </w:rPr>
        <w:t>в частині</w:t>
      </w:r>
      <w:r w:rsidRPr="00E46937">
        <w:rPr>
          <w:color w:val="231F20"/>
          <w:spacing w:val="-1"/>
          <w:lang w:val="uk-UA"/>
        </w:rPr>
        <w:t xml:space="preserve"> класифікаці</w:t>
      </w:r>
      <w:r w:rsidR="00780F13" w:rsidRPr="00E46937">
        <w:rPr>
          <w:color w:val="231F20"/>
          <w:spacing w:val="-1"/>
          <w:lang w:val="uk-UA"/>
        </w:rPr>
        <w:t>й</w:t>
      </w:r>
      <w:r w:rsidRPr="00E46937">
        <w:rPr>
          <w:color w:val="231F20"/>
          <w:spacing w:val="-1"/>
          <w:lang w:val="uk-UA"/>
        </w:rPr>
        <w:t xml:space="preserve"> і рівнів деталізації. Рівень деталізації, як правило, набагато більш</w:t>
      </w:r>
      <w:r w:rsidR="00977DC7" w:rsidRPr="00E46937">
        <w:rPr>
          <w:color w:val="231F20"/>
          <w:spacing w:val="-1"/>
          <w:lang w:val="uk-UA"/>
        </w:rPr>
        <w:t>ий</w:t>
      </w:r>
      <w:r w:rsidRPr="00E46937">
        <w:rPr>
          <w:color w:val="231F20"/>
          <w:spacing w:val="-1"/>
          <w:lang w:val="uk-UA"/>
        </w:rPr>
        <w:t xml:space="preserve"> для робочої версії, ніж для версії, яка буде опублікована. Звичайно, рівень деталіза</w:t>
      </w:r>
      <w:r w:rsidR="00163E64">
        <w:rPr>
          <w:color w:val="231F20"/>
          <w:spacing w:val="-1"/>
          <w:lang w:val="uk-UA"/>
        </w:rPr>
        <w:t xml:space="preserve">ції національних таблиць </w:t>
      </w:r>
      <w:r w:rsidR="00163E64">
        <w:rPr>
          <w:color w:val="231F20"/>
          <w:spacing w:val="-1"/>
          <w:lang w:val="uk-UA"/>
        </w:rPr>
        <w:lastRenderedPageBreak/>
        <w:t>постачання</w:t>
      </w:r>
      <w:r w:rsidRPr="00E46937">
        <w:rPr>
          <w:color w:val="231F20"/>
          <w:spacing w:val="-1"/>
          <w:lang w:val="uk-UA"/>
        </w:rPr>
        <w:t xml:space="preserve"> та </w:t>
      </w:r>
      <w:r w:rsidR="00163E64">
        <w:rPr>
          <w:color w:val="231F20"/>
          <w:spacing w:val="-1"/>
          <w:lang w:val="uk-UA"/>
        </w:rPr>
        <w:t>споживання</w:t>
      </w:r>
      <w:r w:rsidR="00977DC7" w:rsidRPr="00E46937">
        <w:rPr>
          <w:color w:val="231F20"/>
          <w:spacing w:val="-1"/>
          <w:lang w:val="uk-UA"/>
        </w:rPr>
        <w:t xml:space="preserve"> також</w:t>
      </w:r>
      <w:r w:rsidRPr="00E46937">
        <w:rPr>
          <w:color w:val="231F20"/>
          <w:spacing w:val="-1"/>
          <w:lang w:val="uk-UA"/>
        </w:rPr>
        <w:t xml:space="preserve"> може бути набагато </w:t>
      </w:r>
      <w:r w:rsidR="00977DC7" w:rsidRPr="00E46937">
        <w:rPr>
          <w:color w:val="231F20"/>
          <w:spacing w:val="-1"/>
          <w:lang w:val="uk-UA"/>
        </w:rPr>
        <w:t>вищий</w:t>
      </w:r>
      <w:r w:rsidRPr="00E46937">
        <w:rPr>
          <w:color w:val="231F20"/>
          <w:spacing w:val="-1"/>
          <w:lang w:val="uk-UA"/>
        </w:rPr>
        <w:t xml:space="preserve">,ніж рівень деталізації, який повинен бути </w:t>
      </w:r>
      <w:r w:rsidR="00977DC7" w:rsidRPr="00E46937">
        <w:rPr>
          <w:color w:val="231F20"/>
          <w:spacing w:val="-1"/>
          <w:lang w:val="uk-UA"/>
        </w:rPr>
        <w:t>наданий до</w:t>
      </w:r>
      <w:r w:rsidRPr="00E46937">
        <w:rPr>
          <w:color w:val="231F20"/>
          <w:spacing w:val="-1"/>
          <w:lang w:val="uk-UA"/>
        </w:rPr>
        <w:t xml:space="preserve"> Євростат</w:t>
      </w:r>
      <w:r w:rsidR="00977DC7" w:rsidRPr="00E46937">
        <w:rPr>
          <w:color w:val="231F20"/>
          <w:spacing w:val="-1"/>
          <w:lang w:val="uk-UA"/>
        </w:rPr>
        <w:t>у</w:t>
      </w:r>
      <w:r w:rsidRPr="00E46937">
        <w:rPr>
          <w:color w:val="231F20"/>
          <w:spacing w:val="-1"/>
          <w:lang w:val="uk-UA"/>
        </w:rPr>
        <w:t xml:space="preserve"> </w:t>
      </w:r>
      <w:r w:rsidR="00977DC7" w:rsidRPr="00E46937">
        <w:rPr>
          <w:color w:val="231F20"/>
          <w:spacing w:val="-1"/>
          <w:lang w:val="uk-UA"/>
        </w:rPr>
        <w:t>в рамках</w:t>
      </w:r>
      <w:r w:rsidRPr="00E46937">
        <w:rPr>
          <w:color w:val="231F20"/>
          <w:spacing w:val="-1"/>
          <w:lang w:val="uk-UA"/>
        </w:rPr>
        <w:t xml:space="preserve"> обов'язкової програми </w:t>
      </w:r>
      <w:r w:rsidR="00977DC7" w:rsidRPr="00E46937">
        <w:rPr>
          <w:color w:val="231F20"/>
          <w:spacing w:val="-1"/>
          <w:lang w:val="uk-UA"/>
        </w:rPr>
        <w:t>постачання</w:t>
      </w:r>
      <w:r w:rsidRPr="00E46937">
        <w:rPr>
          <w:color w:val="231F20"/>
          <w:spacing w:val="-1"/>
          <w:lang w:val="uk-UA"/>
        </w:rPr>
        <w:t xml:space="preserve"> даних</w:t>
      </w:r>
      <w:r w:rsidR="00977DC7" w:rsidRPr="00E46937">
        <w:rPr>
          <w:color w:val="231F20"/>
          <w:spacing w:val="-1"/>
          <w:lang w:val="uk-UA"/>
        </w:rPr>
        <w:t>,</w:t>
      </w:r>
      <w:r w:rsidRPr="00E46937">
        <w:rPr>
          <w:color w:val="231F20"/>
          <w:spacing w:val="-1"/>
          <w:lang w:val="uk-UA"/>
        </w:rPr>
        <w:t xml:space="preserve"> як описано у вступі.</w:t>
      </w:r>
    </w:p>
    <w:p w:rsidR="00B05722" w:rsidRPr="00E46937" w:rsidRDefault="00B05722" w:rsidP="00B05722">
      <w:pPr>
        <w:pStyle w:val="a3"/>
        <w:spacing w:line="244" w:lineRule="auto"/>
        <w:ind w:left="284" w:right="119"/>
        <w:jc w:val="both"/>
        <w:rPr>
          <w:rFonts w:cs="Times New Roman"/>
          <w:sz w:val="24"/>
          <w:szCs w:val="24"/>
          <w:lang w:val="uk-UA"/>
        </w:rPr>
      </w:pPr>
    </w:p>
    <w:p w:rsidR="00BF58AC" w:rsidRPr="005C0D45" w:rsidRDefault="00BF58AC" w:rsidP="00345532">
      <w:pPr>
        <w:pStyle w:val="a3"/>
        <w:tabs>
          <w:tab w:val="left" w:pos="10065"/>
        </w:tabs>
        <w:spacing w:line="234" w:lineRule="exact"/>
        <w:ind w:left="0" w:right="985"/>
        <w:jc w:val="both"/>
        <w:rPr>
          <w:rFonts w:asciiTheme="minorHAnsi" w:hAnsiTheme="minorHAnsi" w:cstheme="minorHAnsi"/>
          <w:b/>
          <w:lang w:val="uk-UA"/>
        </w:rPr>
      </w:pPr>
      <w:r w:rsidRPr="005C0D45">
        <w:rPr>
          <w:rFonts w:asciiTheme="minorHAnsi" w:hAnsiTheme="minorHAnsi" w:cstheme="minorHAnsi"/>
          <w:b/>
          <w:lang w:val="uk-UA"/>
        </w:rPr>
        <w:t>Класифікація</w:t>
      </w:r>
    </w:p>
    <w:p w:rsidR="00BE76D5" w:rsidRPr="00E46937" w:rsidRDefault="00BE76D5" w:rsidP="00BE76D5">
      <w:pPr>
        <w:pStyle w:val="a3"/>
        <w:tabs>
          <w:tab w:val="left" w:pos="10065"/>
        </w:tabs>
        <w:spacing w:line="234" w:lineRule="exact"/>
        <w:ind w:left="284" w:right="985"/>
        <w:jc w:val="both"/>
        <w:rPr>
          <w:lang w:val="uk-UA"/>
        </w:rPr>
      </w:pPr>
    </w:p>
    <w:p w:rsidR="00BF58AC" w:rsidRPr="00E46937" w:rsidRDefault="00B05722" w:rsidP="00345532">
      <w:pPr>
        <w:pStyle w:val="a3"/>
        <w:tabs>
          <w:tab w:val="left" w:pos="10065"/>
        </w:tabs>
        <w:spacing w:line="234" w:lineRule="exact"/>
        <w:ind w:left="0" w:right="48"/>
        <w:jc w:val="both"/>
        <w:rPr>
          <w:lang w:val="uk-UA"/>
        </w:rPr>
      </w:pPr>
      <w:r>
        <w:rPr>
          <w:lang w:val="uk-UA"/>
        </w:rPr>
        <w:t>Встановлені в</w:t>
      </w:r>
      <w:r w:rsidR="009C6A58" w:rsidRPr="00E46937">
        <w:rPr>
          <w:lang w:val="uk-UA"/>
        </w:rPr>
        <w:t>ид</w:t>
      </w:r>
      <w:r w:rsidR="0044193A">
        <w:rPr>
          <w:lang w:val="uk-UA"/>
        </w:rPr>
        <w:t>и</w:t>
      </w:r>
      <w:r w:rsidR="009C6A58" w:rsidRPr="00E46937">
        <w:rPr>
          <w:lang w:val="uk-UA"/>
        </w:rPr>
        <w:t xml:space="preserve"> діяльно</w:t>
      </w:r>
      <w:r>
        <w:rPr>
          <w:lang w:val="uk-UA"/>
        </w:rPr>
        <w:t xml:space="preserve">сті і продуктові класифікації </w:t>
      </w:r>
      <w:r w:rsidR="00BF58AC" w:rsidRPr="00E46937">
        <w:rPr>
          <w:lang w:val="uk-UA"/>
        </w:rPr>
        <w:t xml:space="preserve">. Застосування </w:t>
      </w:r>
      <w:r w:rsidR="009C6A58" w:rsidRPr="00E46937">
        <w:rPr>
          <w:lang w:val="uk-UA"/>
        </w:rPr>
        <w:t>Загальної</w:t>
      </w:r>
      <w:r w:rsidR="00BF58AC" w:rsidRPr="00E46937">
        <w:rPr>
          <w:lang w:val="uk-UA"/>
        </w:rPr>
        <w:t xml:space="preserve"> промислової класифікації галузей</w:t>
      </w:r>
      <w:r w:rsidR="009C6A58" w:rsidRPr="00E46937">
        <w:rPr>
          <w:lang w:val="uk-UA"/>
        </w:rPr>
        <w:t xml:space="preserve"> </w:t>
      </w:r>
      <w:r w:rsidR="00BF58AC" w:rsidRPr="00E46937">
        <w:rPr>
          <w:lang w:val="uk-UA"/>
        </w:rPr>
        <w:t xml:space="preserve"> в рамках Європейських співтовариств (</w:t>
      </w:r>
      <w:r w:rsidR="0044193A" w:rsidRPr="0044193A">
        <w:rPr>
          <w:rFonts w:cs="Times New Roman"/>
          <w:lang w:val="uk-UA"/>
        </w:rPr>
        <w:t>ЄКВЕД</w:t>
      </w:r>
      <w:r w:rsidR="00BF58AC" w:rsidRPr="00E46937">
        <w:rPr>
          <w:lang w:val="uk-UA"/>
        </w:rPr>
        <w:t xml:space="preserve">) і </w:t>
      </w:r>
      <w:r w:rsidR="009C6A58" w:rsidRPr="00E46937">
        <w:rPr>
          <w:lang w:val="uk-UA"/>
        </w:rPr>
        <w:t xml:space="preserve">Основної </w:t>
      </w:r>
      <w:r w:rsidR="00C16E4B" w:rsidRPr="00E46937">
        <w:rPr>
          <w:lang w:val="uk-UA"/>
        </w:rPr>
        <w:t>продук</w:t>
      </w:r>
      <w:r w:rsidR="009C6A58" w:rsidRPr="00E46937">
        <w:rPr>
          <w:lang w:val="uk-UA"/>
        </w:rPr>
        <w:t>тової класифікації</w:t>
      </w:r>
      <w:r w:rsidR="00BF58AC" w:rsidRPr="00E46937">
        <w:rPr>
          <w:lang w:val="uk-UA"/>
        </w:rPr>
        <w:t xml:space="preserve"> (</w:t>
      </w:r>
      <w:r w:rsidR="0044193A">
        <w:rPr>
          <w:lang w:val="uk-UA"/>
        </w:rPr>
        <w:t>КПВЕД</w:t>
      </w:r>
      <w:r w:rsidR="00BF58AC" w:rsidRPr="00E46937">
        <w:rPr>
          <w:lang w:val="uk-UA"/>
        </w:rPr>
        <w:t>), як для</w:t>
      </w:r>
      <w:r w:rsidR="009C6A58" w:rsidRPr="00E46937">
        <w:rPr>
          <w:lang w:val="uk-UA"/>
        </w:rPr>
        <w:t xml:space="preserve"> даних</w:t>
      </w:r>
      <w:r w:rsidR="00BF58AC" w:rsidRPr="00E46937">
        <w:rPr>
          <w:lang w:val="uk-UA"/>
        </w:rPr>
        <w:t xml:space="preserve"> </w:t>
      </w:r>
      <w:r w:rsidR="009C6A58" w:rsidRPr="00E46937">
        <w:rPr>
          <w:lang w:val="uk-UA"/>
        </w:rPr>
        <w:t>Співтовариства</w:t>
      </w:r>
      <w:r w:rsidR="00BF58AC" w:rsidRPr="00E46937">
        <w:rPr>
          <w:lang w:val="uk-UA"/>
        </w:rPr>
        <w:t>, так і для національних статистичних даних</w:t>
      </w:r>
      <w:r w:rsidR="009C6A58" w:rsidRPr="00E46937">
        <w:rPr>
          <w:lang w:val="uk-UA"/>
        </w:rPr>
        <w:t>,</w:t>
      </w:r>
      <w:r w:rsidR="00BF58AC" w:rsidRPr="00E46937">
        <w:rPr>
          <w:lang w:val="uk-UA"/>
        </w:rPr>
        <w:t xml:space="preserve"> </w:t>
      </w:r>
      <w:r w:rsidR="009C6A58" w:rsidRPr="00E46937">
        <w:rPr>
          <w:lang w:val="uk-UA"/>
        </w:rPr>
        <w:t>ви</w:t>
      </w:r>
      <w:r w:rsidR="00BF58AC" w:rsidRPr="00E46937">
        <w:rPr>
          <w:lang w:val="uk-UA"/>
        </w:rPr>
        <w:t xml:space="preserve">кладені у відповідних </w:t>
      </w:r>
      <w:r w:rsidR="009C6A58" w:rsidRPr="00E46937">
        <w:rPr>
          <w:lang w:val="uk-UA"/>
        </w:rPr>
        <w:t>Регламентах</w:t>
      </w:r>
      <w:r w:rsidR="00BF58AC" w:rsidRPr="00E46937">
        <w:rPr>
          <w:lang w:val="uk-UA"/>
        </w:rPr>
        <w:t xml:space="preserve"> Ради. </w:t>
      </w:r>
      <w:r w:rsidR="009C6A58" w:rsidRPr="00E46937">
        <w:rPr>
          <w:lang w:val="uk-UA"/>
        </w:rPr>
        <w:t>Для класифікації</w:t>
      </w:r>
      <w:r w:rsidR="00BF58AC" w:rsidRPr="00E46937">
        <w:rPr>
          <w:lang w:val="uk-UA"/>
        </w:rPr>
        <w:t xml:space="preserve"> галузей, </w:t>
      </w:r>
      <w:r w:rsidRPr="00E46937">
        <w:rPr>
          <w:lang w:val="uk-UA"/>
        </w:rPr>
        <w:t>повинні використовуватись</w:t>
      </w:r>
      <w:r w:rsidRPr="00E46937">
        <w:rPr>
          <w:rFonts w:ascii="MinionPro-Regular" w:hAnsi="MinionPro-Regular" w:cs="MinionPro-Regular"/>
          <w:lang w:val="uk-UA"/>
        </w:rPr>
        <w:t xml:space="preserve"> </w:t>
      </w:r>
      <w:r w:rsidR="0044193A" w:rsidRPr="0044193A">
        <w:rPr>
          <w:rFonts w:ascii="MinionPro-Regular" w:hAnsi="MinionPro-Regular" w:cs="MinionPro-Regular"/>
          <w:lang w:val="uk-UA"/>
        </w:rPr>
        <w:t>ЄКВЕД</w:t>
      </w:r>
      <w:r w:rsidR="00BF58AC" w:rsidRPr="00E46937">
        <w:rPr>
          <w:lang w:val="uk-UA"/>
        </w:rPr>
        <w:t xml:space="preserve"> або похідн</w:t>
      </w:r>
      <w:r>
        <w:rPr>
          <w:lang w:val="uk-UA"/>
        </w:rPr>
        <w:t>а</w:t>
      </w:r>
      <w:r w:rsidR="00BF58AC" w:rsidRPr="00E46937">
        <w:rPr>
          <w:lang w:val="uk-UA"/>
        </w:rPr>
        <w:t xml:space="preserve"> національн</w:t>
      </w:r>
      <w:r>
        <w:rPr>
          <w:lang w:val="uk-UA"/>
        </w:rPr>
        <w:t>а</w:t>
      </w:r>
      <w:r w:rsidR="009C6A58" w:rsidRPr="00E46937">
        <w:rPr>
          <w:lang w:val="uk-UA"/>
        </w:rPr>
        <w:t xml:space="preserve"> </w:t>
      </w:r>
      <w:r>
        <w:rPr>
          <w:lang w:val="uk-UA"/>
        </w:rPr>
        <w:t>версія</w:t>
      </w:r>
      <w:r w:rsidR="00BF58AC" w:rsidRPr="00E46937">
        <w:rPr>
          <w:lang w:val="uk-UA"/>
        </w:rPr>
        <w:t xml:space="preserve">. Аналогічно </w:t>
      </w:r>
      <w:r w:rsidR="009C6A58" w:rsidRPr="00E46937">
        <w:rPr>
          <w:lang w:val="uk-UA"/>
        </w:rPr>
        <w:t xml:space="preserve">має бути впроваджена </w:t>
      </w:r>
      <w:r w:rsidR="00BF58AC" w:rsidRPr="00E46937">
        <w:rPr>
          <w:lang w:val="uk-UA"/>
        </w:rPr>
        <w:t>класифікаці</w:t>
      </w:r>
      <w:r w:rsidR="009C6A58" w:rsidRPr="00E46937">
        <w:rPr>
          <w:lang w:val="uk-UA"/>
        </w:rPr>
        <w:t>я</w:t>
      </w:r>
      <w:r w:rsidR="00BF58AC" w:rsidRPr="00E46937">
        <w:rPr>
          <w:lang w:val="uk-UA"/>
        </w:rPr>
        <w:t xml:space="preserve"> </w:t>
      </w:r>
      <w:r w:rsidR="009C6A58" w:rsidRPr="00E46937">
        <w:rPr>
          <w:lang w:val="uk-UA"/>
        </w:rPr>
        <w:t xml:space="preserve">продукції </w:t>
      </w:r>
      <w:r w:rsidR="0044193A" w:rsidRPr="0044193A">
        <w:rPr>
          <w:lang w:val="uk-UA"/>
        </w:rPr>
        <w:t>КПВЕД</w:t>
      </w:r>
      <w:r w:rsidR="00BF58AC" w:rsidRPr="00E46937">
        <w:rPr>
          <w:lang w:val="uk-UA"/>
        </w:rPr>
        <w:t xml:space="preserve"> або похідн</w:t>
      </w:r>
      <w:r w:rsidR="00F70811">
        <w:rPr>
          <w:lang w:val="uk-UA"/>
        </w:rPr>
        <w:t>а</w:t>
      </w:r>
      <w:r w:rsidR="00BF58AC" w:rsidRPr="00E46937">
        <w:rPr>
          <w:lang w:val="uk-UA"/>
        </w:rPr>
        <w:t xml:space="preserve"> національн</w:t>
      </w:r>
      <w:r w:rsidR="00F70811">
        <w:rPr>
          <w:lang w:val="uk-UA"/>
        </w:rPr>
        <w:t>а</w:t>
      </w:r>
      <w:r w:rsidR="00BF58AC" w:rsidRPr="00E46937">
        <w:rPr>
          <w:lang w:val="uk-UA"/>
        </w:rPr>
        <w:t xml:space="preserve"> версі</w:t>
      </w:r>
      <w:r w:rsidR="00F70811">
        <w:rPr>
          <w:lang w:val="uk-UA"/>
        </w:rPr>
        <w:t>я</w:t>
      </w:r>
      <w:r w:rsidR="00BF58AC" w:rsidRPr="00E46937">
        <w:rPr>
          <w:lang w:val="uk-UA"/>
        </w:rPr>
        <w:t xml:space="preserve">. Це також </w:t>
      </w:r>
      <w:r w:rsidR="009C6A58" w:rsidRPr="00E46937">
        <w:rPr>
          <w:lang w:val="uk-UA"/>
        </w:rPr>
        <w:t>стосується К</w:t>
      </w:r>
      <w:r w:rsidR="00BF58AC" w:rsidRPr="00E46937">
        <w:rPr>
          <w:lang w:val="uk-UA"/>
        </w:rPr>
        <w:t>ласифікації індивідуального споживання за цілями (</w:t>
      </w:r>
      <w:r w:rsidR="009C6A58" w:rsidRPr="00E46937">
        <w:rPr>
          <w:rFonts w:ascii="MinionPro-Regular" w:hAnsi="MinionPro-Regular" w:cs="MinionPro-Regular"/>
          <w:lang w:val="uk-UA"/>
        </w:rPr>
        <w:t>COICOP</w:t>
      </w:r>
      <w:r w:rsidR="00BF58AC" w:rsidRPr="00E46937">
        <w:rPr>
          <w:lang w:val="uk-UA"/>
        </w:rPr>
        <w:t>),</w:t>
      </w:r>
      <w:r w:rsidR="009C6A58" w:rsidRPr="00E46937">
        <w:rPr>
          <w:lang w:val="uk-UA"/>
        </w:rPr>
        <w:t xml:space="preserve"> </w:t>
      </w:r>
      <w:r w:rsidR="00BF58AC" w:rsidRPr="00E46937">
        <w:rPr>
          <w:lang w:val="uk-UA"/>
        </w:rPr>
        <w:t>Класифікаці</w:t>
      </w:r>
      <w:r w:rsidR="009C6A58" w:rsidRPr="00E46937">
        <w:rPr>
          <w:lang w:val="uk-UA"/>
        </w:rPr>
        <w:t>ї</w:t>
      </w:r>
      <w:r w:rsidR="00BF58AC" w:rsidRPr="00E46937">
        <w:rPr>
          <w:lang w:val="uk-UA"/>
        </w:rPr>
        <w:t xml:space="preserve"> функцій уряду (</w:t>
      </w:r>
      <w:r w:rsidR="009C6A58" w:rsidRPr="00E46937">
        <w:rPr>
          <w:rFonts w:ascii="MinionPro-Regular" w:hAnsi="MinionPro-Regular" w:cs="MinionPro-Regular"/>
          <w:lang w:val="uk-UA"/>
        </w:rPr>
        <w:t>COFOG</w:t>
      </w:r>
      <w:r w:rsidR="00BF58AC" w:rsidRPr="00E46937">
        <w:rPr>
          <w:lang w:val="uk-UA"/>
        </w:rPr>
        <w:t xml:space="preserve">) і </w:t>
      </w:r>
      <w:r w:rsidR="009C6A58" w:rsidRPr="00E46937">
        <w:rPr>
          <w:lang w:val="uk-UA"/>
        </w:rPr>
        <w:t>Класифікації</w:t>
      </w:r>
      <w:r w:rsidR="00BF58AC" w:rsidRPr="00E46937">
        <w:rPr>
          <w:lang w:val="uk-UA"/>
        </w:rPr>
        <w:t xml:space="preserve"> цілей некомерційних організацій, що обслуговують домашні господарства (</w:t>
      </w:r>
      <w:r w:rsidR="00C05D00" w:rsidRPr="00E46937">
        <w:rPr>
          <w:rFonts w:ascii="MinionPro-Regular" w:hAnsi="MinionPro-Regular" w:cs="MinionPro-Regular"/>
          <w:lang w:val="uk-UA"/>
        </w:rPr>
        <w:t>COPNI</w:t>
      </w:r>
      <w:r w:rsidR="00BF58AC" w:rsidRPr="00E46937">
        <w:rPr>
          <w:lang w:val="uk-UA"/>
        </w:rPr>
        <w:t xml:space="preserve">). Ці класифікації є частиною </w:t>
      </w:r>
      <w:r w:rsidR="00C05D00" w:rsidRPr="00E46937">
        <w:rPr>
          <w:lang w:val="uk-UA"/>
        </w:rPr>
        <w:t xml:space="preserve">Регламенту </w:t>
      </w:r>
      <w:r w:rsidR="00BF58AC" w:rsidRPr="00E46937">
        <w:rPr>
          <w:lang w:val="uk-UA"/>
        </w:rPr>
        <w:t>Є</w:t>
      </w:r>
      <w:r w:rsidR="00C05D00" w:rsidRPr="00E46937">
        <w:rPr>
          <w:lang w:val="uk-UA"/>
        </w:rPr>
        <w:t>СР</w:t>
      </w:r>
      <w:r w:rsidR="00BF58AC" w:rsidRPr="00E46937">
        <w:rPr>
          <w:lang w:val="uk-UA"/>
        </w:rPr>
        <w:t>, але не</w:t>
      </w:r>
      <w:r w:rsidR="0044193A">
        <w:rPr>
          <w:lang w:val="uk-UA"/>
        </w:rPr>
        <w:t xml:space="preserve"> є</w:t>
      </w:r>
      <w:r w:rsidR="00BF58AC" w:rsidRPr="00E46937">
        <w:rPr>
          <w:lang w:val="uk-UA"/>
        </w:rPr>
        <w:t xml:space="preserve"> безпосередньо частиною </w:t>
      </w:r>
      <w:r w:rsidR="00C05D00" w:rsidRPr="00E46937">
        <w:rPr>
          <w:lang w:val="uk-UA"/>
        </w:rPr>
        <w:t xml:space="preserve">системи </w:t>
      </w:r>
      <w:r w:rsidR="00F70811">
        <w:rPr>
          <w:lang w:val="uk-UA"/>
        </w:rPr>
        <w:t>постачання</w:t>
      </w:r>
      <w:r w:rsidR="00C05D00" w:rsidRPr="00E46937">
        <w:rPr>
          <w:lang w:val="uk-UA"/>
        </w:rPr>
        <w:t xml:space="preserve"> і </w:t>
      </w:r>
      <w:r w:rsidR="00F70811">
        <w:rPr>
          <w:lang w:val="uk-UA"/>
        </w:rPr>
        <w:t>споживанн</w:t>
      </w:r>
      <w:r w:rsidR="00F876EB">
        <w:rPr>
          <w:lang w:val="uk-UA"/>
        </w:rPr>
        <w:t>я</w:t>
      </w:r>
      <w:r w:rsidR="00BF58AC" w:rsidRPr="00E46937">
        <w:rPr>
          <w:lang w:val="uk-UA"/>
        </w:rPr>
        <w:t xml:space="preserve">. Тим не менш, </w:t>
      </w:r>
      <w:r w:rsidR="00C05D00" w:rsidRPr="00E46937">
        <w:rPr>
          <w:lang w:val="uk-UA"/>
        </w:rPr>
        <w:t xml:space="preserve">у </w:t>
      </w:r>
      <w:r w:rsidR="00F70811">
        <w:rPr>
          <w:b/>
          <w:lang w:val="uk-UA"/>
        </w:rPr>
        <w:t>Глав</w:t>
      </w:r>
      <w:r w:rsidR="00BF58AC" w:rsidRPr="00F70811">
        <w:rPr>
          <w:b/>
          <w:lang w:val="uk-UA"/>
        </w:rPr>
        <w:t>і 12</w:t>
      </w:r>
      <w:r w:rsidR="00BF58AC" w:rsidRPr="00E46937">
        <w:rPr>
          <w:lang w:val="uk-UA"/>
        </w:rPr>
        <w:t xml:space="preserve"> (Додаткова інформація та </w:t>
      </w:r>
      <w:proofErr w:type="spellStart"/>
      <w:r w:rsidR="00C05D00" w:rsidRPr="00E46937">
        <w:rPr>
          <w:lang w:val="uk-UA"/>
        </w:rPr>
        <w:t>дезагрегація</w:t>
      </w:r>
      <w:proofErr w:type="spellEnd"/>
      <w:r w:rsidR="00C05D00" w:rsidRPr="00E46937">
        <w:rPr>
          <w:lang w:val="uk-UA"/>
        </w:rPr>
        <w:t xml:space="preserve"> витрат)  пояснюється, </w:t>
      </w:r>
      <w:r w:rsidR="00BF58AC" w:rsidRPr="00E46937">
        <w:rPr>
          <w:lang w:val="uk-UA"/>
        </w:rPr>
        <w:t xml:space="preserve"> як ці </w:t>
      </w:r>
      <w:r w:rsidR="00C05D00" w:rsidRPr="00E46937">
        <w:rPr>
          <w:lang w:val="uk-UA"/>
        </w:rPr>
        <w:t>риси</w:t>
      </w:r>
      <w:r w:rsidR="00BF58AC" w:rsidRPr="00E46937">
        <w:rPr>
          <w:lang w:val="uk-UA"/>
        </w:rPr>
        <w:t xml:space="preserve"> можуть бути інтегровані. </w:t>
      </w:r>
      <w:r w:rsidR="00C05D00" w:rsidRPr="00E46937">
        <w:rPr>
          <w:lang w:val="uk-UA"/>
        </w:rPr>
        <w:t xml:space="preserve">Також необхідно </w:t>
      </w:r>
      <w:r w:rsidR="00785184">
        <w:rPr>
          <w:lang w:val="uk-UA"/>
        </w:rPr>
        <w:t>розглядати</w:t>
      </w:r>
      <w:r w:rsidR="00C05D00" w:rsidRPr="00E46937">
        <w:rPr>
          <w:lang w:val="uk-UA"/>
        </w:rPr>
        <w:t xml:space="preserve"> і</w:t>
      </w:r>
      <w:r w:rsidR="00BF58AC" w:rsidRPr="00E46937">
        <w:rPr>
          <w:lang w:val="uk-UA"/>
        </w:rPr>
        <w:t>нш</w:t>
      </w:r>
      <w:r w:rsidR="0044193A">
        <w:rPr>
          <w:lang w:val="uk-UA"/>
        </w:rPr>
        <w:t>і</w:t>
      </w:r>
      <w:r w:rsidR="00BF58AC" w:rsidRPr="00E46937">
        <w:rPr>
          <w:lang w:val="uk-UA"/>
        </w:rPr>
        <w:t xml:space="preserve"> типи класифікацій для різних макроекономічних </w:t>
      </w:r>
      <w:r w:rsidR="00785184">
        <w:rPr>
          <w:lang w:val="uk-UA"/>
        </w:rPr>
        <w:t>перемінних</w:t>
      </w:r>
      <w:r w:rsidR="00BF58AC" w:rsidRPr="00E46937">
        <w:rPr>
          <w:lang w:val="uk-UA"/>
        </w:rPr>
        <w:t>, таких як різні</w:t>
      </w:r>
      <w:r w:rsidR="00C05D00" w:rsidRPr="00E46937">
        <w:rPr>
          <w:lang w:val="uk-UA"/>
        </w:rPr>
        <w:t xml:space="preserve"> види формування капіталу</w:t>
      </w:r>
      <w:r w:rsidR="00BF58AC" w:rsidRPr="00E46937">
        <w:rPr>
          <w:lang w:val="uk-UA"/>
        </w:rPr>
        <w:t>.</w:t>
      </w:r>
    </w:p>
    <w:p w:rsidR="00BF58AC" w:rsidRPr="00E46937" w:rsidRDefault="009C6A58" w:rsidP="00C05D00">
      <w:pPr>
        <w:widowControl/>
        <w:autoSpaceDE w:val="0"/>
        <w:autoSpaceDN w:val="0"/>
        <w:adjustRightInd w:val="0"/>
        <w:rPr>
          <w:lang w:val="uk-UA"/>
        </w:rPr>
      </w:pPr>
      <w:r w:rsidRPr="00E46937">
        <w:rPr>
          <w:rFonts w:ascii="MinionPro-Regular" w:hAnsi="MinionPro-Regular" w:cs="MinionPro-Regular"/>
          <w:sz w:val="20"/>
          <w:szCs w:val="20"/>
          <w:lang w:val="uk-UA"/>
        </w:rPr>
        <w:t xml:space="preserve"> </w:t>
      </w:r>
    </w:p>
    <w:p w:rsidR="00BF58AC" w:rsidRPr="0044193A" w:rsidRDefault="00BF58AC" w:rsidP="00345532">
      <w:pPr>
        <w:pStyle w:val="a3"/>
        <w:spacing w:line="234" w:lineRule="exact"/>
        <w:ind w:left="0" w:right="985"/>
        <w:jc w:val="both"/>
        <w:rPr>
          <w:rFonts w:asciiTheme="minorHAnsi" w:hAnsiTheme="minorHAnsi" w:cstheme="minorHAnsi"/>
          <w:b/>
          <w:lang w:val="uk-UA"/>
        </w:rPr>
      </w:pPr>
      <w:r w:rsidRPr="0044193A">
        <w:rPr>
          <w:rFonts w:asciiTheme="minorHAnsi" w:hAnsiTheme="minorHAnsi" w:cstheme="minorHAnsi"/>
          <w:b/>
          <w:lang w:val="uk-UA"/>
        </w:rPr>
        <w:t>Рівень деталізації</w:t>
      </w:r>
    </w:p>
    <w:p w:rsidR="00C16E4B" w:rsidRPr="00E46937" w:rsidRDefault="00C16E4B" w:rsidP="00BE76D5">
      <w:pPr>
        <w:pStyle w:val="a3"/>
        <w:spacing w:line="234" w:lineRule="exact"/>
        <w:ind w:left="284" w:right="985"/>
        <w:jc w:val="both"/>
        <w:rPr>
          <w:lang w:val="uk-UA"/>
        </w:rPr>
      </w:pPr>
    </w:p>
    <w:p w:rsidR="00BF58AC" w:rsidRPr="00E46937" w:rsidRDefault="000B27A4" w:rsidP="00345532">
      <w:pPr>
        <w:pStyle w:val="a3"/>
        <w:spacing w:line="234" w:lineRule="exact"/>
        <w:ind w:left="0" w:right="48"/>
        <w:jc w:val="both"/>
        <w:rPr>
          <w:lang w:val="uk-UA"/>
        </w:rPr>
      </w:pPr>
      <w:r w:rsidRPr="00E46937">
        <w:rPr>
          <w:lang w:val="uk-UA"/>
        </w:rPr>
        <w:t>Таким чином в</w:t>
      </w:r>
      <w:r w:rsidR="00BF58AC" w:rsidRPr="00E46937">
        <w:rPr>
          <w:lang w:val="uk-UA"/>
        </w:rPr>
        <w:t>ибір</w:t>
      </w:r>
      <w:r w:rsidRPr="00E46937">
        <w:rPr>
          <w:lang w:val="uk-UA"/>
        </w:rPr>
        <w:t xml:space="preserve"> стосується ні того,</w:t>
      </w:r>
      <w:r w:rsidR="00BF58AC" w:rsidRPr="00E46937">
        <w:rPr>
          <w:lang w:val="uk-UA"/>
        </w:rPr>
        <w:t xml:space="preserve"> які класифікації повинні</w:t>
      </w:r>
      <w:r w:rsidR="002820C0">
        <w:rPr>
          <w:lang w:val="uk-UA"/>
        </w:rPr>
        <w:t xml:space="preserve"> бути використані в національній</w:t>
      </w:r>
      <w:r w:rsidR="00BF58AC" w:rsidRPr="00E46937">
        <w:rPr>
          <w:lang w:val="uk-UA"/>
        </w:rPr>
        <w:t xml:space="preserve"> </w:t>
      </w:r>
      <w:r w:rsidR="002820C0">
        <w:rPr>
          <w:lang w:val="uk-UA"/>
        </w:rPr>
        <w:t>структурі витрат</w:t>
      </w:r>
      <w:r w:rsidRPr="00E46937">
        <w:rPr>
          <w:lang w:val="uk-UA"/>
        </w:rPr>
        <w:t>-ви</w:t>
      </w:r>
      <w:r w:rsidR="002820C0">
        <w:rPr>
          <w:lang w:val="uk-UA"/>
        </w:rPr>
        <w:t>пуску</w:t>
      </w:r>
      <w:r w:rsidR="00BF58AC" w:rsidRPr="00E46937">
        <w:rPr>
          <w:lang w:val="uk-UA"/>
        </w:rPr>
        <w:t>, а</w:t>
      </w:r>
      <w:r w:rsidRPr="00E46937">
        <w:rPr>
          <w:lang w:val="uk-UA"/>
        </w:rPr>
        <w:t xml:space="preserve"> того, </w:t>
      </w:r>
      <w:r w:rsidR="00BF58AC" w:rsidRPr="00E46937">
        <w:rPr>
          <w:lang w:val="uk-UA"/>
        </w:rPr>
        <w:t xml:space="preserve">на якому рівні деталізації </w:t>
      </w:r>
      <w:r w:rsidRPr="00E46937">
        <w:rPr>
          <w:lang w:val="uk-UA"/>
        </w:rPr>
        <w:t>встановлюється</w:t>
      </w:r>
      <w:r w:rsidR="00BF58AC" w:rsidRPr="00E46937">
        <w:rPr>
          <w:lang w:val="uk-UA"/>
        </w:rPr>
        <w:t xml:space="preserve"> систем</w:t>
      </w:r>
      <w:r w:rsidR="002820C0">
        <w:rPr>
          <w:lang w:val="uk-UA"/>
        </w:rPr>
        <w:t>а постачання</w:t>
      </w:r>
      <w:r w:rsidRPr="00E46937">
        <w:rPr>
          <w:lang w:val="uk-UA"/>
        </w:rPr>
        <w:t xml:space="preserve"> і </w:t>
      </w:r>
      <w:r w:rsidR="002820C0">
        <w:rPr>
          <w:lang w:val="uk-UA"/>
        </w:rPr>
        <w:t>споживання</w:t>
      </w:r>
      <w:r w:rsidR="00BF58AC" w:rsidRPr="00E46937">
        <w:rPr>
          <w:lang w:val="uk-UA"/>
        </w:rPr>
        <w:t xml:space="preserve">. Щодо </w:t>
      </w:r>
      <w:r w:rsidRPr="00E46937">
        <w:rPr>
          <w:lang w:val="uk-UA"/>
        </w:rPr>
        <w:t xml:space="preserve"> галузей </w:t>
      </w:r>
      <w:r w:rsidR="00BF58AC" w:rsidRPr="00E46937">
        <w:rPr>
          <w:lang w:val="uk-UA"/>
        </w:rPr>
        <w:t xml:space="preserve">промисловості, робочий рівень </w:t>
      </w:r>
      <w:r w:rsidR="00F52C32">
        <w:rPr>
          <w:lang w:val="uk-UA"/>
        </w:rPr>
        <w:t>у першу чергу</w:t>
      </w:r>
      <w:r w:rsidR="00BF58AC" w:rsidRPr="00E46937">
        <w:rPr>
          <w:lang w:val="uk-UA"/>
        </w:rPr>
        <w:t xml:space="preserve"> </w:t>
      </w:r>
      <w:r w:rsidRPr="00E46937">
        <w:rPr>
          <w:lang w:val="uk-UA"/>
        </w:rPr>
        <w:t>має</w:t>
      </w:r>
      <w:r w:rsidR="00BF58AC" w:rsidRPr="00E46937">
        <w:rPr>
          <w:lang w:val="uk-UA"/>
        </w:rPr>
        <w:t xml:space="preserve"> враховувати потреби користувачів і </w:t>
      </w:r>
      <w:r w:rsidRPr="00E46937">
        <w:rPr>
          <w:lang w:val="uk-UA"/>
        </w:rPr>
        <w:t xml:space="preserve">наявність </w:t>
      </w:r>
      <w:r w:rsidR="00BF58AC" w:rsidRPr="00E46937">
        <w:rPr>
          <w:lang w:val="uk-UA"/>
        </w:rPr>
        <w:t>даних, а також рівень деталізації, що використовується у системі національних рахунків. Крім того, деякі аспекти компіляції також впливати</w:t>
      </w:r>
      <w:r w:rsidRPr="00E46937">
        <w:rPr>
          <w:lang w:val="uk-UA"/>
        </w:rPr>
        <w:t>муть</w:t>
      </w:r>
      <w:r w:rsidR="00BF58AC" w:rsidRPr="00E46937">
        <w:rPr>
          <w:lang w:val="uk-UA"/>
        </w:rPr>
        <w:t xml:space="preserve"> на робоч</w:t>
      </w:r>
      <w:r w:rsidRPr="00E46937">
        <w:rPr>
          <w:lang w:val="uk-UA"/>
        </w:rPr>
        <w:t>ий</w:t>
      </w:r>
      <w:r w:rsidR="00BF58AC" w:rsidRPr="00E46937">
        <w:rPr>
          <w:lang w:val="uk-UA"/>
        </w:rPr>
        <w:t xml:space="preserve"> рів</w:t>
      </w:r>
      <w:r w:rsidRPr="00E46937">
        <w:rPr>
          <w:lang w:val="uk-UA"/>
        </w:rPr>
        <w:t>ень. Такими аспектами є, наприклад,</w:t>
      </w:r>
      <w:r w:rsidR="00BF58AC" w:rsidRPr="00E46937">
        <w:rPr>
          <w:lang w:val="uk-UA"/>
        </w:rPr>
        <w:t xml:space="preserve"> відмінність між галузями, </w:t>
      </w:r>
      <w:r w:rsidRPr="00E46937">
        <w:rPr>
          <w:lang w:val="uk-UA"/>
        </w:rPr>
        <w:t xml:space="preserve">яким </w:t>
      </w:r>
      <w:r w:rsidR="00BF58AC" w:rsidRPr="00E46937">
        <w:rPr>
          <w:lang w:val="uk-UA"/>
        </w:rPr>
        <w:t>дозволен</w:t>
      </w:r>
      <w:r w:rsidRPr="00E46937">
        <w:rPr>
          <w:lang w:val="uk-UA"/>
        </w:rPr>
        <w:t>о</w:t>
      </w:r>
      <w:r w:rsidR="00BF58AC" w:rsidRPr="00E46937">
        <w:rPr>
          <w:lang w:val="uk-UA"/>
        </w:rPr>
        <w:t xml:space="preserve"> </w:t>
      </w:r>
      <w:r w:rsidRPr="00E46937">
        <w:rPr>
          <w:lang w:val="uk-UA"/>
        </w:rPr>
        <w:t>відраховувати</w:t>
      </w:r>
      <w:r w:rsidR="00BF58AC" w:rsidRPr="00E46937">
        <w:rPr>
          <w:lang w:val="uk-UA"/>
        </w:rPr>
        <w:t xml:space="preserve"> ПДВ і т</w:t>
      </w:r>
      <w:r w:rsidRPr="00E46937">
        <w:rPr>
          <w:lang w:val="uk-UA"/>
        </w:rPr>
        <w:t>ими</w:t>
      </w:r>
      <w:r w:rsidR="00BF58AC" w:rsidRPr="00E46937">
        <w:rPr>
          <w:lang w:val="uk-UA"/>
        </w:rPr>
        <w:t>, як</w:t>
      </w:r>
      <w:r w:rsidRPr="00E46937">
        <w:rPr>
          <w:lang w:val="uk-UA"/>
        </w:rPr>
        <w:t>им</w:t>
      </w:r>
      <w:r w:rsidR="00BF58AC" w:rsidRPr="00E46937">
        <w:rPr>
          <w:lang w:val="uk-UA"/>
        </w:rPr>
        <w:t xml:space="preserve"> не дозвол</w:t>
      </w:r>
      <w:r w:rsidRPr="00E46937">
        <w:rPr>
          <w:lang w:val="uk-UA"/>
        </w:rPr>
        <w:t>ено</w:t>
      </w:r>
      <w:r w:rsidR="00BF58AC" w:rsidRPr="00E46937">
        <w:rPr>
          <w:lang w:val="uk-UA"/>
        </w:rPr>
        <w:t xml:space="preserve"> відрах</w:t>
      </w:r>
      <w:r w:rsidRPr="00E46937">
        <w:rPr>
          <w:lang w:val="uk-UA"/>
        </w:rPr>
        <w:t>овувати</w:t>
      </w:r>
      <w:r w:rsidR="00BF58AC" w:rsidRPr="00E46937">
        <w:rPr>
          <w:lang w:val="uk-UA"/>
        </w:rPr>
        <w:t xml:space="preserve"> ПДВ, різниця між ринковими і неринковими </w:t>
      </w:r>
      <w:r w:rsidRPr="00E46937">
        <w:rPr>
          <w:lang w:val="uk-UA"/>
        </w:rPr>
        <w:t xml:space="preserve"> видами </w:t>
      </w:r>
      <w:r w:rsidR="00BF58AC" w:rsidRPr="00E46937">
        <w:rPr>
          <w:lang w:val="uk-UA"/>
        </w:rPr>
        <w:t xml:space="preserve">діяльності та </w:t>
      </w:r>
      <w:r w:rsidR="00CF190D" w:rsidRPr="00E46937">
        <w:rPr>
          <w:lang w:val="uk-UA"/>
        </w:rPr>
        <w:t>підрозділи</w:t>
      </w:r>
      <w:r w:rsidR="00BF58AC" w:rsidRPr="00E46937">
        <w:rPr>
          <w:lang w:val="uk-UA"/>
        </w:rPr>
        <w:t xml:space="preserve"> відповідно до інституційни</w:t>
      </w:r>
      <w:r w:rsidRPr="00E46937">
        <w:rPr>
          <w:lang w:val="uk-UA"/>
        </w:rPr>
        <w:t>х</w:t>
      </w:r>
      <w:r w:rsidR="00BF58AC" w:rsidRPr="00E46937">
        <w:rPr>
          <w:lang w:val="uk-UA"/>
        </w:rPr>
        <w:t xml:space="preserve"> сектор</w:t>
      </w:r>
      <w:r w:rsidRPr="00E46937">
        <w:rPr>
          <w:lang w:val="uk-UA"/>
        </w:rPr>
        <w:t>ів.</w:t>
      </w:r>
      <w:r w:rsidR="00BF58AC" w:rsidRPr="00E46937">
        <w:rPr>
          <w:lang w:val="uk-UA"/>
        </w:rPr>
        <w:t xml:space="preserve"> </w:t>
      </w:r>
      <w:r w:rsidR="00CF190D" w:rsidRPr="00E46937">
        <w:rPr>
          <w:lang w:val="uk-UA"/>
        </w:rPr>
        <w:t>Так само,</w:t>
      </w:r>
      <w:r w:rsidR="00BF58AC" w:rsidRPr="00E46937">
        <w:rPr>
          <w:lang w:val="uk-UA"/>
        </w:rPr>
        <w:t xml:space="preserve"> деякі галузеві підрозділи мож</w:t>
      </w:r>
      <w:r w:rsidR="00CF190D" w:rsidRPr="00E46937">
        <w:rPr>
          <w:lang w:val="uk-UA"/>
        </w:rPr>
        <w:t>уть</w:t>
      </w:r>
      <w:r w:rsidR="00BF58AC" w:rsidRPr="00E46937">
        <w:rPr>
          <w:lang w:val="uk-UA"/>
        </w:rPr>
        <w:t xml:space="preserve"> мати відношення до склада</w:t>
      </w:r>
      <w:r w:rsidR="006E3228">
        <w:rPr>
          <w:lang w:val="uk-UA"/>
        </w:rPr>
        <w:t xml:space="preserve">ння торгових і транспортних </w:t>
      </w:r>
      <w:r w:rsidR="00BF58AC" w:rsidRPr="00E46937">
        <w:rPr>
          <w:lang w:val="uk-UA"/>
        </w:rPr>
        <w:t>матриць</w:t>
      </w:r>
      <w:r w:rsidR="006E3228">
        <w:rPr>
          <w:lang w:val="uk-UA"/>
        </w:rPr>
        <w:t xml:space="preserve"> прибутку</w:t>
      </w:r>
      <w:r w:rsidR="00BF58AC" w:rsidRPr="00E46937">
        <w:rPr>
          <w:lang w:val="uk-UA"/>
        </w:rPr>
        <w:t>.</w:t>
      </w:r>
    </w:p>
    <w:p w:rsidR="00CF190D" w:rsidRPr="00E46937" w:rsidRDefault="00CF190D" w:rsidP="00BF58AC">
      <w:pPr>
        <w:pStyle w:val="a3"/>
        <w:spacing w:line="234" w:lineRule="exact"/>
        <w:ind w:right="1183"/>
        <w:jc w:val="both"/>
        <w:rPr>
          <w:lang w:val="uk-UA"/>
        </w:rPr>
      </w:pPr>
    </w:p>
    <w:p w:rsidR="00BF58AC" w:rsidRPr="00E46937" w:rsidRDefault="00BF58AC" w:rsidP="00345532">
      <w:pPr>
        <w:pStyle w:val="a3"/>
        <w:spacing w:line="234" w:lineRule="exact"/>
        <w:ind w:left="0" w:right="985"/>
        <w:jc w:val="both"/>
        <w:rPr>
          <w:lang w:val="uk-UA"/>
        </w:rPr>
      </w:pPr>
      <w:r w:rsidRPr="00E46937">
        <w:rPr>
          <w:lang w:val="uk-UA"/>
        </w:rPr>
        <w:t xml:space="preserve">Наступні елементи матимуть значний вплив на рівень </w:t>
      </w:r>
      <w:r w:rsidR="00CF190D" w:rsidRPr="00E46937">
        <w:rPr>
          <w:lang w:val="uk-UA"/>
        </w:rPr>
        <w:t xml:space="preserve">наявних </w:t>
      </w:r>
      <w:r w:rsidRPr="00E46937">
        <w:rPr>
          <w:lang w:val="uk-UA"/>
        </w:rPr>
        <w:t>деталей:</w:t>
      </w:r>
    </w:p>
    <w:p w:rsidR="00C16E4B" w:rsidRPr="00E46937" w:rsidRDefault="00C16E4B" w:rsidP="00345532">
      <w:pPr>
        <w:pStyle w:val="a3"/>
        <w:spacing w:line="234" w:lineRule="exact"/>
        <w:ind w:left="0" w:right="985"/>
        <w:jc w:val="both"/>
        <w:rPr>
          <w:lang w:val="uk-UA"/>
        </w:rPr>
      </w:pPr>
    </w:p>
    <w:p w:rsidR="00C16E4B" w:rsidRPr="00E46937" w:rsidRDefault="00BF58AC" w:rsidP="00345532">
      <w:pPr>
        <w:pStyle w:val="a3"/>
        <w:numPr>
          <w:ilvl w:val="0"/>
          <w:numId w:val="7"/>
        </w:numPr>
        <w:spacing w:line="234" w:lineRule="exact"/>
        <w:ind w:left="426" w:right="985" w:hanging="284"/>
        <w:jc w:val="both"/>
        <w:rPr>
          <w:lang w:val="uk-UA"/>
        </w:rPr>
      </w:pPr>
      <w:r w:rsidRPr="00E46937">
        <w:rPr>
          <w:lang w:val="uk-UA"/>
        </w:rPr>
        <w:t xml:space="preserve">однорідність індексів цін і </w:t>
      </w:r>
      <w:r w:rsidR="00CF190D" w:rsidRPr="00E46937">
        <w:rPr>
          <w:lang w:val="uk-UA"/>
        </w:rPr>
        <w:t>вартостей</w:t>
      </w:r>
      <w:r w:rsidRPr="00E46937">
        <w:rPr>
          <w:lang w:val="uk-UA"/>
        </w:rPr>
        <w:t xml:space="preserve"> для дефляції,</w:t>
      </w:r>
    </w:p>
    <w:p w:rsidR="00C16E4B" w:rsidRPr="00E46937" w:rsidRDefault="00BF58AC" w:rsidP="00345532">
      <w:pPr>
        <w:pStyle w:val="a3"/>
        <w:numPr>
          <w:ilvl w:val="0"/>
          <w:numId w:val="7"/>
        </w:numPr>
        <w:spacing w:line="234" w:lineRule="exact"/>
        <w:ind w:left="426" w:right="985" w:hanging="284"/>
        <w:jc w:val="both"/>
        <w:rPr>
          <w:lang w:val="uk-UA"/>
        </w:rPr>
      </w:pPr>
      <w:r w:rsidRPr="00E46937">
        <w:rPr>
          <w:lang w:val="uk-UA"/>
        </w:rPr>
        <w:t xml:space="preserve">відповідність </w:t>
      </w:r>
      <w:r w:rsidR="00CF190D" w:rsidRPr="00E46937">
        <w:rPr>
          <w:lang w:val="uk-UA"/>
        </w:rPr>
        <w:t>рівня</w:t>
      </w:r>
      <w:r w:rsidRPr="00E46937">
        <w:rPr>
          <w:lang w:val="uk-UA"/>
        </w:rPr>
        <w:t xml:space="preserve"> ПДВ </w:t>
      </w:r>
      <w:r w:rsidR="006E3228">
        <w:rPr>
          <w:lang w:val="uk-UA"/>
        </w:rPr>
        <w:t xml:space="preserve">до </w:t>
      </w:r>
      <w:r w:rsidRPr="00E46937">
        <w:rPr>
          <w:lang w:val="uk-UA"/>
        </w:rPr>
        <w:t>продук</w:t>
      </w:r>
      <w:r w:rsidR="00CF190D" w:rsidRPr="00E46937">
        <w:rPr>
          <w:lang w:val="uk-UA"/>
        </w:rPr>
        <w:t>ції</w:t>
      </w:r>
      <w:r w:rsidRPr="00E46937">
        <w:rPr>
          <w:lang w:val="uk-UA"/>
        </w:rPr>
        <w:t>,</w:t>
      </w:r>
    </w:p>
    <w:p w:rsidR="00C16E4B" w:rsidRPr="00E46937" w:rsidRDefault="00BF58AC" w:rsidP="00345532">
      <w:pPr>
        <w:pStyle w:val="a3"/>
        <w:numPr>
          <w:ilvl w:val="0"/>
          <w:numId w:val="7"/>
        </w:numPr>
        <w:spacing w:line="234" w:lineRule="exact"/>
        <w:ind w:left="426" w:right="985" w:hanging="284"/>
        <w:jc w:val="both"/>
        <w:rPr>
          <w:lang w:val="uk-UA"/>
        </w:rPr>
      </w:pPr>
      <w:r w:rsidRPr="00E46937">
        <w:rPr>
          <w:lang w:val="uk-UA"/>
        </w:rPr>
        <w:t>наявність вихідних даних,</w:t>
      </w:r>
    </w:p>
    <w:p w:rsidR="00C16E4B" w:rsidRPr="00E46937" w:rsidRDefault="00BF58AC" w:rsidP="00345532">
      <w:pPr>
        <w:pStyle w:val="a3"/>
        <w:numPr>
          <w:ilvl w:val="0"/>
          <w:numId w:val="7"/>
        </w:numPr>
        <w:spacing w:line="234" w:lineRule="exact"/>
        <w:ind w:left="426" w:right="985" w:hanging="284"/>
        <w:jc w:val="both"/>
        <w:rPr>
          <w:lang w:val="uk-UA"/>
        </w:rPr>
      </w:pPr>
      <w:r w:rsidRPr="00E46937">
        <w:rPr>
          <w:lang w:val="uk-UA"/>
        </w:rPr>
        <w:t>якість вихідних даних,</w:t>
      </w:r>
    </w:p>
    <w:p w:rsidR="00C16E4B" w:rsidRPr="00E46937" w:rsidRDefault="00CF190D" w:rsidP="00345532">
      <w:pPr>
        <w:pStyle w:val="a3"/>
        <w:numPr>
          <w:ilvl w:val="0"/>
          <w:numId w:val="7"/>
        </w:numPr>
        <w:spacing w:line="234" w:lineRule="exact"/>
        <w:ind w:left="426" w:right="985" w:hanging="284"/>
        <w:jc w:val="both"/>
        <w:rPr>
          <w:lang w:val="uk-UA"/>
        </w:rPr>
      </w:pPr>
      <w:r w:rsidRPr="00E46937">
        <w:rPr>
          <w:lang w:val="uk-UA"/>
        </w:rPr>
        <w:t>порівняльний аналіз</w:t>
      </w:r>
      <w:r w:rsidR="00BF58AC" w:rsidRPr="00E46937">
        <w:rPr>
          <w:lang w:val="uk-UA"/>
        </w:rPr>
        <w:t xml:space="preserve"> (річний</w:t>
      </w:r>
      <w:r w:rsidRPr="00E46937">
        <w:rPr>
          <w:lang w:val="uk-UA"/>
        </w:rPr>
        <w:t xml:space="preserve"> проти</w:t>
      </w:r>
      <w:r w:rsidR="00BF58AC" w:rsidRPr="00E46937">
        <w:rPr>
          <w:lang w:val="uk-UA"/>
        </w:rPr>
        <w:t xml:space="preserve"> 5-рі</w:t>
      </w:r>
      <w:r w:rsidRPr="00E46937">
        <w:rPr>
          <w:lang w:val="uk-UA"/>
        </w:rPr>
        <w:t>чного</w:t>
      </w:r>
      <w:r w:rsidR="00BF58AC" w:rsidRPr="00E46937">
        <w:rPr>
          <w:lang w:val="uk-UA"/>
        </w:rPr>
        <w:t>),</w:t>
      </w:r>
    </w:p>
    <w:p w:rsidR="00C16E4B" w:rsidRPr="00E46937" w:rsidRDefault="00BF58AC" w:rsidP="00345532">
      <w:pPr>
        <w:pStyle w:val="a3"/>
        <w:numPr>
          <w:ilvl w:val="0"/>
          <w:numId w:val="7"/>
        </w:numPr>
        <w:spacing w:line="234" w:lineRule="exact"/>
        <w:ind w:left="426" w:right="985" w:hanging="284"/>
        <w:jc w:val="both"/>
        <w:rPr>
          <w:lang w:val="uk-UA"/>
        </w:rPr>
      </w:pPr>
      <w:r w:rsidRPr="00E46937">
        <w:rPr>
          <w:lang w:val="uk-UA"/>
        </w:rPr>
        <w:t xml:space="preserve">кадрові ресурси, </w:t>
      </w:r>
      <w:r w:rsidR="00CF190D" w:rsidRPr="00E46937">
        <w:rPr>
          <w:lang w:val="uk-UA"/>
        </w:rPr>
        <w:t>розклад</w:t>
      </w:r>
      <w:r w:rsidRPr="00E46937">
        <w:rPr>
          <w:lang w:val="uk-UA"/>
        </w:rPr>
        <w:t xml:space="preserve"> для виробництва та публікації, </w:t>
      </w:r>
      <w:r w:rsidR="00CF190D" w:rsidRPr="00E46937">
        <w:rPr>
          <w:lang w:val="uk-UA"/>
        </w:rPr>
        <w:t>та</w:t>
      </w:r>
    </w:p>
    <w:p w:rsidR="00BF58AC" w:rsidRPr="00E46937" w:rsidRDefault="00CF190D" w:rsidP="00345532">
      <w:pPr>
        <w:pStyle w:val="a3"/>
        <w:numPr>
          <w:ilvl w:val="0"/>
          <w:numId w:val="7"/>
        </w:numPr>
        <w:spacing w:line="234" w:lineRule="exact"/>
        <w:ind w:left="426" w:right="985" w:hanging="284"/>
        <w:jc w:val="both"/>
        <w:rPr>
          <w:lang w:val="uk-UA"/>
        </w:rPr>
      </w:pPr>
      <w:r w:rsidRPr="00E46937">
        <w:rPr>
          <w:lang w:val="uk-UA"/>
        </w:rPr>
        <w:t>системн</w:t>
      </w:r>
      <w:r w:rsidR="00C16E4B" w:rsidRPr="00E46937">
        <w:rPr>
          <w:lang w:val="uk-UA"/>
        </w:rPr>
        <w:t>а</w:t>
      </w:r>
      <w:r w:rsidRPr="00E46937">
        <w:rPr>
          <w:lang w:val="uk-UA"/>
        </w:rPr>
        <w:t xml:space="preserve"> </w:t>
      </w:r>
      <w:r w:rsidR="00BF58AC" w:rsidRPr="00E46937">
        <w:rPr>
          <w:lang w:val="uk-UA"/>
        </w:rPr>
        <w:t>інфраструктур</w:t>
      </w:r>
      <w:r w:rsidR="00C16E4B" w:rsidRPr="00E46937">
        <w:rPr>
          <w:lang w:val="uk-UA"/>
        </w:rPr>
        <w:t>а</w:t>
      </w:r>
      <w:r w:rsidR="00BF58AC" w:rsidRPr="00E46937">
        <w:rPr>
          <w:lang w:val="uk-UA"/>
        </w:rPr>
        <w:t>.</w:t>
      </w:r>
    </w:p>
    <w:p w:rsidR="00C54C0A" w:rsidRPr="00E46937" w:rsidRDefault="00C54C0A" w:rsidP="00345532">
      <w:pPr>
        <w:spacing w:line="244" w:lineRule="auto"/>
        <w:ind w:right="985"/>
        <w:jc w:val="both"/>
        <w:rPr>
          <w:lang w:val="uk-UA"/>
        </w:rPr>
      </w:pPr>
    </w:p>
    <w:p w:rsidR="00BF58AC" w:rsidRPr="00F52C32" w:rsidRDefault="00BF58AC" w:rsidP="00345532">
      <w:pPr>
        <w:spacing w:line="244" w:lineRule="auto"/>
        <w:ind w:right="985"/>
        <w:jc w:val="both"/>
        <w:rPr>
          <w:rFonts w:eastAsia="Times New Roman" w:cstheme="minorHAnsi"/>
          <w:b/>
          <w:sz w:val="20"/>
          <w:szCs w:val="20"/>
          <w:lang w:val="uk-UA"/>
        </w:rPr>
      </w:pPr>
      <w:r w:rsidRPr="00F52C32">
        <w:rPr>
          <w:rFonts w:eastAsia="Times New Roman" w:cstheme="minorHAnsi"/>
          <w:b/>
          <w:sz w:val="20"/>
          <w:szCs w:val="20"/>
          <w:lang w:val="uk-UA"/>
        </w:rPr>
        <w:t>Прямокутн</w:t>
      </w:r>
      <w:r w:rsidR="002820C0" w:rsidRPr="00F52C32">
        <w:rPr>
          <w:rFonts w:eastAsia="Times New Roman" w:cstheme="minorHAnsi"/>
          <w:b/>
          <w:sz w:val="20"/>
          <w:szCs w:val="20"/>
          <w:lang w:val="uk-UA"/>
        </w:rPr>
        <w:t xml:space="preserve">а система постачання </w:t>
      </w:r>
      <w:r w:rsidR="006E3228" w:rsidRPr="00F52C32">
        <w:rPr>
          <w:rFonts w:eastAsia="Times New Roman" w:cstheme="minorHAnsi"/>
          <w:b/>
          <w:sz w:val="20"/>
          <w:szCs w:val="20"/>
          <w:lang w:val="uk-UA"/>
        </w:rPr>
        <w:t xml:space="preserve">та </w:t>
      </w:r>
      <w:r w:rsidR="002820C0" w:rsidRPr="00F52C32">
        <w:rPr>
          <w:rFonts w:eastAsia="Times New Roman" w:cstheme="minorHAnsi"/>
          <w:b/>
          <w:sz w:val="20"/>
          <w:szCs w:val="20"/>
          <w:lang w:val="uk-UA"/>
        </w:rPr>
        <w:t>споживання</w:t>
      </w:r>
    </w:p>
    <w:p w:rsidR="00BC04AF" w:rsidRPr="00E46937" w:rsidRDefault="00BC04AF" w:rsidP="00345532">
      <w:pPr>
        <w:spacing w:line="244" w:lineRule="auto"/>
        <w:ind w:right="985"/>
        <w:jc w:val="both"/>
        <w:rPr>
          <w:rFonts w:ascii="Times New Roman" w:eastAsia="Times New Roman" w:hAnsi="Times New Roman"/>
          <w:sz w:val="20"/>
          <w:szCs w:val="20"/>
          <w:lang w:val="uk-UA"/>
        </w:rPr>
      </w:pPr>
    </w:p>
    <w:p w:rsidR="00BF58AC" w:rsidRPr="00E46937" w:rsidRDefault="00BF58AC" w:rsidP="00345532">
      <w:pPr>
        <w:spacing w:line="244" w:lineRule="auto"/>
        <w:ind w:right="48"/>
        <w:jc w:val="both"/>
        <w:rPr>
          <w:rFonts w:ascii="Times New Roman" w:eastAsia="Times New Roman" w:hAnsi="Times New Roman"/>
          <w:sz w:val="20"/>
          <w:szCs w:val="20"/>
          <w:lang w:val="uk-UA"/>
        </w:rPr>
      </w:pPr>
      <w:r w:rsidRPr="00E46937">
        <w:rPr>
          <w:rFonts w:ascii="Times New Roman" w:eastAsia="Times New Roman" w:hAnsi="Times New Roman"/>
          <w:sz w:val="20"/>
          <w:szCs w:val="20"/>
          <w:lang w:val="uk-UA"/>
        </w:rPr>
        <w:t xml:space="preserve">Що стосується рівня продукції </w:t>
      </w:r>
      <w:r w:rsidR="00CF190D" w:rsidRPr="00E46937">
        <w:rPr>
          <w:rFonts w:ascii="Times New Roman" w:eastAsia="Times New Roman" w:hAnsi="Times New Roman"/>
          <w:sz w:val="20"/>
          <w:szCs w:val="20"/>
          <w:lang w:val="uk-UA"/>
        </w:rPr>
        <w:t xml:space="preserve">має бути ухвалене </w:t>
      </w:r>
      <w:r w:rsidRPr="00E46937">
        <w:rPr>
          <w:rFonts w:ascii="Times New Roman" w:eastAsia="Times New Roman" w:hAnsi="Times New Roman"/>
          <w:sz w:val="20"/>
          <w:szCs w:val="20"/>
          <w:lang w:val="uk-UA"/>
        </w:rPr>
        <w:t xml:space="preserve">принципове рішення </w:t>
      </w:r>
      <w:r w:rsidR="00CF190D" w:rsidRPr="00E46937">
        <w:rPr>
          <w:rFonts w:ascii="Times New Roman" w:eastAsia="Times New Roman" w:hAnsi="Times New Roman"/>
          <w:sz w:val="20"/>
          <w:szCs w:val="20"/>
          <w:lang w:val="uk-UA"/>
        </w:rPr>
        <w:t>щодо того</w:t>
      </w:r>
      <w:r w:rsidR="00F52C32">
        <w:rPr>
          <w:rFonts w:ascii="Times New Roman" w:eastAsia="Times New Roman" w:hAnsi="Times New Roman"/>
          <w:sz w:val="20"/>
          <w:szCs w:val="20"/>
          <w:lang w:val="uk-UA"/>
        </w:rPr>
        <w:t>,</w:t>
      </w:r>
      <w:r w:rsidR="00CF190D" w:rsidRPr="00E46937">
        <w:rPr>
          <w:rFonts w:ascii="Times New Roman" w:eastAsia="Times New Roman" w:hAnsi="Times New Roman"/>
          <w:sz w:val="20"/>
          <w:szCs w:val="20"/>
          <w:lang w:val="uk-UA"/>
        </w:rPr>
        <w:t xml:space="preserve"> чи зробити</w:t>
      </w:r>
      <w:r w:rsidRPr="00E46937">
        <w:rPr>
          <w:rFonts w:ascii="Times New Roman" w:eastAsia="Times New Roman" w:hAnsi="Times New Roman"/>
          <w:sz w:val="20"/>
          <w:szCs w:val="20"/>
          <w:lang w:val="uk-UA"/>
        </w:rPr>
        <w:t xml:space="preserve"> квадрат</w:t>
      </w:r>
      <w:r w:rsidR="00CF190D" w:rsidRPr="00E46937">
        <w:rPr>
          <w:rFonts w:ascii="Times New Roman" w:eastAsia="Times New Roman" w:hAnsi="Times New Roman"/>
          <w:sz w:val="20"/>
          <w:szCs w:val="20"/>
          <w:lang w:val="uk-UA"/>
        </w:rPr>
        <w:t>ну</w:t>
      </w:r>
      <w:r w:rsidRPr="00E46937">
        <w:rPr>
          <w:rFonts w:ascii="Times New Roman" w:eastAsia="Times New Roman" w:hAnsi="Times New Roman"/>
          <w:sz w:val="20"/>
          <w:szCs w:val="20"/>
          <w:lang w:val="uk-UA"/>
        </w:rPr>
        <w:t xml:space="preserve"> або прямокутну систему</w:t>
      </w:r>
      <w:r w:rsidR="006E3228">
        <w:rPr>
          <w:rFonts w:ascii="Times New Roman" w:eastAsia="Times New Roman" w:hAnsi="Times New Roman"/>
          <w:sz w:val="20"/>
          <w:szCs w:val="20"/>
          <w:lang w:val="uk-UA"/>
        </w:rPr>
        <w:t xml:space="preserve"> постачання</w:t>
      </w:r>
      <w:r w:rsidR="00CF190D" w:rsidRPr="00E46937">
        <w:rPr>
          <w:rFonts w:ascii="Times New Roman" w:eastAsia="Times New Roman" w:hAnsi="Times New Roman"/>
          <w:sz w:val="20"/>
          <w:szCs w:val="20"/>
          <w:lang w:val="uk-UA"/>
        </w:rPr>
        <w:t xml:space="preserve"> та </w:t>
      </w:r>
      <w:r w:rsidR="006E3228">
        <w:rPr>
          <w:rFonts w:ascii="Times New Roman" w:eastAsia="Times New Roman" w:hAnsi="Times New Roman"/>
          <w:sz w:val="20"/>
          <w:szCs w:val="20"/>
          <w:lang w:val="uk-UA"/>
        </w:rPr>
        <w:t>споживання</w:t>
      </w:r>
      <w:r w:rsidRPr="00E46937">
        <w:rPr>
          <w:rFonts w:ascii="Times New Roman" w:eastAsia="Times New Roman" w:hAnsi="Times New Roman"/>
          <w:sz w:val="20"/>
          <w:szCs w:val="20"/>
          <w:lang w:val="uk-UA"/>
        </w:rPr>
        <w:t xml:space="preserve">. У квадратній системи кількість продуктів дорівнює </w:t>
      </w:r>
      <w:r w:rsidR="00CF190D" w:rsidRPr="00E46937">
        <w:rPr>
          <w:rFonts w:ascii="Times New Roman" w:eastAsia="Times New Roman" w:hAnsi="Times New Roman"/>
          <w:sz w:val="20"/>
          <w:szCs w:val="20"/>
          <w:lang w:val="uk-UA"/>
        </w:rPr>
        <w:t>кількості</w:t>
      </w:r>
      <w:r w:rsidRPr="00E46937">
        <w:rPr>
          <w:rFonts w:ascii="Times New Roman" w:eastAsia="Times New Roman" w:hAnsi="Times New Roman"/>
          <w:sz w:val="20"/>
          <w:szCs w:val="20"/>
          <w:lang w:val="uk-UA"/>
        </w:rPr>
        <w:t xml:space="preserve"> галузей промисловості. У прямокутній системі</w:t>
      </w:r>
      <w:r w:rsidR="00CF190D" w:rsidRPr="00E46937">
        <w:rPr>
          <w:rFonts w:ascii="Times New Roman" w:eastAsia="Times New Roman" w:hAnsi="Times New Roman"/>
          <w:sz w:val="20"/>
          <w:szCs w:val="20"/>
          <w:lang w:val="uk-UA"/>
        </w:rPr>
        <w:t xml:space="preserve"> к</w:t>
      </w:r>
      <w:r w:rsidRPr="00E46937">
        <w:rPr>
          <w:rFonts w:ascii="Times New Roman" w:eastAsia="Times New Roman" w:hAnsi="Times New Roman"/>
          <w:sz w:val="20"/>
          <w:szCs w:val="20"/>
          <w:lang w:val="uk-UA"/>
        </w:rPr>
        <w:t xml:space="preserve">ількість продуктів може бути </w:t>
      </w:r>
      <w:r w:rsidR="00CF190D" w:rsidRPr="00E46937">
        <w:rPr>
          <w:rFonts w:ascii="Times New Roman" w:eastAsia="Times New Roman" w:hAnsi="Times New Roman"/>
          <w:sz w:val="20"/>
          <w:szCs w:val="20"/>
          <w:lang w:val="uk-UA"/>
        </w:rPr>
        <w:t>значно</w:t>
      </w:r>
      <w:r w:rsidRPr="00E46937">
        <w:rPr>
          <w:rFonts w:ascii="Times New Roman" w:eastAsia="Times New Roman" w:hAnsi="Times New Roman"/>
          <w:sz w:val="20"/>
          <w:szCs w:val="20"/>
          <w:lang w:val="uk-UA"/>
        </w:rPr>
        <w:t xml:space="preserve"> </w:t>
      </w:r>
      <w:r w:rsidR="00CF190D" w:rsidRPr="00E46937">
        <w:rPr>
          <w:rFonts w:ascii="Times New Roman" w:eastAsia="Times New Roman" w:hAnsi="Times New Roman"/>
          <w:sz w:val="20"/>
          <w:szCs w:val="20"/>
          <w:lang w:val="uk-UA"/>
        </w:rPr>
        <w:t>більшою</w:t>
      </w:r>
      <w:r w:rsidRPr="00E46937">
        <w:rPr>
          <w:rFonts w:ascii="Times New Roman" w:eastAsia="Times New Roman" w:hAnsi="Times New Roman"/>
          <w:sz w:val="20"/>
          <w:szCs w:val="20"/>
          <w:lang w:val="uk-UA"/>
        </w:rPr>
        <w:t xml:space="preserve">, ніж </w:t>
      </w:r>
      <w:r w:rsidR="00CF190D" w:rsidRPr="00E46937">
        <w:rPr>
          <w:rFonts w:ascii="Times New Roman" w:eastAsia="Times New Roman" w:hAnsi="Times New Roman"/>
          <w:sz w:val="20"/>
          <w:szCs w:val="20"/>
          <w:lang w:val="uk-UA"/>
        </w:rPr>
        <w:t>кількість</w:t>
      </w:r>
      <w:r w:rsidRPr="00E46937">
        <w:rPr>
          <w:rFonts w:ascii="Times New Roman" w:eastAsia="Times New Roman" w:hAnsi="Times New Roman"/>
          <w:sz w:val="20"/>
          <w:szCs w:val="20"/>
          <w:lang w:val="uk-UA"/>
        </w:rPr>
        <w:t xml:space="preserve"> галузей промисловості, тим самим показу</w:t>
      </w:r>
      <w:r w:rsidR="006E3228">
        <w:rPr>
          <w:rFonts w:ascii="Times New Roman" w:eastAsia="Times New Roman" w:hAnsi="Times New Roman"/>
          <w:sz w:val="20"/>
          <w:szCs w:val="20"/>
          <w:lang w:val="uk-UA"/>
        </w:rPr>
        <w:t>є</w:t>
      </w:r>
      <w:r w:rsidR="00CF190D" w:rsidRPr="00E46937">
        <w:rPr>
          <w:rFonts w:ascii="Times New Roman" w:eastAsia="Times New Roman" w:hAnsi="Times New Roman"/>
          <w:sz w:val="20"/>
          <w:szCs w:val="20"/>
          <w:lang w:val="uk-UA"/>
        </w:rPr>
        <w:t xml:space="preserve"> </w:t>
      </w:r>
      <w:r w:rsidR="00C16E4B" w:rsidRPr="00E46937">
        <w:rPr>
          <w:rFonts w:ascii="Times New Roman" w:eastAsia="Times New Roman" w:hAnsi="Times New Roman"/>
          <w:sz w:val="20"/>
          <w:szCs w:val="20"/>
          <w:lang w:val="uk-UA"/>
        </w:rPr>
        <w:t xml:space="preserve">не тільки один </w:t>
      </w:r>
      <w:r w:rsidR="00CF190D" w:rsidRPr="00E46937">
        <w:rPr>
          <w:rFonts w:ascii="Times New Roman" w:eastAsia="Times New Roman" w:hAnsi="Times New Roman"/>
          <w:sz w:val="20"/>
          <w:szCs w:val="20"/>
          <w:lang w:val="uk-UA"/>
        </w:rPr>
        <w:t>основний вид продукції</w:t>
      </w:r>
      <w:r w:rsidR="006E3228">
        <w:rPr>
          <w:rFonts w:ascii="Times New Roman" w:eastAsia="Times New Roman" w:hAnsi="Times New Roman"/>
          <w:sz w:val="20"/>
          <w:szCs w:val="20"/>
          <w:lang w:val="uk-UA"/>
        </w:rPr>
        <w:t xml:space="preserve"> для кожної галузі</w:t>
      </w:r>
      <w:r w:rsidRPr="00E46937">
        <w:rPr>
          <w:rFonts w:ascii="Times New Roman" w:eastAsia="Times New Roman" w:hAnsi="Times New Roman"/>
          <w:sz w:val="20"/>
          <w:szCs w:val="20"/>
          <w:lang w:val="uk-UA"/>
        </w:rPr>
        <w:t xml:space="preserve">. Деякі </w:t>
      </w:r>
      <w:r w:rsidR="006E3228">
        <w:rPr>
          <w:rFonts w:ascii="Times New Roman" w:eastAsia="Times New Roman" w:hAnsi="Times New Roman"/>
          <w:sz w:val="20"/>
          <w:szCs w:val="20"/>
          <w:lang w:val="uk-UA"/>
        </w:rPr>
        <w:t>К</w:t>
      </w:r>
      <w:r w:rsidR="00CF190D" w:rsidRPr="00E46937">
        <w:rPr>
          <w:rFonts w:ascii="Times New Roman" w:eastAsia="Times New Roman" w:hAnsi="Times New Roman"/>
          <w:sz w:val="20"/>
          <w:szCs w:val="20"/>
          <w:lang w:val="uk-UA"/>
        </w:rPr>
        <w:t>раїни</w:t>
      </w:r>
      <w:r w:rsidR="006E3228">
        <w:rPr>
          <w:rFonts w:ascii="Times New Roman" w:eastAsia="Times New Roman" w:hAnsi="Times New Roman"/>
          <w:sz w:val="20"/>
          <w:szCs w:val="20"/>
          <w:lang w:val="uk-UA"/>
        </w:rPr>
        <w:t>-Ч</w:t>
      </w:r>
      <w:r w:rsidRPr="00E46937">
        <w:rPr>
          <w:rFonts w:ascii="Times New Roman" w:eastAsia="Times New Roman" w:hAnsi="Times New Roman"/>
          <w:sz w:val="20"/>
          <w:szCs w:val="20"/>
          <w:lang w:val="uk-UA"/>
        </w:rPr>
        <w:t xml:space="preserve">лени </w:t>
      </w:r>
      <w:r w:rsidR="006E3228">
        <w:rPr>
          <w:rFonts w:ascii="Times New Roman" w:eastAsia="Times New Roman" w:hAnsi="Times New Roman"/>
          <w:sz w:val="20"/>
          <w:szCs w:val="20"/>
          <w:lang w:val="uk-UA"/>
        </w:rPr>
        <w:t>складають</w:t>
      </w:r>
      <w:r w:rsidR="00CF190D" w:rsidRPr="00E46937">
        <w:rPr>
          <w:rFonts w:ascii="Times New Roman" w:eastAsia="Times New Roman" w:hAnsi="Times New Roman"/>
          <w:sz w:val="20"/>
          <w:szCs w:val="20"/>
          <w:lang w:val="uk-UA"/>
        </w:rPr>
        <w:t xml:space="preserve"> </w:t>
      </w:r>
      <w:r w:rsidRPr="00E46937">
        <w:rPr>
          <w:rFonts w:ascii="Times New Roman" w:eastAsia="Times New Roman" w:hAnsi="Times New Roman"/>
          <w:sz w:val="20"/>
          <w:szCs w:val="20"/>
          <w:lang w:val="uk-UA"/>
        </w:rPr>
        <w:t>прямокутн</w:t>
      </w:r>
      <w:r w:rsidR="00CF190D" w:rsidRPr="00E46937">
        <w:rPr>
          <w:rFonts w:ascii="Times New Roman" w:eastAsia="Times New Roman" w:hAnsi="Times New Roman"/>
          <w:sz w:val="20"/>
          <w:szCs w:val="20"/>
          <w:lang w:val="uk-UA"/>
        </w:rPr>
        <w:t>і</w:t>
      </w:r>
      <w:r w:rsidRPr="00E46937">
        <w:rPr>
          <w:rFonts w:ascii="Times New Roman" w:eastAsia="Times New Roman" w:hAnsi="Times New Roman"/>
          <w:sz w:val="20"/>
          <w:szCs w:val="20"/>
          <w:lang w:val="uk-UA"/>
        </w:rPr>
        <w:t xml:space="preserve"> систем</w:t>
      </w:r>
      <w:r w:rsidR="00CF190D" w:rsidRPr="00E46937">
        <w:rPr>
          <w:rFonts w:ascii="Times New Roman" w:eastAsia="Times New Roman" w:hAnsi="Times New Roman"/>
          <w:sz w:val="20"/>
          <w:szCs w:val="20"/>
          <w:lang w:val="uk-UA"/>
        </w:rPr>
        <w:t>и</w:t>
      </w:r>
      <w:r w:rsidR="001E2241" w:rsidRPr="00E46937">
        <w:rPr>
          <w:rFonts w:ascii="Times New Roman" w:eastAsia="Times New Roman" w:hAnsi="Times New Roman"/>
          <w:sz w:val="20"/>
          <w:szCs w:val="20"/>
          <w:lang w:val="uk-UA"/>
        </w:rPr>
        <w:t xml:space="preserve"> з 2000 - </w:t>
      </w:r>
      <w:r w:rsidRPr="00E46937">
        <w:rPr>
          <w:rFonts w:ascii="Times New Roman" w:eastAsia="Times New Roman" w:hAnsi="Times New Roman"/>
          <w:sz w:val="20"/>
          <w:szCs w:val="20"/>
          <w:lang w:val="uk-UA"/>
        </w:rPr>
        <w:t>3000 продукт</w:t>
      </w:r>
      <w:r w:rsidR="001E2241" w:rsidRPr="00E46937">
        <w:rPr>
          <w:rFonts w:ascii="Times New Roman" w:eastAsia="Times New Roman" w:hAnsi="Times New Roman"/>
          <w:sz w:val="20"/>
          <w:szCs w:val="20"/>
          <w:lang w:val="uk-UA"/>
        </w:rPr>
        <w:t>ами</w:t>
      </w:r>
      <w:r w:rsidR="00C16E4B" w:rsidRPr="00E46937">
        <w:rPr>
          <w:rFonts w:ascii="Times New Roman" w:eastAsia="Times New Roman" w:hAnsi="Times New Roman"/>
          <w:sz w:val="20"/>
          <w:szCs w:val="20"/>
          <w:lang w:val="uk-UA"/>
        </w:rPr>
        <w:t xml:space="preserve"> </w:t>
      </w:r>
      <w:r w:rsidRPr="00E46937">
        <w:rPr>
          <w:rFonts w:ascii="Times New Roman" w:eastAsia="Times New Roman" w:hAnsi="Times New Roman"/>
          <w:sz w:val="20"/>
          <w:szCs w:val="20"/>
          <w:lang w:val="uk-UA"/>
        </w:rPr>
        <w:t>і 100</w:t>
      </w:r>
      <w:r w:rsidR="001E2241" w:rsidRPr="00E46937">
        <w:rPr>
          <w:rFonts w:ascii="Times New Roman" w:eastAsia="Times New Roman" w:hAnsi="Times New Roman"/>
          <w:sz w:val="20"/>
          <w:szCs w:val="20"/>
          <w:lang w:val="uk-UA"/>
        </w:rPr>
        <w:t>-</w:t>
      </w:r>
      <w:r w:rsidRPr="00E46937">
        <w:rPr>
          <w:rFonts w:ascii="Times New Roman" w:eastAsia="Times New Roman" w:hAnsi="Times New Roman"/>
          <w:sz w:val="20"/>
          <w:szCs w:val="20"/>
          <w:lang w:val="uk-UA"/>
        </w:rPr>
        <w:t xml:space="preserve">200 </w:t>
      </w:r>
      <w:r w:rsidR="001E2241" w:rsidRPr="00E46937">
        <w:rPr>
          <w:rFonts w:ascii="Times New Roman" w:eastAsia="Times New Roman" w:hAnsi="Times New Roman"/>
          <w:sz w:val="20"/>
          <w:szCs w:val="20"/>
          <w:lang w:val="uk-UA"/>
        </w:rPr>
        <w:t>галузями промисловості</w:t>
      </w:r>
      <w:r w:rsidRPr="00E46937">
        <w:rPr>
          <w:rFonts w:ascii="Times New Roman" w:eastAsia="Times New Roman" w:hAnsi="Times New Roman"/>
          <w:sz w:val="20"/>
          <w:szCs w:val="20"/>
          <w:lang w:val="uk-UA"/>
        </w:rPr>
        <w:t>.</w:t>
      </w:r>
    </w:p>
    <w:p w:rsidR="001E2241" w:rsidRPr="00E46937" w:rsidRDefault="001E2241" w:rsidP="00BE76D5">
      <w:pPr>
        <w:spacing w:line="244" w:lineRule="auto"/>
        <w:ind w:left="284" w:right="985"/>
        <w:jc w:val="both"/>
        <w:rPr>
          <w:rFonts w:cs="MinionPro-Regular"/>
          <w:sz w:val="20"/>
          <w:szCs w:val="20"/>
          <w:lang w:val="uk-UA"/>
        </w:rPr>
      </w:pPr>
    </w:p>
    <w:p w:rsidR="00BF58AC" w:rsidRDefault="00BF58AC" w:rsidP="00345532">
      <w:pPr>
        <w:spacing w:line="244" w:lineRule="auto"/>
        <w:ind w:right="48"/>
        <w:jc w:val="both"/>
        <w:rPr>
          <w:rFonts w:ascii="Times New Roman" w:eastAsia="Times New Roman" w:hAnsi="Times New Roman"/>
          <w:sz w:val="20"/>
          <w:szCs w:val="20"/>
          <w:lang w:val="uk-UA"/>
        </w:rPr>
      </w:pPr>
      <w:r w:rsidRPr="00E46937">
        <w:rPr>
          <w:rFonts w:ascii="Times New Roman" w:eastAsia="Times New Roman" w:hAnsi="Times New Roman"/>
          <w:sz w:val="20"/>
          <w:szCs w:val="20"/>
          <w:lang w:val="uk-UA"/>
        </w:rPr>
        <w:t xml:space="preserve">Прямокутні </w:t>
      </w:r>
      <w:r w:rsidR="001E2241" w:rsidRPr="00E46937">
        <w:rPr>
          <w:rFonts w:ascii="Times New Roman" w:eastAsia="Times New Roman" w:hAnsi="Times New Roman"/>
          <w:sz w:val="20"/>
          <w:szCs w:val="20"/>
          <w:lang w:val="uk-UA"/>
        </w:rPr>
        <w:t>таблиці</w:t>
      </w:r>
      <w:r w:rsidRPr="00E46937">
        <w:rPr>
          <w:rFonts w:ascii="Times New Roman" w:eastAsia="Times New Roman" w:hAnsi="Times New Roman"/>
          <w:sz w:val="20"/>
          <w:szCs w:val="20"/>
          <w:lang w:val="uk-UA"/>
        </w:rPr>
        <w:t xml:space="preserve"> не тільки </w:t>
      </w:r>
      <w:r w:rsidR="001E2241" w:rsidRPr="00E46937">
        <w:rPr>
          <w:rFonts w:ascii="Times New Roman" w:eastAsia="Times New Roman" w:hAnsi="Times New Roman"/>
          <w:sz w:val="20"/>
          <w:szCs w:val="20"/>
          <w:lang w:val="uk-UA"/>
        </w:rPr>
        <w:t>надають</w:t>
      </w:r>
      <w:r w:rsidRPr="00E46937">
        <w:rPr>
          <w:rFonts w:ascii="Times New Roman" w:eastAsia="Times New Roman" w:hAnsi="Times New Roman"/>
          <w:sz w:val="20"/>
          <w:szCs w:val="20"/>
          <w:lang w:val="uk-UA"/>
        </w:rPr>
        <w:t xml:space="preserve"> набагато детальн</w:t>
      </w:r>
      <w:r w:rsidR="001E2241" w:rsidRPr="00E46937">
        <w:rPr>
          <w:rFonts w:ascii="Times New Roman" w:eastAsia="Times New Roman" w:hAnsi="Times New Roman"/>
          <w:sz w:val="20"/>
          <w:szCs w:val="20"/>
          <w:lang w:val="uk-UA"/>
        </w:rPr>
        <w:t>ішу</w:t>
      </w:r>
      <w:r w:rsidRPr="00E46937">
        <w:rPr>
          <w:rFonts w:ascii="Times New Roman" w:eastAsia="Times New Roman" w:hAnsi="Times New Roman"/>
          <w:sz w:val="20"/>
          <w:szCs w:val="20"/>
          <w:lang w:val="uk-UA"/>
        </w:rPr>
        <w:t xml:space="preserve"> картину </w:t>
      </w:r>
      <w:r w:rsidR="006E3228">
        <w:rPr>
          <w:rFonts w:ascii="Times New Roman" w:eastAsia="Times New Roman" w:hAnsi="Times New Roman"/>
          <w:sz w:val="20"/>
          <w:szCs w:val="20"/>
          <w:lang w:val="uk-UA"/>
        </w:rPr>
        <w:t>постачання</w:t>
      </w:r>
      <w:r w:rsidRPr="00E46937">
        <w:rPr>
          <w:rFonts w:ascii="Times New Roman" w:eastAsia="Times New Roman" w:hAnsi="Times New Roman"/>
          <w:sz w:val="20"/>
          <w:szCs w:val="20"/>
          <w:lang w:val="uk-UA"/>
        </w:rPr>
        <w:t xml:space="preserve"> та </w:t>
      </w:r>
      <w:r w:rsidR="006E3228">
        <w:rPr>
          <w:rFonts w:ascii="Times New Roman" w:eastAsia="Times New Roman" w:hAnsi="Times New Roman"/>
          <w:sz w:val="20"/>
          <w:szCs w:val="20"/>
          <w:lang w:val="uk-UA"/>
        </w:rPr>
        <w:t>споживанн</w:t>
      </w:r>
      <w:r w:rsidR="00DA46E1">
        <w:rPr>
          <w:rFonts w:ascii="Times New Roman" w:eastAsia="Times New Roman" w:hAnsi="Times New Roman"/>
          <w:sz w:val="20"/>
          <w:szCs w:val="20"/>
          <w:lang w:val="uk-UA"/>
        </w:rPr>
        <w:t>я</w:t>
      </w:r>
      <w:r w:rsidRPr="00E46937">
        <w:rPr>
          <w:rFonts w:ascii="Times New Roman" w:eastAsia="Times New Roman" w:hAnsi="Times New Roman"/>
          <w:sz w:val="20"/>
          <w:szCs w:val="20"/>
          <w:lang w:val="uk-UA"/>
        </w:rPr>
        <w:t xml:space="preserve"> товарів і послуг в економіці. Більш висок</w:t>
      </w:r>
      <w:r w:rsidR="001E2241" w:rsidRPr="00E46937">
        <w:rPr>
          <w:rFonts w:ascii="Times New Roman" w:eastAsia="Times New Roman" w:hAnsi="Times New Roman"/>
          <w:sz w:val="20"/>
          <w:szCs w:val="20"/>
          <w:lang w:val="uk-UA"/>
        </w:rPr>
        <w:t>ий</w:t>
      </w:r>
      <w:r w:rsidRPr="00E46937">
        <w:rPr>
          <w:rFonts w:ascii="Times New Roman" w:eastAsia="Times New Roman" w:hAnsi="Times New Roman"/>
          <w:sz w:val="20"/>
          <w:szCs w:val="20"/>
          <w:lang w:val="uk-UA"/>
        </w:rPr>
        <w:t xml:space="preserve"> </w:t>
      </w:r>
      <w:r w:rsidR="00F52C32">
        <w:rPr>
          <w:rFonts w:ascii="Times New Roman" w:eastAsia="Times New Roman" w:hAnsi="Times New Roman"/>
          <w:sz w:val="20"/>
          <w:szCs w:val="20"/>
          <w:lang w:val="uk-UA"/>
        </w:rPr>
        <w:t>рівень</w:t>
      </w:r>
      <w:r w:rsidRPr="00E46937">
        <w:rPr>
          <w:rFonts w:ascii="Times New Roman" w:eastAsia="Times New Roman" w:hAnsi="Times New Roman"/>
          <w:sz w:val="20"/>
          <w:szCs w:val="20"/>
          <w:lang w:val="uk-UA"/>
        </w:rPr>
        <w:t xml:space="preserve"> деталізації продук</w:t>
      </w:r>
      <w:r w:rsidR="001E2241" w:rsidRPr="00E46937">
        <w:rPr>
          <w:rFonts w:ascii="Times New Roman" w:eastAsia="Times New Roman" w:hAnsi="Times New Roman"/>
          <w:sz w:val="20"/>
          <w:szCs w:val="20"/>
          <w:lang w:val="uk-UA"/>
        </w:rPr>
        <w:t>ції</w:t>
      </w:r>
      <w:r w:rsidRPr="00E46937">
        <w:rPr>
          <w:rFonts w:ascii="Times New Roman" w:eastAsia="Times New Roman" w:hAnsi="Times New Roman"/>
          <w:sz w:val="20"/>
          <w:szCs w:val="20"/>
          <w:lang w:val="uk-UA"/>
        </w:rPr>
        <w:t xml:space="preserve"> використ</w:t>
      </w:r>
      <w:r w:rsidR="001E2241" w:rsidRPr="00E46937">
        <w:rPr>
          <w:rFonts w:ascii="Times New Roman" w:eastAsia="Times New Roman" w:hAnsi="Times New Roman"/>
          <w:sz w:val="20"/>
          <w:szCs w:val="20"/>
          <w:lang w:val="uk-UA"/>
        </w:rPr>
        <w:t xml:space="preserve">овується також для </w:t>
      </w:r>
      <w:r w:rsidRPr="00E46937">
        <w:rPr>
          <w:rFonts w:ascii="Times New Roman" w:eastAsia="Times New Roman" w:hAnsi="Times New Roman"/>
          <w:sz w:val="20"/>
          <w:szCs w:val="20"/>
          <w:lang w:val="uk-UA"/>
        </w:rPr>
        <w:t xml:space="preserve">деяких методів оцінки, таких як метод </w:t>
      </w:r>
      <w:r w:rsidR="001E2241" w:rsidRPr="00E46937">
        <w:rPr>
          <w:rFonts w:ascii="Times New Roman" w:eastAsia="Times New Roman" w:hAnsi="Times New Roman"/>
          <w:sz w:val="20"/>
          <w:szCs w:val="20"/>
          <w:lang w:val="uk-UA"/>
        </w:rPr>
        <w:t xml:space="preserve">потоку товарів </w:t>
      </w:r>
      <w:r w:rsidR="00F52C32">
        <w:rPr>
          <w:rFonts w:ascii="Times New Roman" w:eastAsia="Times New Roman" w:hAnsi="Times New Roman"/>
          <w:sz w:val="20"/>
          <w:szCs w:val="20"/>
          <w:lang w:val="uk-UA"/>
        </w:rPr>
        <w:t xml:space="preserve">у </w:t>
      </w:r>
      <w:r w:rsidRPr="00E46937">
        <w:rPr>
          <w:rFonts w:ascii="Times New Roman" w:eastAsia="Times New Roman" w:hAnsi="Times New Roman"/>
          <w:sz w:val="20"/>
          <w:szCs w:val="20"/>
          <w:lang w:val="uk-UA"/>
        </w:rPr>
        <w:t xml:space="preserve">складання національних рахунків, </w:t>
      </w:r>
      <w:r w:rsidR="001E2241" w:rsidRPr="00E46937">
        <w:rPr>
          <w:rFonts w:ascii="Times New Roman" w:eastAsia="Times New Roman" w:hAnsi="Times New Roman"/>
          <w:sz w:val="20"/>
          <w:szCs w:val="20"/>
          <w:lang w:val="uk-UA"/>
        </w:rPr>
        <w:t xml:space="preserve">який враховує </w:t>
      </w:r>
      <w:r w:rsidRPr="00E46937">
        <w:rPr>
          <w:rFonts w:ascii="Times New Roman" w:eastAsia="Times New Roman" w:hAnsi="Times New Roman"/>
          <w:sz w:val="20"/>
          <w:szCs w:val="20"/>
          <w:lang w:val="uk-UA"/>
        </w:rPr>
        <w:t xml:space="preserve">відповідну диференціацію </w:t>
      </w:r>
      <w:r w:rsidR="006E3228">
        <w:rPr>
          <w:rFonts w:ascii="Times New Roman" w:eastAsia="Times New Roman" w:hAnsi="Times New Roman"/>
          <w:sz w:val="20"/>
          <w:szCs w:val="20"/>
          <w:lang w:val="uk-UA"/>
        </w:rPr>
        <w:t xml:space="preserve">рівнів </w:t>
      </w:r>
      <w:r w:rsidRPr="00E46937">
        <w:rPr>
          <w:rFonts w:ascii="Times New Roman" w:eastAsia="Times New Roman" w:hAnsi="Times New Roman"/>
          <w:sz w:val="20"/>
          <w:szCs w:val="20"/>
          <w:lang w:val="uk-UA"/>
        </w:rPr>
        <w:t>податкових ставок</w:t>
      </w:r>
      <w:r w:rsidR="006E3228">
        <w:rPr>
          <w:rFonts w:ascii="Times New Roman" w:eastAsia="Times New Roman" w:hAnsi="Times New Roman"/>
          <w:sz w:val="20"/>
          <w:szCs w:val="20"/>
          <w:lang w:val="uk-UA"/>
        </w:rPr>
        <w:t xml:space="preserve"> на продукт</w:t>
      </w:r>
      <w:r w:rsidRPr="00E46937">
        <w:rPr>
          <w:rFonts w:ascii="Times New Roman" w:eastAsia="Times New Roman" w:hAnsi="Times New Roman"/>
          <w:sz w:val="20"/>
          <w:szCs w:val="20"/>
          <w:lang w:val="uk-UA"/>
        </w:rPr>
        <w:t>,</w:t>
      </w:r>
      <w:r w:rsidR="006E3228">
        <w:rPr>
          <w:rFonts w:ascii="Times New Roman" w:eastAsia="Times New Roman" w:hAnsi="Times New Roman"/>
          <w:sz w:val="20"/>
          <w:szCs w:val="20"/>
          <w:lang w:val="uk-UA"/>
        </w:rPr>
        <w:t xml:space="preserve"> рівнів</w:t>
      </w:r>
      <w:r w:rsidRPr="00E46937">
        <w:rPr>
          <w:rFonts w:ascii="Times New Roman" w:eastAsia="Times New Roman" w:hAnsi="Times New Roman"/>
          <w:sz w:val="20"/>
          <w:szCs w:val="20"/>
          <w:lang w:val="uk-UA"/>
        </w:rPr>
        <w:t xml:space="preserve"> </w:t>
      </w:r>
      <w:r w:rsidR="00F52C32">
        <w:rPr>
          <w:rFonts w:ascii="Times New Roman" w:eastAsia="Times New Roman" w:hAnsi="Times New Roman"/>
          <w:sz w:val="20"/>
          <w:szCs w:val="20"/>
          <w:lang w:val="uk-UA"/>
        </w:rPr>
        <w:t>націнки</w:t>
      </w:r>
      <w:r w:rsidRPr="00E46937">
        <w:rPr>
          <w:rFonts w:ascii="Times New Roman" w:eastAsia="Times New Roman" w:hAnsi="Times New Roman"/>
          <w:sz w:val="20"/>
          <w:szCs w:val="20"/>
          <w:lang w:val="uk-UA"/>
        </w:rPr>
        <w:t xml:space="preserve"> </w:t>
      </w:r>
      <w:r w:rsidR="001E2241" w:rsidRPr="00E46937">
        <w:rPr>
          <w:rFonts w:ascii="Times New Roman" w:eastAsia="Times New Roman" w:hAnsi="Times New Roman"/>
          <w:sz w:val="20"/>
          <w:szCs w:val="20"/>
          <w:lang w:val="uk-UA"/>
        </w:rPr>
        <w:t xml:space="preserve">та </w:t>
      </w:r>
      <w:r w:rsidRPr="00E46937">
        <w:rPr>
          <w:rFonts w:ascii="Times New Roman" w:eastAsia="Times New Roman" w:hAnsi="Times New Roman"/>
          <w:sz w:val="20"/>
          <w:szCs w:val="20"/>
          <w:lang w:val="uk-UA"/>
        </w:rPr>
        <w:t>однорідн</w:t>
      </w:r>
      <w:r w:rsidR="006E3228">
        <w:rPr>
          <w:rFonts w:ascii="Times New Roman" w:eastAsia="Times New Roman" w:hAnsi="Times New Roman"/>
          <w:sz w:val="20"/>
          <w:szCs w:val="20"/>
          <w:lang w:val="uk-UA"/>
        </w:rPr>
        <w:t>ості</w:t>
      </w:r>
      <w:r w:rsidR="001E2241" w:rsidRPr="00E46937">
        <w:rPr>
          <w:rFonts w:ascii="Times New Roman" w:eastAsia="Times New Roman" w:hAnsi="Times New Roman"/>
          <w:sz w:val="20"/>
          <w:szCs w:val="20"/>
          <w:lang w:val="uk-UA"/>
        </w:rPr>
        <w:t xml:space="preserve"> </w:t>
      </w:r>
      <w:r w:rsidRPr="00E46937">
        <w:rPr>
          <w:rFonts w:ascii="Times New Roman" w:eastAsia="Times New Roman" w:hAnsi="Times New Roman"/>
          <w:sz w:val="20"/>
          <w:szCs w:val="20"/>
          <w:lang w:val="uk-UA"/>
        </w:rPr>
        <w:t xml:space="preserve">цін. Крім того, набагато легше поширювати </w:t>
      </w:r>
      <w:proofErr w:type="spellStart"/>
      <w:r w:rsidRPr="00E46937">
        <w:rPr>
          <w:rFonts w:ascii="Times New Roman" w:eastAsia="Times New Roman" w:hAnsi="Times New Roman"/>
          <w:sz w:val="20"/>
          <w:szCs w:val="20"/>
          <w:lang w:val="uk-UA"/>
        </w:rPr>
        <w:t>дезагреговані</w:t>
      </w:r>
      <w:proofErr w:type="spellEnd"/>
      <w:r w:rsidRPr="00E46937">
        <w:rPr>
          <w:rFonts w:ascii="Times New Roman" w:eastAsia="Times New Roman" w:hAnsi="Times New Roman"/>
          <w:sz w:val="20"/>
          <w:szCs w:val="20"/>
          <w:lang w:val="uk-UA"/>
        </w:rPr>
        <w:t xml:space="preserve"> однорідн</w:t>
      </w:r>
      <w:r w:rsidR="001E2241" w:rsidRPr="00E46937">
        <w:rPr>
          <w:rFonts w:ascii="Times New Roman" w:eastAsia="Times New Roman" w:hAnsi="Times New Roman"/>
          <w:sz w:val="20"/>
          <w:szCs w:val="20"/>
          <w:lang w:val="uk-UA"/>
        </w:rPr>
        <w:t>і</w:t>
      </w:r>
      <w:r w:rsidRPr="00E46937">
        <w:rPr>
          <w:rFonts w:ascii="Times New Roman" w:eastAsia="Times New Roman" w:hAnsi="Times New Roman"/>
          <w:sz w:val="20"/>
          <w:szCs w:val="20"/>
          <w:lang w:val="uk-UA"/>
        </w:rPr>
        <w:t xml:space="preserve"> продукт</w:t>
      </w:r>
      <w:r w:rsidR="001E2241" w:rsidRPr="00E46937">
        <w:rPr>
          <w:rFonts w:ascii="Times New Roman" w:eastAsia="Times New Roman" w:hAnsi="Times New Roman"/>
          <w:sz w:val="20"/>
          <w:szCs w:val="20"/>
          <w:lang w:val="uk-UA"/>
        </w:rPr>
        <w:t>и</w:t>
      </w:r>
      <w:r w:rsidRPr="00E46937">
        <w:rPr>
          <w:rFonts w:ascii="Times New Roman" w:eastAsia="Times New Roman" w:hAnsi="Times New Roman"/>
          <w:sz w:val="20"/>
          <w:szCs w:val="20"/>
          <w:lang w:val="uk-UA"/>
        </w:rPr>
        <w:t xml:space="preserve"> і послуг</w:t>
      </w:r>
      <w:r w:rsidR="001E2241" w:rsidRPr="00E46937">
        <w:rPr>
          <w:rFonts w:ascii="Times New Roman" w:eastAsia="Times New Roman" w:hAnsi="Times New Roman"/>
          <w:sz w:val="20"/>
          <w:szCs w:val="20"/>
          <w:lang w:val="uk-UA"/>
        </w:rPr>
        <w:t>и</w:t>
      </w:r>
      <w:r w:rsidRPr="00E46937">
        <w:rPr>
          <w:rFonts w:ascii="Times New Roman" w:eastAsia="Times New Roman" w:hAnsi="Times New Roman"/>
          <w:sz w:val="20"/>
          <w:szCs w:val="20"/>
          <w:lang w:val="uk-UA"/>
        </w:rPr>
        <w:t xml:space="preserve"> </w:t>
      </w:r>
      <w:r w:rsidR="001E2241" w:rsidRPr="00E46937">
        <w:rPr>
          <w:rFonts w:ascii="Times New Roman" w:eastAsia="Times New Roman" w:hAnsi="Times New Roman"/>
          <w:sz w:val="20"/>
          <w:szCs w:val="20"/>
          <w:lang w:val="uk-UA"/>
        </w:rPr>
        <w:t>по</w:t>
      </w:r>
      <w:r w:rsidRPr="00E46937">
        <w:rPr>
          <w:rFonts w:ascii="Times New Roman" w:eastAsia="Times New Roman" w:hAnsi="Times New Roman"/>
          <w:sz w:val="20"/>
          <w:szCs w:val="20"/>
          <w:lang w:val="uk-UA"/>
        </w:rPr>
        <w:t xml:space="preserve"> різ</w:t>
      </w:r>
      <w:r w:rsidR="001E2241" w:rsidRPr="00E46937">
        <w:rPr>
          <w:rFonts w:ascii="Times New Roman" w:eastAsia="Times New Roman" w:hAnsi="Times New Roman"/>
          <w:sz w:val="20"/>
          <w:szCs w:val="20"/>
          <w:lang w:val="uk-UA"/>
        </w:rPr>
        <w:t>них галузях і кінцевих категоріях</w:t>
      </w:r>
      <w:r w:rsidRPr="00E46937">
        <w:rPr>
          <w:rFonts w:ascii="Times New Roman" w:eastAsia="Times New Roman" w:hAnsi="Times New Roman"/>
          <w:sz w:val="20"/>
          <w:szCs w:val="20"/>
          <w:lang w:val="uk-UA"/>
        </w:rPr>
        <w:t xml:space="preserve"> попиту</w:t>
      </w:r>
      <w:r w:rsidR="00DA46E1">
        <w:rPr>
          <w:rFonts w:ascii="Times New Roman" w:eastAsia="Times New Roman" w:hAnsi="Times New Roman"/>
          <w:sz w:val="20"/>
          <w:szCs w:val="20"/>
          <w:lang w:val="uk-UA"/>
        </w:rPr>
        <w:t xml:space="preserve"> з  методом товарного потоку</w:t>
      </w:r>
      <w:r w:rsidR="001E2241" w:rsidRPr="00E46937">
        <w:rPr>
          <w:rFonts w:ascii="Times New Roman" w:eastAsia="Times New Roman" w:hAnsi="Times New Roman"/>
          <w:sz w:val="20"/>
          <w:szCs w:val="20"/>
          <w:lang w:val="uk-UA"/>
        </w:rPr>
        <w:t>, ніж на більш високому</w:t>
      </w:r>
      <w:r w:rsidR="00DA46E1">
        <w:rPr>
          <w:rFonts w:ascii="Times New Roman" w:eastAsia="Times New Roman" w:hAnsi="Times New Roman"/>
          <w:sz w:val="20"/>
          <w:szCs w:val="20"/>
          <w:lang w:val="uk-UA"/>
        </w:rPr>
        <w:t xml:space="preserve"> підсумковому рівні</w:t>
      </w:r>
      <w:r w:rsidRPr="00E46937">
        <w:rPr>
          <w:rFonts w:ascii="Times New Roman" w:eastAsia="Times New Roman" w:hAnsi="Times New Roman"/>
          <w:sz w:val="20"/>
          <w:szCs w:val="20"/>
          <w:lang w:val="uk-UA"/>
        </w:rPr>
        <w:t>. Докладні рахунки продук</w:t>
      </w:r>
      <w:r w:rsidR="00DA46E1">
        <w:rPr>
          <w:rFonts w:ascii="Times New Roman" w:eastAsia="Times New Roman" w:hAnsi="Times New Roman"/>
          <w:sz w:val="20"/>
          <w:szCs w:val="20"/>
          <w:lang w:val="uk-UA"/>
        </w:rPr>
        <w:t>ту також допомагають в процедурі</w:t>
      </w:r>
      <w:r w:rsidRPr="00E46937">
        <w:rPr>
          <w:rFonts w:ascii="Times New Roman" w:eastAsia="Times New Roman" w:hAnsi="Times New Roman"/>
          <w:sz w:val="20"/>
          <w:szCs w:val="20"/>
          <w:lang w:val="uk-UA"/>
        </w:rPr>
        <w:t xml:space="preserve"> балансування, </w:t>
      </w:r>
      <w:r w:rsidR="001E2241" w:rsidRPr="00E46937">
        <w:rPr>
          <w:rFonts w:ascii="Times New Roman" w:eastAsia="Times New Roman" w:hAnsi="Times New Roman"/>
          <w:sz w:val="20"/>
          <w:szCs w:val="20"/>
          <w:lang w:val="uk-UA"/>
        </w:rPr>
        <w:t>оскільки</w:t>
      </w:r>
      <w:r w:rsidRPr="00E46937">
        <w:rPr>
          <w:rFonts w:ascii="Times New Roman" w:eastAsia="Times New Roman" w:hAnsi="Times New Roman"/>
          <w:sz w:val="20"/>
          <w:szCs w:val="20"/>
          <w:lang w:val="uk-UA"/>
        </w:rPr>
        <w:t xml:space="preserve"> простіше дослідити і вияви</w:t>
      </w:r>
      <w:r w:rsidR="00DA46E1">
        <w:rPr>
          <w:rFonts w:ascii="Times New Roman" w:eastAsia="Times New Roman" w:hAnsi="Times New Roman"/>
          <w:sz w:val="20"/>
          <w:szCs w:val="20"/>
          <w:lang w:val="uk-UA"/>
        </w:rPr>
        <w:t>ти причини дисбалансу, якщо основа</w:t>
      </w:r>
      <w:r w:rsidRPr="00E46937">
        <w:rPr>
          <w:rFonts w:ascii="Times New Roman" w:eastAsia="Times New Roman" w:hAnsi="Times New Roman"/>
          <w:sz w:val="20"/>
          <w:szCs w:val="20"/>
          <w:lang w:val="uk-UA"/>
        </w:rPr>
        <w:t xml:space="preserve"> визначається однорідними окреми</w:t>
      </w:r>
      <w:r w:rsidR="001E2241" w:rsidRPr="00E46937">
        <w:rPr>
          <w:rFonts w:ascii="Times New Roman" w:eastAsia="Times New Roman" w:hAnsi="Times New Roman"/>
          <w:sz w:val="20"/>
          <w:szCs w:val="20"/>
          <w:lang w:val="uk-UA"/>
        </w:rPr>
        <w:t>ми</w:t>
      </w:r>
      <w:r w:rsidRPr="00E46937">
        <w:rPr>
          <w:rFonts w:ascii="Times New Roman" w:eastAsia="Times New Roman" w:hAnsi="Times New Roman"/>
          <w:sz w:val="20"/>
          <w:szCs w:val="20"/>
          <w:lang w:val="uk-UA"/>
        </w:rPr>
        <w:t xml:space="preserve"> продукт</w:t>
      </w:r>
      <w:r w:rsidR="001E2241" w:rsidRPr="00E46937">
        <w:rPr>
          <w:rFonts w:ascii="Times New Roman" w:eastAsia="Times New Roman" w:hAnsi="Times New Roman"/>
          <w:sz w:val="20"/>
          <w:szCs w:val="20"/>
          <w:lang w:val="uk-UA"/>
        </w:rPr>
        <w:t>ами</w:t>
      </w:r>
      <w:r w:rsidRPr="00E46937">
        <w:rPr>
          <w:rFonts w:ascii="Times New Roman" w:eastAsia="Times New Roman" w:hAnsi="Times New Roman"/>
          <w:sz w:val="20"/>
          <w:szCs w:val="20"/>
          <w:lang w:val="uk-UA"/>
        </w:rPr>
        <w:t xml:space="preserve">, а не </w:t>
      </w:r>
      <w:r w:rsidR="00DA46E1">
        <w:rPr>
          <w:rFonts w:ascii="Times New Roman" w:eastAsia="Times New Roman" w:hAnsi="Times New Roman"/>
          <w:sz w:val="20"/>
          <w:szCs w:val="20"/>
          <w:lang w:val="uk-UA"/>
        </w:rPr>
        <w:t>підсумковими</w:t>
      </w:r>
      <w:r w:rsidRPr="00E46937">
        <w:rPr>
          <w:rFonts w:ascii="Times New Roman" w:eastAsia="Times New Roman" w:hAnsi="Times New Roman"/>
          <w:sz w:val="20"/>
          <w:szCs w:val="20"/>
          <w:lang w:val="uk-UA"/>
        </w:rPr>
        <w:t xml:space="preserve"> груп</w:t>
      </w:r>
      <w:r w:rsidR="001E2241" w:rsidRPr="00E46937">
        <w:rPr>
          <w:rFonts w:ascii="Times New Roman" w:eastAsia="Times New Roman" w:hAnsi="Times New Roman"/>
          <w:sz w:val="20"/>
          <w:szCs w:val="20"/>
          <w:lang w:val="uk-UA"/>
        </w:rPr>
        <w:t>ами</w:t>
      </w:r>
      <w:r w:rsidRPr="00E46937">
        <w:rPr>
          <w:rFonts w:ascii="Times New Roman" w:eastAsia="Times New Roman" w:hAnsi="Times New Roman"/>
          <w:sz w:val="20"/>
          <w:szCs w:val="20"/>
          <w:lang w:val="uk-UA"/>
        </w:rPr>
        <w:t xml:space="preserve"> продуктів.</w:t>
      </w:r>
      <w:r w:rsidR="00DA46E1">
        <w:rPr>
          <w:rFonts w:ascii="Times New Roman" w:eastAsia="Times New Roman" w:hAnsi="Times New Roman"/>
          <w:sz w:val="20"/>
          <w:szCs w:val="20"/>
          <w:lang w:val="uk-UA"/>
        </w:rPr>
        <w:t xml:space="preserve"> </w:t>
      </w:r>
      <w:r w:rsidRPr="00E46937">
        <w:rPr>
          <w:rFonts w:ascii="Times New Roman" w:eastAsia="Times New Roman" w:hAnsi="Times New Roman"/>
          <w:sz w:val="20"/>
          <w:szCs w:val="20"/>
          <w:lang w:val="uk-UA"/>
        </w:rPr>
        <w:t>Робота на детальному рівні</w:t>
      </w:r>
      <w:r w:rsidR="00DA46E1" w:rsidRPr="00DA46E1">
        <w:rPr>
          <w:rFonts w:ascii="Times New Roman" w:eastAsia="Times New Roman" w:hAnsi="Times New Roman"/>
          <w:sz w:val="20"/>
          <w:szCs w:val="20"/>
          <w:lang w:val="uk-UA"/>
        </w:rPr>
        <w:t xml:space="preserve"> </w:t>
      </w:r>
      <w:r w:rsidR="00DA46E1">
        <w:rPr>
          <w:rFonts w:ascii="Times New Roman" w:eastAsia="Times New Roman" w:hAnsi="Times New Roman"/>
          <w:sz w:val="20"/>
          <w:szCs w:val="20"/>
          <w:lang w:val="uk-UA"/>
        </w:rPr>
        <w:t>продукту</w:t>
      </w:r>
      <w:r w:rsidRPr="00E46937">
        <w:rPr>
          <w:rFonts w:ascii="Times New Roman" w:eastAsia="Times New Roman" w:hAnsi="Times New Roman"/>
          <w:sz w:val="20"/>
          <w:szCs w:val="20"/>
          <w:lang w:val="uk-UA"/>
        </w:rPr>
        <w:t>, безумовно, підвищит</w:t>
      </w:r>
      <w:r w:rsidR="001E2241" w:rsidRPr="00E46937">
        <w:rPr>
          <w:rFonts w:ascii="Times New Roman" w:eastAsia="Times New Roman" w:hAnsi="Times New Roman"/>
          <w:sz w:val="20"/>
          <w:szCs w:val="20"/>
          <w:lang w:val="uk-UA"/>
        </w:rPr>
        <w:t>ь</w:t>
      </w:r>
      <w:r w:rsidRPr="00E46937">
        <w:rPr>
          <w:rFonts w:ascii="Times New Roman" w:eastAsia="Times New Roman" w:hAnsi="Times New Roman"/>
          <w:sz w:val="20"/>
          <w:szCs w:val="20"/>
          <w:lang w:val="uk-UA"/>
        </w:rPr>
        <w:t xml:space="preserve"> якість даних. На більш високих рівнях </w:t>
      </w:r>
      <w:r w:rsidR="00C262C2">
        <w:rPr>
          <w:rFonts w:ascii="Times New Roman" w:eastAsia="Times New Roman" w:hAnsi="Times New Roman"/>
          <w:sz w:val="20"/>
          <w:szCs w:val="20"/>
          <w:lang w:val="uk-UA"/>
        </w:rPr>
        <w:t>групування</w:t>
      </w:r>
      <w:r w:rsidRPr="00E46937">
        <w:rPr>
          <w:rFonts w:ascii="Times New Roman" w:eastAsia="Times New Roman" w:hAnsi="Times New Roman"/>
          <w:sz w:val="20"/>
          <w:szCs w:val="20"/>
          <w:lang w:val="uk-UA"/>
        </w:rPr>
        <w:t xml:space="preserve">, проблеми дисбалансів, </w:t>
      </w:r>
      <w:r w:rsidR="001E2241" w:rsidRPr="00E46937">
        <w:rPr>
          <w:rFonts w:ascii="Times New Roman" w:eastAsia="Times New Roman" w:hAnsi="Times New Roman"/>
          <w:sz w:val="20"/>
          <w:szCs w:val="20"/>
          <w:lang w:val="uk-UA"/>
        </w:rPr>
        <w:t>можна</w:t>
      </w:r>
      <w:r w:rsidRPr="00E46937">
        <w:rPr>
          <w:rFonts w:ascii="Times New Roman" w:eastAsia="Times New Roman" w:hAnsi="Times New Roman"/>
          <w:sz w:val="20"/>
          <w:szCs w:val="20"/>
          <w:lang w:val="uk-UA"/>
        </w:rPr>
        <w:t xml:space="preserve"> навіть</w:t>
      </w:r>
      <w:r w:rsidR="001E2241" w:rsidRPr="00E46937">
        <w:rPr>
          <w:rFonts w:ascii="Times New Roman" w:eastAsia="Times New Roman" w:hAnsi="Times New Roman"/>
          <w:sz w:val="20"/>
          <w:szCs w:val="20"/>
          <w:lang w:val="uk-UA"/>
        </w:rPr>
        <w:t xml:space="preserve"> взагалі не</w:t>
      </w:r>
      <w:r w:rsidRPr="00E46937">
        <w:rPr>
          <w:rFonts w:ascii="Times New Roman" w:eastAsia="Times New Roman" w:hAnsi="Times New Roman"/>
          <w:sz w:val="20"/>
          <w:szCs w:val="20"/>
          <w:lang w:val="uk-UA"/>
        </w:rPr>
        <w:t xml:space="preserve"> побачити і, отже, </w:t>
      </w:r>
      <w:r w:rsidR="001E2241" w:rsidRPr="00E46937">
        <w:rPr>
          <w:rFonts w:ascii="Times New Roman" w:eastAsia="Times New Roman" w:hAnsi="Times New Roman"/>
          <w:sz w:val="20"/>
          <w:szCs w:val="20"/>
          <w:lang w:val="uk-UA"/>
        </w:rPr>
        <w:t xml:space="preserve">вони </w:t>
      </w:r>
      <w:r w:rsidRPr="00E46937">
        <w:rPr>
          <w:rFonts w:ascii="Times New Roman" w:eastAsia="Times New Roman" w:hAnsi="Times New Roman"/>
          <w:sz w:val="20"/>
          <w:szCs w:val="20"/>
          <w:lang w:val="uk-UA"/>
        </w:rPr>
        <w:t xml:space="preserve">не будуть </w:t>
      </w:r>
      <w:r w:rsidR="001E2241" w:rsidRPr="00F52C32">
        <w:rPr>
          <w:rFonts w:ascii="Times New Roman" w:eastAsia="Times New Roman" w:hAnsi="Times New Roman"/>
          <w:sz w:val="20"/>
          <w:szCs w:val="20"/>
          <w:lang w:val="uk-UA"/>
        </w:rPr>
        <w:t>усунені</w:t>
      </w:r>
      <w:r w:rsidRPr="00F52C32">
        <w:rPr>
          <w:rFonts w:ascii="Times New Roman" w:eastAsia="Times New Roman" w:hAnsi="Times New Roman"/>
          <w:sz w:val="20"/>
          <w:szCs w:val="20"/>
          <w:lang w:val="uk-UA"/>
        </w:rPr>
        <w:t>.</w:t>
      </w:r>
    </w:p>
    <w:p w:rsidR="00BE76D5" w:rsidRPr="00E46937" w:rsidRDefault="00BE76D5" w:rsidP="00BE76D5">
      <w:pPr>
        <w:spacing w:line="244" w:lineRule="auto"/>
        <w:ind w:left="284" w:right="985"/>
        <w:jc w:val="both"/>
        <w:rPr>
          <w:rFonts w:ascii="Times New Roman" w:eastAsia="Times New Roman" w:hAnsi="Times New Roman"/>
          <w:sz w:val="20"/>
          <w:szCs w:val="20"/>
          <w:lang w:val="uk-UA"/>
        </w:rPr>
      </w:pPr>
    </w:p>
    <w:p w:rsidR="001E2241" w:rsidRPr="00E46937" w:rsidRDefault="00B33154" w:rsidP="00B33154">
      <w:pPr>
        <w:pStyle w:val="a3"/>
        <w:spacing w:line="244" w:lineRule="auto"/>
        <w:ind w:left="284" w:right="48"/>
        <w:jc w:val="both"/>
        <w:rPr>
          <w:rFonts w:cs="MinionPro-Regular"/>
          <w:lang w:val="uk-UA"/>
        </w:rPr>
        <w:sectPr w:rsidR="001E2241" w:rsidRPr="00E46937" w:rsidSect="00454D4E">
          <w:footerReference w:type="even" r:id="rId33"/>
          <w:footerReference w:type="default" r:id="rId34"/>
          <w:pgSz w:w="11910" w:h="16840"/>
          <w:pgMar w:top="1400" w:right="1077" w:bottom="862" w:left="862" w:header="805" w:footer="663" w:gutter="0"/>
          <w:cols w:space="720"/>
        </w:sectPr>
      </w:pPr>
      <w:r>
        <w:rPr>
          <w:noProof/>
          <w:lang w:val="ru-RU" w:eastAsia="ru-RU"/>
        </w:rPr>
        <mc:AlternateContent>
          <mc:Choice Requires="wps">
            <w:drawing>
              <wp:anchor distT="0" distB="0" distL="114300" distR="114300" simplePos="0" relativeHeight="503315448" behindDoc="0" locked="0" layoutInCell="1" allowOverlap="1">
                <wp:simplePos x="0" y="0"/>
                <wp:positionH relativeFrom="column">
                  <wp:posOffset>106680</wp:posOffset>
                </wp:positionH>
                <wp:positionV relativeFrom="paragraph">
                  <wp:posOffset>845185</wp:posOffset>
                </wp:positionV>
                <wp:extent cx="368300" cy="279400"/>
                <wp:effectExtent l="0" t="0" r="12700" b="25400"/>
                <wp:wrapNone/>
                <wp:docPr id="8" name="Поле 8"/>
                <wp:cNvGraphicFramePr/>
                <a:graphic xmlns:a="http://schemas.openxmlformats.org/drawingml/2006/main">
                  <a:graphicData uri="http://schemas.microsoft.com/office/word/2010/wordprocessingShape">
                    <wps:wsp>
                      <wps:cNvSpPr txBox="1"/>
                      <wps:spPr>
                        <a:xfrm>
                          <a:off x="0" y="0"/>
                          <a:ext cx="368300" cy="279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C53E0" w:rsidRPr="00B33154" w:rsidRDefault="00BC53E0">
                            <w:pPr>
                              <w:rPr>
                                <w:color w:val="BFBFBF" w:themeColor="background1" w:themeShade="BF"/>
                                <w:sz w:val="19"/>
                                <w:szCs w:val="19"/>
                              </w:rPr>
                            </w:pPr>
                            <w:r w:rsidRPr="00B33154">
                              <w:rPr>
                                <w:color w:val="BFBFBF" w:themeColor="background1" w:themeShade="BF"/>
                                <w:sz w:val="19"/>
                                <w:szCs w:val="19"/>
                              </w:rP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56" type="#_x0000_t202" style="position:absolute;left:0;text-align:left;margin-left:8.4pt;margin-top:66.55pt;width:29pt;height:22pt;z-index:503315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" fillcolor="white [3201]" strokecolor="white [3212]" strokeweight=".5pt">
                <v:textbox>
                  <w:txbxContent>
                    <w:p w:rsidR="00D77936" w:rsidRPr="00B33154" w:rsidRDefault="00D77936">
                      <w:pPr>
                        <w:rPr>
                          <w:color w:val="BFBFBF" w:themeColor="background1" w:themeShade="BF"/>
                          <w:sz w:val="19"/>
                          <w:szCs w:val="19"/>
                        </w:rPr>
                      </w:pPr>
                      <w:r w:rsidRPr="00B33154">
                        <w:rPr>
                          <w:color w:val="BFBFBF" w:themeColor="background1" w:themeShade="BF"/>
                          <w:sz w:val="19"/>
                          <w:szCs w:val="19"/>
                        </w:rPr>
                        <w:t>43</w:t>
                      </w:r>
                    </w:p>
                  </w:txbxContent>
                </v:textbox>
              </v:shape>
            </w:pict>
          </mc:Fallback>
        </mc:AlternateContent>
      </w:r>
      <w:r w:rsidR="00BE76D5" w:rsidRPr="00E46937">
        <w:rPr>
          <w:lang w:val="uk-UA"/>
        </w:rPr>
        <w:t xml:space="preserve">Отже, </w:t>
      </w:r>
      <w:r w:rsidR="00B4000D" w:rsidRPr="00E46937">
        <w:rPr>
          <w:lang w:val="uk-UA"/>
        </w:rPr>
        <w:t xml:space="preserve">бажано працювати </w:t>
      </w:r>
      <w:r w:rsidR="00BE76D5" w:rsidRPr="00E46937">
        <w:rPr>
          <w:lang w:val="uk-UA"/>
        </w:rPr>
        <w:t>на рівні даних щодо продукції якомога детальніше. Однак, також очевидно, що для складання прямокутних таблиць необхідні більш докладні і всеохоплюючі основні дані. Досвід показує, що компіляція прямокутних таблиць не пов'язана з більш високим навантаженням після того, як система створена.</w:t>
      </w:r>
    </w:p>
    <w:p w:rsidR="00C54C0A" w:rsidRPr="00E46937" w:rsidRDefault="00C54C0A">
      <w:pPr>
        <w:rPr>
          <w:rFonts w:ascii="Times New Roman" w:eastAsia="Times New Roman" w:hAnsi="Times New Roman" w:cs="Times New Roman"/>
          <w:sz w:val="20"/>
          <w:szCs w:val="20"/>
          <w:lang w:val="uk-UA"/>
        </w:rPr>
      </w:pPr>
    </w:p>
    <w:p w:rsidR="00C54C0A" w:rsidRPr="00E46937" w:rsidRDefault="00C54C0A">
      <w:pPr>
        <w:rPr>
          <w:rFonts w:ascii="Times New Roman" w:eastAsia="Times New Roman" w:hAnsi="Times New Roman" w:cs="Times New Roman"/>
          <w:sz w:val="20"/>
          <w:szCs w:val="20"/>
          <w:lang w:val="uk-UA"/>
        </w:rPr>
      </w:pPr>
    </w:p>
    <w:p w:rsidR="00BF58AC" w:rsidRPr="00B4000D" w:rsidRDefault="00BF58AC" w:rsidP="00BF58AC">
      <w:pPr>
        <w:pStyle w:val="a3"/>
        <w:spacing w:line="244" w:lineRule="auto"/>
        <w:ind w:left="1190" w:right="117"/>
        <w:jc w:val="both"/>
        <w:rPr>
          <w:rFonts w:asciiTheme="minorHAnsi" w:hAnsiTheme="minorHAnsi" w:cstheme="minorHAnsi"/>
          <w:b/>
          <w:lang w:val="uk-UA"/>
        </w:rPr>
      </w:pPr>
      <w:r w:rsidRPr="00B4000D">
        <w:rPr>
          <w:rFonts w:asciiTheme="minorHAnsi" w:hAnsiTheme="minorHAnsi" w:cstheme="minorHAnsi"/>
          <w:b/>
          <w:lang w:val="uk-UA"/>
        </w:rPr>
        <w:t>Функціональна класифікація</w:t>
      </w:r>
    </w:p>
    <w:p w:rsidR="00BE76D5" w:rsidRPr="00E46937" w:rsidRDefault="00BE76D5" w:rsidP="00BF58AC">
      <w:pPr>
        <w:pStyle w:val="a3"/>
        <w:spacing w:line="244" w:lineRule="auto"/>
        <w:ind w:left="1190" w:right="117"/>
        <w:jc w:val="both"/>
        <w:rPr>
          <w:lang w:val="uk-UA"/>
        </w:rPr>
      </w:pPr>
    </w:p>
    <w:p w:rsidR="00BF58AC" w:rsidRPr="00E46937" w:rsidRDefault="00B4000D" w:rsidP="00BF58AC">
      <w:pPr>
        <w:pStyle w:val="a3"/>
        <w:spacing w:line="244" w:lineRule="auto"/>
        <w:ind w:left="1190" w:right="117"/>
        <w:jc w:val="both"/>
        <w:rPr>
          <w:lang w:val="uk-UA"/>
        </w:rPr>
      </w:pPr>
      <w:r>
        <w:rPr>
          <w:lang w:val="uk-UA"/>
        </w:rPr>
        <w:t xml:space="preserve">Також постають </w:t>
      </w:r>
      <w:r w:rsidR="007137C4" w:rsidRPr="00E46937">
        <w:rPr>
          <w:lang w:val="uk-UA"/>
        </w:rPr>
        <w:t>п</w:t>
      </w:r>
      <w:r w:rsidR="00BF58AC" w:rsidRPr="00E46937">
        <w:rPr>
          <w:lang w:val="uk-UA"/>
        </w:rPr>
        <w:t>итання</w:t>
      </w:r>
      <w:r>
        <w:rPr>
          <w:lang w:val="uk-UA"/>
        </w:rPr>
        <w:t xml:space="preserve"> компонування таблиць</w:t>
      </w:r>
      <w:r w:rsidR="00BF58AC" w:rsidRPr="00E46937">
        <w:rPr>
          <w:lang w:val="uk-UA"/>
        </w:rPr>
        <w:t xml:space="preserve"> для </w:t>
      </w:r>
      <w:r w:rsidR="007137C4" w:rsidRPr="00E46937">
        <w:rPr>
          <w:lang w:val="uk-UA"/>
        </w:rPr>
        <w:t>заключної</w:t>
      </w:r>
      <w:r w:rsidR="00BF58AC" w:rsidRPr="00E46937">
        <w:rPr>
          <w:lang w:val="uk-UA"/>
        </w:rPr>
        <w:t xml:space="preserve"> </w:t>
      </w:r>
      <w:r w:rsidR="007137C4" w:rsidRPr="00E46937">
        <w:rPr>
          <w:lang w:val="uk-UA"/>
        </w:rPr>
        <w:t xml:space="preserve">частини </w:t>
      </w:r>
      <w:r w:rsidR="00BF58AC" w:rsidRPr="00E46937">
        <w:rPr>
          <w:lang w:val="uk-UA"/>
        </w:rPr>
        <w:t xml:space="preserve">використання системи. </w:t>
      </w:r>
      <w:r w:rsidR="007137C4" w:rsidRPr="00E46937">
        <w:rPr>
          <w:lang w:val="uk-UA"/>
        </w:rPr>
        <w:t>М</w:t>
      </w:r>
      <w:r w:rsidR="00BF58AC" w:rsidRPr="00E46937">
        <w:rPr>
          <w:lang w:val="uk-UA"/>
        </w:rPr>
        <w:t xml:space="preserve">оже бути </w:t>
      </w:r>
      <w:r w:rsidR="007137C4" w:rsidRPr="00E46937">
        <w:rPr>
          <w:lang w:val="uk-UA"/>
        </w:rPr>
        <w:t xml:space="preserve">доцільно </w:t>
      </w:r>
      <w:r w:rsidR="00BF58AC" w:rsidRPr="00E46937">
        <w:rPr>
          <w:lang w:val="uk-UA"/>
        </w:rPr>
        <w:t>інтегрувати функціональні класифікації в дан</w:t>
      </w:r>
      <w:r w:rsidR="007137C4" w:rsidRPr="00E46937">
        <w:rPr>
          <w:lang w:val="uk-UA"/>
        </w:rPr>
        <w:t>і щодо</w:t>
      </w:r>
      <w:r w:rsidR="00BF58AC" w:rsidRPr="00E46937">
        <w:rPr>
          <w:lang w:val="uk-UA"/>
        </w:rPr>
        <w:t xml:space="preserve"> кінцевого споживання, показуючи кінцеве споживання </w:t>
      </w:r>
      <w:r w:rsidR="007137C4" w:rsidRPr="00E46937">
        <w:rPr>
          <w:lang w:val="uk-UA"/>
        </w:rPr>
        <w:t xml:space="preserve">за видами </w:t>
      </w:r>
      <w:r w:rsidRPr="00E46937">
        <w:rPr>
          <w:lang w:val="uk-UA"/>
        </w:rPr>
        <w:t>продукції</w:t>
      </w:r>
      <w:r w:rsidR="00BF58AC" w:rsidRPr="00E46937">
        <w:rPr>
          <w:lang w:val="uk-UA"/>
        </w:rPr>
        <w:t xml:space="preserve"> і </w:t>
      </w:r>
      <w:r w:rsidR="007137C4" w:rsidRPr="00E46937">
        <w:rPr>
          <w:lang w:val="uk-UA"/>
        </w:rPr>
        <w:t>метою споживання</w:t>
      </w:r>
      <w:r w:rsidR="00BF58AC" w:rsidRPr="00E46937">
        <w:rPr>
          <w:lang w:val="uk-UA"/>
        </w:rPr>
        <w:t>.</w:t>
      </w:r>
      <w:r>
        <w:rPr>
          <w:lang w:val="uk-UA"/>
        </w:rPr>
        <w:t xml:space="preserve"> </w:t>
      </w:r>
      <w:r w:rsidR="00BF58AC" w:rsidRPr="00E46937">
        <w:rPr>
          <w:lang w:val="uk-UA"/>
        </w:rPr>
        <w:t xml:space="preserve">Це також було б важливим кроком в інтеграції </w:t>
      </w:r>
      <w:r>
        <w:rPr>
          <w:lang w:val="uk-UA"/>
        </w:rPr>
        <w:t xml:space="preserve">складання </w:t>
      </w:r>
      <w:r w:rsidR="007137C4" w:rsidRPr="00E46937">
        <w:rPr>
          <w:lang w:val="uk-UA"/>
        </w:rPr>
        <w:t xml:space="preserve">даних </w:t>
      </w:r>
      <w:r>
        <w:rPr>
          <w:lang w:val="uk-UA"/>
        </w:rPr>
        <w:t>постачання та споживання</w:t>
      </w:r>
      <w:r w:rsidR="00BF58AC" w:rsidRPr="00E46937">
        <w:rPr>
          <w:lang w:val="uk-UA"/>
        </w:rPr>
        <w:t xml:space="preserve"> </w:t>
      </w:r>
      <w:r>
        <w:rPr>
          <w:lang w:val="uk-UA"/>
        </w:rPr>
        <w:t>й</w:t>
      </w:r>
      <w:r w:rsidR="00BF58AC" w:rsidRPr="00E46937">
        <w:rPr>
          <w:lang w:val="uk-UA"/>
        </w:rPr>
        <w:t xml:space="preserve"> інш</w:t>
      </w:r>
      <w:r w:rsidR="007137C4" w:rsidRPr="00E46937">
        <w:rPr>
          <w:lang w:val="uk-UA"/>
        </w:rPr>
        <w:t>их</w:t>
      </w:r>
      <w:r w:rsidR="00BF58AC" w:rsidRPr="00E46937">
        <w:rPr>
          <w:lang w:val="uk-UA"/>
        </w:rPr>
        <w:t xml:space="preserve"> рахунк</w:t>
      </w:r>
      <w:r w:rsidR="007137C4" w:rsidRPr="00E46937">
        <w:rPr>
          <w:lang w:val="uk-UA"/>
        </w:rPr>
        <w:t>ів</w:t>
      </w:r>
      <w:r w:rsidR="00BF58AC" w:rsidRPr="00E46937">
        <w:rPr>
          <w:lang w:val="uk-UA"/>
        </w:rPr>
        <w:t xml:space="preserve"> </w:t>
      </w:r>
      <w:r w:rsidR="007137C4" w:rsidRPr="00E46937">
        <w:rPr>
          <w:lang w:val="uk-UA"/>
        </w:rPr>
        <w:t>системи</w:t>
      </w:r>
      <w:r w:rsidR="00BF58AC" w:rsidRPr="00E46937">
        <w:rPr>
          <w:lang w:val="uk-UA"/>
        </w:rPr>
        <w:t>.</w:t>
      </w:r>
      <w:r w:rsidR="007137C4" w:rsidRPr="00E46937">
        <w:rPr>
          <w:lang w:val="uk-UA"/>
        </w:rPr>
        <w:t xml:space="preserve"> </w:t>
      </w:r>
    </w:p>
    <w:p w:rsidR="007137C4" w:rsidRPr="00E46937" w:rsidRDefault="007137C4" w:rsidP="00BF58AC">
      <w:pPr>
        <w:pStyle w:val="a3"/>
        <w:spacing w:line="244" w:lineRule="auto"/>
        <w:ind w:left="1190" w:right="117"/>
        <w:jc w:val="both"/>
        <w:rPr>
          <w:lang w:val="uk-UA"/>
        </w:rPr>
      </w:pPr>
    </w:p>
    <w:p w:rsidR="00BF58AC" w:rsidRPr="00B4000D" w:rsidRDefault="00BF58AC" w:rsidP="00BF58AC">
      <w:pPr>
        <w:pStyle w:val="a3"/>
        <w:spacing w:line="244" w:lineRule="auto"/>
        <w:ind w:left="1190" w:right="117"/>
        <w:jc w:val="both"/>
        <w:rPr>
          <w:rFonts w:asciiTheme="minorHAnsi" w:hAnsiTheme="minorHAnsi" w:cstheme="minorHAnsi"/>
          <w:b/>
          <w:lang w:val="uk-UA"/>
        </w:rPr>
      </w:pPr>
      <w:r w:rsidRPr="00B4000D">
        <w:rPr>
          <w:rFonts w:asciiTheme="minorHAnsi" w:hAnsiTheme="minorHAnsi" w:cstheme="minorHAnsi"/>
          <w:b/>
          <w:lang w:val="uk-UA"/>
        </w:rPr>
        <w:t>Додаткова інформація</w:t>
      </w:r>
    </w:p>
    <w:p w:rsidR="00BE76D5" w:rsidRPr="00E46937" w:rsidRDefault="00BE76D5" w:rsidP="00BF58AC">
      <w:pPr>
        <w:pStyle w:val="a3"/>
        <w:spacing w:line="244" w:lineRule="auto"/>
        <w:ind w:left="1190" w:right="117"/>
        <w:jc w:val="both"/>
        <w:rPr>
          <w:lang w:val="uk-UA"/>
        </w:rPr>
      </w:pPr>
    </w:p>
    <w:p w:rsidR="00BF58AC" w:rsidRPr="00E46937" w:rsidRDefault="00BF58AC" w:rsidP="00BF58AC">
      <w:pPr>
        <w:pStyle w:val="a3"/>
        <w:spacing w:line="244" w:lineRule="auto"/>
        <w:ind w:left="1190" w:right="117"/>
        <w:jc w:val="both"/>
        <w:rPr>
          <w:lang w:val="uk-UA"/>
        </w:rPr>
      </w:pPr>
      <w:r w:rsidRPr="00E46937">
        <w:rPr>
          <w:lang w:val="uk-UA"/>
        </w:rPr>
        <w:t xml:space="preserve">Інший аспект </w:t>
      </w:r>
      <w:r w:rsidR="00E815BD" w:rsidRPr="00E46937">
        <w:rPr>
          <w:lang w:val="uk-UA"/>
        </w:rPr>
        <w:t>стосується</w:t>
      </w:r>
      <w:r w:rsidRPr="00E46937">
        <w:rPr>
          <w:lang w:val="uk-UA"/>
        </w:rPr>
        <w:t xml:space="preserve"> валового на</w:t>
      </w:r>
      <w:r w:rsidR="00B4000D">
        <w:rPr>
          <w:lang w:val="uk-UA"/>
        </w:rPr>
        <w:t>копич</w:t>
      </w:r>
      <w:r w:rsidRPr="00E46937">
        <w:rPr>
          <w:lang w:val="uk-UA"/>
        </w:rPr>
        <w:t>ення основного капіталу. Існує можливість</w:t>
      </w:r>
      <w:r w:rsidR="00E815BD" w:rsidRPr="00E46937">
        <w:rPr>
          <w:lang w:val="uk-UA"/>
        </w:rPr>
        <w:t xml:space="preserve"> не тільки</w:t>
      </w:r>
      <w:r w:rsidRPr="00E46937">
        <w:rPr>
          <w:lang w:val="uk-UA"/>
        </w:rPr>
        <w:t xml:space="preserve"> </w:t>
      </w:r>
      <w:r w:rsidR="00E815BD" w:rsidRPr="00E46937">
        <w:rPr>
          <w:lang w:val="uk-UA"/>
        </w:rPr>
        <w:t>ввести</w:t>
      </w:r>
      <w:r w:rsidRPr="00E46937">
        <w:rPr>
          <w:lang w:val="uk-UA"/>
        </w:rPr>
        <w:t xml:space="preserve"> різні категорії на</w:t>
      </w:r>
      <w:r w:rsidR="00B4000D">
        <w:rPr>
          <w:lang w:val="uk-UA"/>
        </w:rPr>
        <w:t>копич</w:t>
      </w:r>
      <w:r w:rsidRPr="00E46937">
        <w:rPr>
          <w:lang w:val="uk-UA"/>
        </w:rPr>
        <w:t xml:space="preserve">ення основного капіталу </w:t>
      </w:r>
      <w:r w:rsidR="00E815BD" w:rsidRPr="00E46937">
        <w:rPr>
          <w:lang w:val="uk-UA"/>
        </w:rPr>
        <w:t>до</w:t>
      </w:r>
      <w:r w:rsidRPr="00E46937">
        <w:rPr>
          <w:lang w:val="uk-UA"/>
        </w:rPr>
        <w:t xml:space="preserve"> систем</w:t>
      </w:r>
      <w:r w:rsidR="00E815BD" w:rsidRPr="00E46937">
        <w:rPr>
          <w:lang w:val="uk-UA"/>
        </w:rPr>
        <w:t>и</w:t>
      </w:r>
      <w:r w:rsidRPr="00E46937">
        <w:rPr>
          <w:lang w:val="uk-UA"/>
        </w:rPr>
        <w:t xml:space="preserve">, але також інтегрувати </w:t>
      </w:r>
      <w:r w:rsidR="00E815BD" w:rsidRPr="00E46937">
        <w:rPr>
          <w:lang w:val="uk-UA"/>
        </w:rPr>
        <w:t>інвестиційну матрицю, яка представляє</w:t>
      </w:r>
      <w:r w:rsidRPr="00E46937">
        <w:rPr>
          <w:lang w:val="uk-UA"/>
        </w:rPr>
        <w:t xml:space="preserve"> </w:t>
      </w:r>
      <w:r w:rsidR="00E815BD" w:rsidRPr="00E46937">
        <w:rPr>
          <w:lang w:val="uk-UA"/>
        </w:rPr>
        <w:t xml:space="preserve">перехресні </w:t>
      </w:r>
      <w:r w:rsidRPr="00E46937">
        <w:rPr>
          <w:lang w:val="uk-UA"/>
        </w:rPr>
        <w:t xml:space="preserve">класифікації </w:t>
      </w:r>
      <w:r w:rsidR="00E815BD" w:rsidRPr="00E46937">
        <w:rPr>
          <w:lang w:val="uk-UA"/>
        </w:rPr>
        <w:t>для галузі</w:t>
      </w:r>
      <w:r w:rsidRPr="00E46937">
        <w:rPr>
          <w:lang w:val="uk-UA"/>
        </w:rPr>
        <w:t xml:space="preserve"> промислов</w:t>
      </w:r>
      <w:r w:rsidR="00E815BD" w:rsidRPr="00E46937">
        <w:rPr>
          <w:lang w:val="uk-UA"/>
        </w:rPr>
        <w:t>ості, яка виробляє</w:t>
      </w:r>
      <w:r w:rsidRPr="00E46937">
        <w:rPr>
          <w:lang w:val="uk-UA"/>
        </w:rPr>
        <w:t xml:space="preserve"> </w:t>
      </w:r>
      <w:r w:rsidR="00B4000D">
        <w:rPr>
          <w:lang w:val="uk-UA"/>
        </w:rPr>
        <w:t>основні</w:t>
      </w:r>
      <w:r w:rsidRPr="00E46937">
        <w:rPr>
          <w:lang w:val="uk-UA"/>
        </w:rPr>
        <w:t xml:space="preserve"> товар</w:t>
      </w:r>
      <w:r w:rsidR="00B4000D">
        <w:rPr>
          <w:lang w:val="uk-UA"/>
        </w:rPr>
        <w:t>и,</w:t>
      </w:r>
      <w:r w:rsidRPr="00E46937">
        <w:rPr>
          <w:lang w:val="uk-UA"/>
        </w:rPr>
        <w:t xml:space="preserve"> та </w:t>
      </w:r>
      <w:r w:rsidR="00E815BD" w:rsidRPr="00E46937">
        <w:rPr>
          <w:lang w:val="uk-UA"/>
        </w:rPr>
        <w:t xml:space="preserve">для </w:t>
      </w:r>
      <w:proofErr w:type="spellStart"/>
      <w:r w:rsidRPr="00E46937">
        <w:rPr>
          <w:lang w:val="uk-UA"/>
        </w:rPr>
        <w:t>інвест</w:t>
      </w:r>
      <w:r w:rsidR="00E815BD" w:rsidRPr="00E46937">
        <w:rPr>
          <w:lang w:val="uk-UA"/>
        </w:rPr>
        <w:t>уючих</w:t>
      </w:r>
      <w:proofErr w:type="spellEnd"/>
      <w:r w:rsidR="00E815BD" w:rsidRPr="00E46937">
        <w:rPr>
          <w:lang w:val="uk-UA"/>
        </w:rPr>
        <w:t xml:space="preserve"> </w:t>
      </w:r>
      <w:r w:rsidRPr="00E46937">
        <w:rPr>
          <w:lang w:val="uk-UA"/>
        </w:rPr>
        <w:t>галуз</w:t>
      </w:r>
      <w:r w:rsidR="00E815BD" w:rsidRPr="00E46937">
        <w:rPr>
          <w:lang w:val="uk-UA"/>
        </w:rPr>
        <w:t>ей</w:t>
      </w:r>
      <w:r w:rsidRPr="00E46937">
        <w:rPr>
          <w:lang w:val="uk-UA"/>
        </w:rPr>
        <w:t>. Інвестиці</w:t>
      </w:r>
      <w:r w:rsidR="00E815BD" w:rsidRPr="00E46937">
        <w:rPr>
          <w:lang w:val="uk-UA"/>
        </w:rPr>
        <w:t>йна</w:t>
      </w:r>
      <w:r w:rsidRPr="00E46937">
        <w:rPr>
          <w:lang w:val="uk-UA"/>
        </w:rPr>
        <w:t xml:space="preserve"> матриця створ</w:t>
      </w:r>
      <w:r w:rsidR="00E815BD" w:rsidRPr="00E46937">
        <w:rPr>
          <w:lang w:val="uk-UA"/>
        </w:rPr>
        <w:t>ює</w:t>
      </w:r>
      <w:r w:rsidRPr="00E46937">
        <w:rPr>
          <w:lang w:val="uk-UA"/>
        </w:rPr>
        <w:t xml:space="preserve"> основу для </w:t>
      </w:r>
      <w:r w:rsidR="00031CB7" w:rsidRPr="00E46937">
        <w:rPr>
          <w:lang w:val="uk-UA"/>
        </w:rPr>
        <w:t xml:space="preserve">компіляції </w:t>
      </w:r>
      <w:r w:rsidRPr="00E46937">
        <w:rPr>
          <w:lang w:val="uk-UA"/>
        </w:rPr>
        <w:t>дан</w:t>
      </w:r>
      <w:r w:rsidR="00031CB7" w:rsidRPr="00E46937">
        <w:rPr>
          <w:lang w:val="uk-UA"/>
        </w:rPr>
        <w:t>их щодо основних фондів з</w:t>
      </w:r>
      <w:r w:rsidRPr="00E46937">
        <w:rPr>
          <w:lang w:val="uk-UA"/>
        </w:rPr>
        <w:t xml:space="preserve"> </w:t>
      </w:r>
      <w:r w:rsidR="00031CB7" w:rsidRPr="00E46937">
        <w:rPr>
          <w:lang w:val="uk-UA"/>
        </w:rPr>
        <w:t>кумулятивних</w:t>
      </w:r>
      <w:r w:rsidRPr="00E46937">
        <w:rPr>
          <w:lang w:val="uk-UA"/>
        </w:rPr>
        <w:t xml:space="preserve"> чистих інвестицій в минулому, </w:t>
      </w:r>
      <w:r w:rsidR="00031CB7" w:rsidRPr="00E46937">
        <w:rPr>
          <w:lang w:val="uk-UA"/>
        </w:rPr>
        <w:t xml:space="preserve">шляхом </w:t>
      </w:r>
      <w:r w:rsidR="0077110B" w:rsidRPr="00E46937">
        <w:rPr>
          <w:lang w:val="uk-UA"/>
        </w:rPr>
        <w:t>застосування</w:t>
      </w:r>
      <w:r w:rsidRPr="00E46937">
        <w:rPr>
          <w:lang w:val="uk-UA"/>
        </w:rPr>
        <w:t xml:space="preserve"> метод</w:t>
      </w:r>
      <w:r w:rsidR="00031CB7" w:rsidRPr="00E46937">
        <w:rPr>
          <w:lang w:val="uk-UA"/>
        </w:rPr>
        <w:t>у</w:t>
      </w:r>
      <w:r w:rsidRPr="00E46937">
        <w:rPr>
          <w:lang w:val="uk-UA"/>
        </w:rPr>
        <w:t xml:space="preserve"> безперервної інвентаризації. З </w:t>
      </w:r>
      <w:r w:rsidR="00031CB7" w:rsidRPr="00E46937">
        <w:rPr>
          <w:lang w:val="uk-UA"/>
        </w:rPr>
        <w:t xml:space="preserve">точки зору </w:t>
      </w:r>
      <w:r w:rsidR="0077110B">
        <w:rPr>
          <w:lang w:val="uk-UA"/>
        </w:rPr>
        <w:t>складання</w:t>
      </w:r>
      <w:r w:rsidRPr="00E46937">
        <w:rPr>
          <w:lang w:val="uk-UA"/>
        </w:rPr>
        <w:t>, ще од</w:t>
      </w:r>
      <w:r w:rsidR="00031CB7" w:rsidRPr="00E46937">
        <w:rPr>
          <w:lang w:val="uk-UA"/>
        </w:rPr>
        <w:t>ним</w:t>
      </w:r>
      <w:r w:rsidRPr="00E46937">
        <w:rPr>
          <w:lang w:val="uk-UA"/>
        </w:rPr>
        <w:t xml:space="preserve"> аспект</w:t>
      </w:r>
      <w:r w:rsidR="00031CB7" w:rsidRPr="00E46937">
        <w:rPr>
          <w:lang w:val="uk-UA"/>
        </w:rPr>
        <w:t>ом є,</w:t>
      </w:r>
      <w:r w:rsidRPr="00E46937">
        <w:rPr>
          <w:lang w:val="uk-UA"/>
        </w:rPr>
        <w:t xml:space="preserve"> знову</w:t>
      </w:r>
      <w:r w:rsidR="00031CB7" w:rsidRPr="00E46937">
        <w:rPr>
          <w:lang w:val="uk-UA"/>
        </w:rPr>
        <w:t xml:space="preserve"> таки,</w:t>
      </w:r>
      <w:r w:rsidRPr="00E46937">
        <w:rPr>
          <w:lang w:val="uk-UA"/>
        </w:rPr>
        <w:t xml:space="preserve"> відмінність між </w:t>
      </w:r>
      <w:proofErr w:type="spellStart"/>
      <w:r w:rsidRPr="00E46937">
        <w:rPr>
          <w:lang w:val="uk-UA"/>
        </w:rPr>
        <w:t>інвест</w:t>
      </w:r>
      <w:r w:rsidR="00031CB7" w:rsidRPr="00E46937">
        <w:rPr>
          <w:lang w:val="uk-UA"/>
        </w:rPr>
        <w:t>уючими</w:t>
      </w:r>
      <w:proofErr w:type="spellEnd"/>
      <w:r w:rsidRPr="00E46937">
        <w:rPr>
          <w:lang w:val="uk-UA"/>
        </w:rPr>
        <w:t xml:space="preserve"> галуз</w:t>
      </w:r>
      <w:r w:rsidR="00031CB7" w:rsidRPr="00E46937">
        <w:rPr>
          <w:lang w:val="uk-UA"/>
        </w:rPr>
        <w:t>ями</w:t>
      </w:r>
      <w:r w:rsidRPr="00E46937">
        <w:rPr>
          <w:lang w:val="uk-UA"/>
        </w:rPr>
        <w:t xml:space="preserve"> промисловості, які мають</w:t>
      </w:r>
      <w:r w:rsidR="00031CB7" w:rsidRPr="00E46937">
        <w:rPr>
          <w:lang w:val="uk-UA"/>
        </w:rPr>
        <w:t xml:space="preserve"> право</w:t>
      </w:r>
      <w:r w:rsidRPr="00E46937">
        <w:rPr>
          <w:lang w:val="uk-UA"/>
        </w:rPr>
        <w:t xml:space="preserve"> або не мають прав</w:t>
      </w:r>
      <w:r w:rsidR="00031CB7" w:rsidRPr="00E46937">
        <w:rPr>
          <w:lang w:val="uk-UA"/>
        </w:rPr>
        <w:t>а</w:t>
      </w:r>
      <w:r w:rsidRPr="00E46937">
        <w:rPr>
          <w:lang w:val="uk-UA"/>
        </w:rPr>
        <w:t xml:space="preserve"> на відрахування ПДВ з</w:t>
      </w:r>
      <w:r w:rsidR="00031CB7" w:rsidRPr="00E46937">
        <w:rPr>
          <w:lang w:val="uk-UA"/>
        </w:rPr>
        <w:t>і</w:t>
      </w:r>
      <w:r w:rsidRPr="00E46937">
        <w:rPr>
          <w:lang w:val="uk-UA"/>
        </w:rPr>
        <w:t xml:space="preserve"> </w:t>
      </w:r>
      <w:r w:rsidR="00031CB7" w:rsidRPr="00E46937">
        <w:rPr>
          <w:lang w:val="uk-UA"/>
        </w:rPr>
        <w:t>своїх</w:t>
      </w:r>
      <w:r w:rsidRPr="00E46937">
        <w:rPr>
          <w:lang w:val="uk-UA"/>
        </w:rPr>
        <w:t xml:space="preserve"> інвестиційних покупок.</w:t>
      </w:r>
    </w:p>
    <w:p w:rsidR="00C54C0A" w:rsidRPr="00E46937" w:rsidRDefault="00C54C0A" w:rsidP="00BE76D5">
      <w:pPr>
        <w:pStyle w:val="a3"/>
        <w:spacing w:line="244" w:lineRule="auto"/>
        <w:ind w:left="1190" w:right="117"/>
        <w:jc w:val="both"/>
        <w:rPr>
          <w:lang w:val="uk-UA"/>
        </w:rPr>
      </w:pPr>
    </w:p>
    <w:p w:rsidR="00C54C0A" w:rsidRPr="0077110B" w:rsidRDefault="00031CB7" w:rsidP="00BE76D5">
      <w:pPr>
        <w:pStyle w:val="a3"/>
        <w:spacing w:line="244" w:lineRule="auto"/>
        <w:ind w:left="1190" w:right="117"/>
        <w:jc w:val="both"/>
        <w:rPr>
          <w:rFonts w:asciiTheme="minorHAnsi" w:hAnsiTheme="minorHAnsi" w:cstheme="minorHAnsi"/>
          <w:b/>
          <w:color w:val="404041"/>
          <w:spacing w:val="-1"/>
          <w:w w:val="105"/>
          <w:lang w:val="uk-UA"/>
        </w:rPr>
      </w:pPr>
      <w:r w:rsidRPr="0077110B">
        <w:rPr>
          <w:rFonts w:asciiTheme="minorHAnsi" w:hAnsiTheme="minorHAnsi" w:cstheme="minorHAnsi"/>
          <w:b/>
          <w:lang w:val="uk-UA"/>
        </w:rPr>
        <w:t>Зміни у запасах</w:t>
      </w:r>
    </w:p>
    <w:p w:rsidR="00753794" w:rsidRPr="00E46937" w:rsidRDefault="00753794">
      <w:pPr>
        <w:pStyle w:val="3"/>
        <w:jc w:val="both"/>
        <w:rPr>
          <w:b w:val="0"/>
          <w:bCs w:val="0"/>
          <w:lang w:val="uk-UA"/>
        </w:rPr>
      </w:pPr>
    </w:p>
    <w:p w:rsidR="00BF58AC" w:rsidRPr="00E46937" w:rsidRDefault="00BF58AC">
      <w:pPr>
        <w:pStyle w:val="a3"/>
        <w:spacing w:line="244" w:lineRule="auto"/>
        <w:ind w:left="1190" w:right="116"/>
        <w:jc w:val="both"/>
        <w:rPr>
          <w:lang w:val="uk-UA"/>
        </w:rPr>
      </w:pPr>
      <w:r w:rsidRPr="00E46937">
        <w:rPr>
          <w:lang w:val="uk-UA"/>
        </w:rPr>
        <w:t xml:space="preserve">Що стосується змін у запасах, відмінність між </w:t>
      </w:r>
      <w:r w:rsidR="00A84C8B" w:rsidRPr="00E46937">
        <w:rPr>
          <w:lang w:val="uk-UA"/>
        </w:rPr>
        <w:t>обсягами випуску</w:t>
      </w:r>
      <w:r w:rsidRPr="00E46937">
        <w:rPr>
          <w:lang w:val="uk-UA"/>
        </w:rPr>
        <w:t>,</w:t>
      </w:r>
      <w:r w:rsidR="00A84C8B" w:rsidRPr="00E46937">
        <w:rPr>
          <w:lang w:val="uk-UA"/>
        </w:rPr>
        <w:t xml:space="preserve"> обсягами витрат</w:t>
      </w:r>
      <w:r w:rsidRPr="00E46937">
        <w:rPr>
          <w:lang w:val="uk-UA"/>
        </w:rPr>
        <w:t xml:space="preserve"> і </w:t>
      </w:r>
      <w:r w:rsidR="00A84C8B" w:rsidRPr="00E46937">
        <w:rPr>
          <w:lang w:val="uk-UA"/>
        </w:rPr>
        <w:t>торгівельними обсягами запасів є корисною</w:t>
      </w:r>
      <w:r w:rsidRPr="00E46937">
        <w:rPr>
          <w:lang w:val="uk-UA"/>
        </w:rPr>
        <w:t xml:space="preserve"> для оцінки </w:t>
      </w:r>
      <w:r w:rsidR="00A84C8B" w:rsidRPr="00E46937">
        <w:rPr>
          <w:lang w:val="uk-UA"/>
        </w:rPr>
        <w:t xml:space="preserve">продуктової </w:t>
      </w:r>
      <w:r w:rsidRPr="00E46937">
        <w:rPr>
          <w:lang w:val="uk-UA"/>
        </w:rPr>
        <w:t xml:space="preserve">структури, а також для розподілу імпорту і </w:t>
      </w:r>
      <w:r w:rsidR="0077110B">
        <w:rPr>
          <w:lang w:val="uk-UA"/>
        </w:rPr>
        <w:t>націнок</w:t>
      </w:r>
      <w:r w:rsidRPr="00E46937">
        <w:rPr>
          <w:lang w:val="uk-UA"/>
        </w:rPr>
        <w:t>.</w:t>
      </w:r>
    </w:p>
    <w:p w:rsidR="00C54C0A" w:rsidRPr="00E46937" w:rsidRDefault="00C54C0A">
      <w:pPr>
        <w:spacing w:before="9"/>
        <w:rPr>
          <w:rFonts w:ascii="Times New Roman" w:eastAsia="Times New Roman" w:hAnsi="Times New Roman" w:cs="Times New Roman"/>
          <w:sz w:val="24"/>
          <w:szCs w:val="24"/>
          <w:lang w:val="uk-UA"/>
        </w:rPr>
      </w:pPr>
    </w:p>
    <w:p w:rsidR="00C54C0A" w:rsidRPr="0077110B" w:rsidRDefault="00A84C8B" w:rsidP="00BE76D5">
      <w:pPr>
        <w:pStyle w:val="a3"/>
        <w:spacing w:line="244" w:lineRule="auto"/>
        <w:ind w:left="1190" w:right="117"/>
        <w:jc w:val="both"/>
        <w:rPr>
          <w:rFonts w:asciiTheme="minorHAnsi" w:hAnsiTheme="minorHAnsi" w:cstheme="minorHAnsi"/>
          <w:b/>
          <w:lang w:val="uk-UA"/>
        </w:rPr>
      </w:pPr>
      <w:r w:rsidRPr="0077110B">
        <w:rPr>
          <w:rFonts w:asciiTheme="minorHAnsi" w:hAnsiTheme="minorHAnsi" w:cstheme="minorHAnsi"/>
          <w:b/>
          <w:lang w:val="uk-UA"/>
        </w:rPr>
        <w:t xml:space="preserve">Зовнішня торгівля </w:t>
      </w:r>
      <w:proofErr w:type="spellStart"/>
      <w:r w:rsidRPr="0077110B">
        <w:rPr>
          <w:rFonts w:asciiTheme="minorHAnsi" w:hAnsiTheme="minorHAnsi" w:cstheme="minorHAnsi"/>
          <w:b/>
          <w:lang w:val="uk-UA"/>
        </w:rPr>
        <w:t>Інтра-ЄС</w:t>
      </w:r>
      <w:proofErr w:type="spellEnd"/>
      <w:r w:rsidRPr="0077110B">
        <w:rPr>
          <w:rFonts w:asciiTheme="minorHAnsi" w:hAnsiTheme="minorHAnsi" w:cstheme="minorHAnsi"/>
          <w:b/>
          <w:lang w:val="uk-UA"/>
        </w:rPr>
        <w:t xml:space="preserve"> та </w:t>
      </w:r>
      <w:proofErr w:type="spellStart"/>
      <w:r w:rsidRPr="0077110B">
        <w:rPr>
          <w:rFonts w:asciiTheme="minorHAnsi" w:hAnsiTheme="minorHAnsi" w:cstheme="minorHAnsi"/>
          <w:b/>
          <w:lang w:val="uk-UA"/>
        </w:rPr>
        <w:t>Екстра-ЄС</w:t>
      </w:r>
      <w:proofErr w:type="spellEnd"/>
      <w:r w:rsidRPr="0077110B">
        <w:rPr>
          <w:rFonts w:asciiTheme="minorHAnsi" w:hAnsiTheme="minorHAnsi" w:cstheme="minorHAnsi"/>
          <w:b/>
          <w:lang w:val="uk-UA"/>
        </w:rPr>
        <w:t xml:space="preserve"> </w:t>
      </w:r>
    </w:p>
    <w:p w:rsidR="00C54C0A" w:rsidRPr="00E46937" w:rsidRDefault="00C54C0A">
      <w:pPr>
        <w:rPr>
          <w:rFonts w:ascii="Calibri" w:eastAsia="Calibri" w:hAnsi="Calibri" w:cs="Calibri"/>
          <w:sz w:val="15"/>
          <w:szCs w:val="15"/>
          <w:lang w:val="uk-UA"/>
        </w:rPr>
      </w:pPr>
    </w:p>
    <w:p w:rsidR="00753794" w:rsidRPr="00E46937" w:rsidRDefault="00753794">
      <w:pPr>
        <w:pStyle w:val="a3"/>
        <w:spacing w:line="244" w:lineRule="auto"/>
        <w:ind w:left="1190" w:right="126"/>
        <w:jc w:val="both"/>
        <w:rPr>
          <w:lang w:val="uk-UA"/>
        </w:rPr>
      </w:pPr>
      <w:r w:rsidRPr="00E46937">
        <w:rPr>
          <w:lang w:val="uk-UA"/>
        </w:rPr>
        <w:t xml:space="preserve">Що стосується </w:t>
      </w:r>
      <w:r w:rsidR="00A84C8B" w:rsidRPr="00E46937">
        <w:rPr>
          <w:lang w:val="uk-UA"/>
        </w:rPr>
        <w:t>імпорту та експорту товарів та по</w:t>
      </w:r>
      <w:r w:rsidR="00C16E4B" w:rsidRPr="00E46937">
        <w:rPr>
          <w:lang w:val="uk-UA"/>
        </w:rPr>
        <w:t>с</w:t>
      </w:r>
      <w:r w:rsidR="00A84C8B" w:rsidRPr="00E46937">
        <w:rPr>
          <w:lang w:val="uk-UA"/>
        </w:rPr>
        <w:t>луг, географічна розбивка імпорту та ек</w:t>
      </w:r>
      <w:r w:rsidR="00C16E4B" w:rsidRPr="00E46937">
        <w:rPr>
          <w:lang w:val="uk-UA"/>
        </w:rPr>
        <w:t>с</w:t>
      </w:r>
      <w:r w:rsidR="00A84C8B" w:rsidRPr="00E46937">
        <w:rPr>
          <w:lang w:val="uk-UA"/>
        </w:rPr>
        <w:t xml:space="preserve">порту </w:t>
      </w:r>
      <w:proofErr w:type="spellStart"/>
      <w:r w:rsidR="00A84C8B" w:rsidRPr="00E46937">
        <w:rPr>
          <w:lang w:val="uk-UA"/>
        </w:rPr>
        <w:t>Інтра-ЄС</w:t>
      </w:r>
      <w:proofErr w:type="spellEnd"/>
      <w:r w:rsidR="00A84C8B" w:rsidRPr="00E46937">
        <w:rPr>
          <w:lang w:val="uk-UA"/>
        </w:rPr>
        <w:t xml:space="preserve"> та </w:t>
      </w:r>
      <w:proofErr w:type="spellStart"/>
      <w:r w:rsidR="00A84C8B" w:rsidRPr="00E46937">
        <w:rPr>
          <w:lang w:val="uk-UA"/>
        </w:rPr>
        <w:t>Екстра-ЄС</w:t>
      </w:r>
      <w:proofErr w:type="spellEnd"/>
      <w:r w:rsidR="00A84C8B" w:rsidRPr="00E46937">
        <w:rPr>
          <w:lang w:val="uk-UA"/>
        </w:rPr>
        <w:t xml:space="preserve"> є дуже корисною</w:t>
      </w:r>
      <w:r w:rsidRPr="00E46937">
        <w:rPr>
          <w:lang w:val="uk-UA"/>
        </w:rPr>
        <w:t>.</w:t>
      </w:r>
      <w:r w:rsidR="00A84C8B" w:rsidRPr="00E46937">
        <w:rPr>
          <w:lang w:val="uk-UA"/>
        </w:rPr>
        <w:t xml:space="preserve"> Іншим розподілом може бути розподіл на окремі товари та послуги. </w:t>
      </w:r>
    </w:p>
    <w:p w:rsidR="00C54C0A" w:rsidRPr="00E46937" w:rsidRDefault="00C54C0A" w:rsidP="00BE76D5">
      <w:pPr>
        <w:pStyle w:val="a3"/>
        <w:spacing w:line="244" w:lineRule="auto"/>
        <w:ind w:left="1190" w:right="117"/>
        <w:jc w:val="both"/>
        <w:rPr>
          <w:lang w:val="uk-UA"/>
        </w:rPr>
      </w:pPr>
    </w:p>
    <w:p w:rsidR="00C54C0A" w:rsidRPr="0077110B" w:rsidRDefault="00A84C8B" w:rsidP="00BE76D5">
      <w:pPr>
        <w:pStyle w:val="a3"/>
        <w:spacing w:line="244" w:lineRule="auto"/>
        <w:ind w:left="1190" w:right="117"/>
        <w:jc w:val="both"/>
        <w:rPr>
          <w:rFonts w:asciiTheme="minorHAnsi" w:hAnsiTheme="minorHAnsi" w:cstheme="minorHAnsi"/>
          <w:b/>
          <w:lang w:val="uk-UA"/>
        </w:rPr>
      </w:pPr>
      <w:r w:rsidRPr="0077110B">
        <w:rPr>
          <w:rFonts w:asciiTheme="minorHAnsi" w:hAnsiTheme="minorHAnsi" w:cstheme="minorHAnsi"/>
          <w:b/>
          <w:lang w:val="uk-UA"/>
        </w:rPr>
        <w:t>Національні рахунки</w:t>
      </w:r>
    </w:p>
    <w:p w:rsidR="00C54C0A" w:rsidRPr="00E46937" w:rsidRDefault="00C54C0A">
      <w:pPr>
        <w:rPr>
          <w:rFonts w:ascii="Calibri" w:eastAsia="Calibri" w:hAnsi="Calibri" w:cs="Calibri"/>
          <w:sz w:val="15"/>
          <w:szCs w:val="15"/>
          <w:lang w:val="uk-UA"/>
        </w:rPr>
      </w:pPr>
    </w:p>
    <w:p w:rsidR="00753794" w:rsidRPr="00E46937" w:rsidRDefault="00753794" w:rsidP="00753794">
      <w:pPr>
        <w:pStyle w:val="a3"/>
        <w:spacing w:line="244" w:lineRule="auto"/>
        <w:ind w:left="1190" w:right="125"/>
        <w:jc w:val="both"/>
        <w:rPr>
          <w:lang w:val="uk-UA"/>
        </w:rPr>
      </w:pPr>
      <w:r w:rsidRPr="00E46937">
        <w:rPr>
          <w:lang w:val="uk-UA"/>
        </w:rPr>
        <w:t xml:space="preserve">Тим не менш, </w:t>
      </w:r>
      <w:r w:rsidR="00A84C8B" w:rsidRPr="00E46937">
        <w:rPr>
          <w:lang w:val="uk-UA"/>
        </w:rPr>
        <w:t xml:space="preserve">необхідно визначити </w:t>
      </w:r>
      <w:r w:rsidRPr="00E46937">
        <w:rPr>
          <w:lang w:val="uk-UA"/>
        </w:rPr>
        <w:t>не тільки структур</w:t>
      </w:r>
      <w:r w:rsidR="00A84C8B" w:rsidRPr="00E46937">
        <w:rPr>
          <w:lang w:val="uk-UA"/>
        </w:rPr>
        <w:t>у</w:t>
      </w:r>
      <w:r w:rsidRPr="00E46937">
        <w:rPr>
          <w:lang w:val="uk-UA"/>
        </w:rPr>
        <w:t xml:space="preserve"> даних </w:t>
      </w:r>
      <w:r w:rsidR="0077110B">
        <w:rPr>
          <w:lang w:val="uk-UA"/>
        </w:rPr>
        <w:t xml:space="preserve">у </w:t>
      </w:r>
      <w:r w:rsidR="00A84C8B" w:rsidRPr="00E46937">
        <w:rPr>
          <w:lang w:val="uk-UA"/>
        </w:rPr>
        <w:t xml:space="preserve">системи </w:t>
      </w:r>
      <w:r w:rsidR="0077110B">
        <w:rPr>
          <w:lang w:val="uk-UA"/>
        </w:rPr>
        <w:t>постачання та споживання</w:t>
      </w:r>
      <w:r w:rsidRPr="00E46937">
        <w:rPr>
          <w:lang w:val="uk-UA"/>
        </w:rPr>
        <w:t xml:space="preserve">. </w:t>
      </w:r>
      <w:r w:rsidR="00A84C8B" w:rsidRPr="00E46937">
        <w:rPr>
          <w:lang w:val="uk-UA"/>
        </w:rPr>
        <w:t xml:space="preserve">Наступним основним </w:t>
      </w:r>
      <w:r w:rsidR="0077110B">
        <w:rPr>
          <w:lang w:val="uk-UA"/>
        </w:rPr>
        <w:t>характеристикам</w:t>
      </w:r>
      <w:r w:rsidR="00A84C8B" w:rsidRPr="00E46937">
        <w:rPr>
          <w:lang w:val="uk-UA"/>
        </w:rPr>
        <w:t xml:space="preserve"> необхідно приділити увагу</w:t>
      </w:r>
      <w:r w:rsidRPr="00E46937">
        <w:rPr>
          <w:lang w:val="uk-UA"/>
        </w:rPr>
        <w:t>. Од</w:t>
      </w:r>
      <w:r w:rsidR="00A84C8B" w:rsidRPr="00E46937">
        <w:rPr>
          <w:lang w:val="uk-UA"/>
        </w:rPr>
        <w:t xml:space="preserve">ин </w:t>
      </w:r>
      <w:r w:rsidRPr="00E46937">
        <w:rPr>
          <w:lang w:val="uk-UA"/>
        </w:rPr>
        <w:t>важливи</w:t>
      </w:r>
      <w:r w:rsidR="00A84C8B" w:rsidRPr="00E46937">
        <w:rPr>
          <w:lang w:val="uk-UA"/>
        </w:rPr>
        <w:t>й</w:t>
      </w:r>
      <w:r w:rsidRPr="00E46937">
        <w:rPr>
          <w:lang w:val="uk-UA"/>
        </w:rPr>
        <w:t xml:space="preserve"> аспект</w:t>
      </w:r>
      <w:r w:rsidR="00A84C8B" w:rsidRPr="00E46937">
        <w:rPr>
          <w:lang w:val="uk-UA"/>
        </w:rPr>
        <w:t xml:space="preserve"> стосується </w:t>
      </w:r>
      <w:r w:rsidR="0077110B">
        <w:rPr>
          <w:lang w:val="uk-UA"/>
        </w:rPr>
        <w:t>співвідношення</w:t>
      </w:r>
      <w:r w:rsidR="00A84C8B" w:rsidRPr="00E46937">
        <w:rPr>
          <w:lang w:val="uk-UA"/>
        </w:rPr>
        <w:t xml:space="preserve"> </w:t>
      </w:r>
      <w:r w:rsidRPr="00E46937">
        <w:rPr>
          <w:lang w:val="uk-UA"/>
        </w:rPr>
        <w:t>між складанн</w:t>
      </w:r>
      <w:r w:rsidR="00A84C8B" w:rsidRPr="00E46937">
        <w:rPr>
          <w:lang w:val="uk-UA"/>
        </w:rPr>
        <w:t>ям</w:t>
      </w:r>
      <w:r w:rsidRPr="00E46937">
        <w:rPr>
          <w:lang w:val="uk-UA"/>
        </w:rPr>
        <w:t xml:space="preserve"> національних рахунків і складання</w:t>
      </w:r>
      <w:r w:rsidR="00A84C8B" w:rsidRPr="00E46937">
        <w:rPr>
          <w:lang w:val="uk-UA"/>
        </w:rPr>
        <w:t>м</w:t>
      </w:r>
      <w:r w:rsidRPr="00E46937">
        <w:rPr>
          <w:lang w:val="uk-UA"/>
        </w:rPr>
        <w:t xml:space="preserve"> таблиць </w:t>
      </w:r>
      <w:r w:rsidR="0077110B" w:rsidRPr="0077110B">
        <w:rPr>
          <w:lang w:val="uk-UA"/>
        </w:rPr>
        <w:t>постачання та споживання</w:t>
      </w:r>
      <w:r w:rsidR="00A84C8B" w:rsidRPr="00E46937">
        <w:rPr>
          <w:lang w:val="uk-UA"/>
        </w:rPr>
        <w:t xml:space="preserve">. Як пояснювалося в </w:t>
      </w:r>
      <w:r w:rsidR="0077110B">
        <w:rPr>
          <w:lang w:val="uk-UA"/>
        </w:rPr>
        <w:t>Главі</w:t>
      </w:r>
      <w:r w:rsidRPr="00E46937">
        <w:rPr>
          <w:lang w:val="uk-UA"/>
        </w:rPr>
        <w:t>1</w:t>
      </w:r>
      <w:r w:rsidR="00A84C8B" w:rsidRPr="00E46937">
        <w:rPr>
          <w:lang w:val="uk-UA"/>
        </w:rPr>
        <w:t>, метою ЕСР</w:t>
      </w:r>
      <w:r w:rsidRPr="00E46937">
        <w:rPr>
          <w:lang w:val="uk-UA"/>
        </w:rPr>
        <w:t xml:space="preserve"> 1995 </w:t>
      </w:r>
      <w:r w:rsidR="00A84C8B" w:rsidRPr="00E46937">
        <w:rPr>
          <w:lang w:val="uk-UA"/>
        </w:rPr>
        <w:t xml:space="preserve">є те, що </w:t>
      </w:r>
      <w:r w:rsidR="0007471D">
        <w:rPr>
          <w:lang w:val="uk-UA"/>
        </w:rPr>
        <w:t xml:space="preserve">складання </w:t>
      </w:r>
      <w:r w:rsidRPr="00E46937">
        <w:rPr>
          <w:lang w:val="uk-UA"/>
        </w:rPr>
        <w:t>національних рахунків повинн</w:t>
      </w:r>
      <w:r w:rsidR="0007471D">
        <w:rPr>
          <w:lang w:val="uk-UA"/>
        </w:rPr>
        <w:t>о</w:t>
      </w:r>
      <w:r w:rsidRPr="00E46937">
        <w:rPr>
          <w:lang w:val="uk-UA"/>
        </w:rPr>
        <w:t xml:space="preserve"> </w:t>
      </w:r>
      <w:r w:rsidR="00C16E4B" w:rsidRPr="00E46937">
        <w:rPr>
          <w:lang w:val="uk-UA"/>
        </w:rPr>
        <w:t>ґрунтуватися</w:t>
      </w:r>
      <w:r w:rsidRPr="00E46937">
        <w:rPr>
          <w:lang w:val="uk-UA"/>
        </w:rPr>
        <w:t xml:space="preserve"> на рамках </w:t>
      </w:r>
      <w:r w:rsidR="0007471D" w:rsidRPr="0007471D">
        <w:rPr>
          <w:lang w:val="uk-UA"/>
        </w:rPr>
        <w:t>постачання та споживання</w:t>
      </w:r>
      <w:r w:rsidR="0007471D">
        <w:rPr>
          <w:lang w:val="uk-UA"/>
        </w:rPr>
        <w:t>,</w:t>
      </w:r>
      <w:r w:rsidR="0007471D" w:rsidRPr="0007471D">
        <w:rPr>
          <w:lang w:val="uk-UA"/>
        </w:rPr>
        <w:t xml:space="preserve"> </w:t>
      </w:r>
      <w:r w:rsidR="00A84C8B" w:rsidRPr="00E46937">
        <w:rPr>
          <w:lang w:val="uk-UA"/>
        </w:rPr>
        <w:t>оскільки</w:t>
      </w:r>
      <w:r w:rsidRPr="00E46937">
        <w:rPr>
          <w:lang w:val="uk-UA"/>
        </w:rPr>
        <w:t xml:space="preserve"> таблиц</w:t>
      </w:r>
      <w:r w:rsidR="00A84C8B" w:rsidRPr="00E46937">
        <w:rPr>
          <w:lang w:val="uk-UA"/>
        </w:rPr>
        <w:t>і</w:t>
      </w:r>
      <w:r w:rsidRPr="00E46937">
        <w:rPr>
          <w:lang w:val="uk-UA"/>
        </w:rPr>
        <w:t xml:space="preserve"> </w:t>
      </w:r>
      <w:r w:rsidR="0007471D" w:rsidRPr="0007471D">
        <w:rPr>
          <w:lang w:val="uk-UA"/>
        </w:rPr>
        <w:t xml:space="preserve">постачання та споживання </w:t>
      </w:r>
      <w:r w:rsidRPr="00E46937">
        <w:rPr>
          <w:lang w:val="uk-UA"/>
        </w:rPr>
        <w:t xml:space="preserve">відіграють важливу роль у забезпеченні узгодженості </w:t>
      </w:r>
      <w:r w:rsidR="00A84C8B" w:rsidRPr="00E46937">
        <w:rPr>
          <w:lang w:val="uk-UA"/>
        </w:rPr>
        <w:t xml:space="preserve">та </w:t>
      </w:r>
      <w:r w:rsidRPr="00E46937">
        <w:rPr>
          <w:lang w:val="uk-UA"/>
        </w:rPr>
        <w:t>загальн</w:t>
      </w:r>
      <w:r w:rsidR="00A84C8B" w:rsidRPr="00E46937">
        <w:rPr>
          <w:lang w:val="uk-UA"/>
        </w:rPr>
        <w:t>ої</w:t>
      </w:r>
      <w:r w:rsidRPr="00E46937">
        <w:rPr>
          <w:lang w:val="uk-UA"/>
        </w:rPr>
        <w:t xml:space="preserve"> якість національних рахунків. Тим </w:t>
      </w:r>
      <w:r w:rsidR="00C77E4F" w:rsidRPr="00E46937">
        <w:rPr>
          <w:lang w:val="uk-UA"/>
        </w:rPr>
        <w:t>не менш, це може бути досягнуто</w:t>
      </w:r>
      <w:r w:rsidRPr="00E46937">
        <w:rPr>
          <w:lang w:val="uk-UA"/>
        </w:rPr>
        <w:t xml:space="preserve"> тільки якщо таблиц</w:t>
      </w:r>
      <w:r w:rsidR="00C77E4F" w:rsidRPr="00E46937">
        <w:rPr>
          <w:lang w:val="uk-UA"/>
        </w:rPr>
        <w:t>і</w:t>
      </w:r>
      <w:r w:rsidRPr="00E46937">
        <w:rPr>
          <w:lang w:val="uk-UA"/>
        </w:rPr>
        <w:t xml:space="preserve"> </w:t>
      </w:r>
      <w:r w:rsidR="0007471D" w:rsidRPr="0007471D">
        <w:rPr>
          <w:lang w:val="uk-UA"/>
        </w:rPr>
        <w:t>постачання та споживання</w:t>
      </w:r>
      <w:r w:rsidRPr="00E46937">
        <w:rPr>
          <w:lang w:val="uk-UA"/>
        </w:rPr>
        <w:t xml:space="preserve"> </w:t>
      </w:r>
      <w:r w:rsidR="00C77E4F" w:rsidRPr="00E46937">
        <w:rPr>
          <w:lang w:val="uk-UA"/>
        </w:rPr>
        <w:t>компілюються</w:t>
      </w:r>
      <w:r w:rsidRPr="00E46937">
        <w:rPr>
          <w:lang w:val="uk-UA"/>
        </w:rPr>
        <w:t xml:space="preserve"> як повністю інтегрована частина </w:t>
      </w:r>
      <w:r w:rsidR="00C77E4F" w:rsidRPr="00E46937">
        <w:rPr>
          <w:lang w:val="uk-UA"/>
        </w:rPr>
        <w:t xml:space="preserve">розрахунку </w:t>
      </w:r>
      <w:r w:rsidRPr="00E46937">
        <w:rPr>
          <w:lang w:val="uk-UA"/>
        </w:rPr>
        <w:t>національн</w:t>
      </w:r>
      <w:r w:rsidR="00C77E4F" w:rsidRPr="00E46937">
        <w:rPr>
          <w:lang w:val="uk-UA"/>
        </w:rPr>
        <w:t>их</w:t>
      </w:r>
      <w:r w:rsidRPr="00E46937">
        <w:rPr>
          <w:lang w:val="uk-UA"/>
        </w:rPr>
        <w:t xml:space="preserve"> рахунків. Ця мета, звичайно, </w:t>
      </w:r>
      <w:r w:rsidR="00C77E4F" w:rsidRPr="00E46937">
        <w:rPr>
          <w:lang w:val="uk-UA"/>
        </w:rPr>
        <w:t xml:space="preserve">є </w:t>
      </w:r>
      <w:r w:rsidRPr="00E46937">
        <w:rPr>
          <w:lang w:val="uk-UA"/>
        </w:rPr>
        <w:t>величезни</w:t>
      </w:r>
      <w:r w:rsidR="00C77E4F" w:rsidRPr="00E46937">
        <w:rPr>
          <w:lang w:val="uk-UA"/>
        </w:rPr>
        <w:t>м</w:t>
      </w:r>
      <w:r w:rsidRPr="00E46937">
        <w:rPr>
          <w:lang w:val="uk-UA"/>
        </w:rPr>
        <w:t xml:space="preserve"> виклик</w:t>
      </w:r>
      <w:r w:rsidR="00C77E4F" w:rsidRPr="00E46937">
        <w:rPr>
          <w:lang w:val="uk-UA"/>
        </w:rPr>
        <w:t>ом, особливо для країн зі слабким зв'язком</w:t>
      </w:r>
      <w:r w:rsidRPr="00E46937">
        <w:rPr>
          <w:lang w:val="uk-UA"/>
        </w:rPr>
        <w:t xml:space="preserve"> між наборами </w:t>
      </w:r>
      <w:r w:rsidR="00C77E4F" w:rsidRPr="00E46937">
        <w:rPr>
          <w:lang w:val="uk-UA"/>
        </w:rPr>
        <w:t>даних та їх фактичною компіляцією</w:t>
      </w:r>
      <w:r w:rsidRPr="00E46937">
        <w:rPr>
          <w:lang w:val="uk-UA"/>
        </w:rPr>
        <w:t xml:space="preserve">, або для країн, де таблиці </w:t>
      </w:r>
      <w:r w:rsidR="0007471D" w:rsidRPr="0007471D">
        <w:rPr>
          <w:lang w:val="uk-UA"/>
        </w:rPr>
        <w:t>постачання та споживання</w:t>
      </w:r>
      <w:r w:rsidRPr="00E46937">
        <w:rPr>
          <w:lang w:val="uk-UA"/>
        </w:rPr>
        <w:t xml:space="preserve"> </w:t>
      </w:r>
      <w:r w:rsidR="00C77E4F" w:rsidRPr="00E46937">
        <w:rPr>
          <w:lang w:val="uk-UA"/>
        </w:rPr>
        <w:t xml:space="preserve"> розраховуються </w:t>
      </w:r>
      <w:r w:rsidRPr="00E46937">
        <w:rPr>
          <w:lang w:val="uk-UA"/>
        </w:rPr>
        <w:t xml:space="preserve">після </w:t>
      </w:r>
      <w:r w:rsidR="00C77E4F" w:rsidRPr="00E46937">
        <w:rPr>
          <w:lang w:val="uk-UA"/>
        </w:rPr>
        <w:t xml:space="preserve">завершення </w:t>
      </w:r>
      <w:r w:rsidRPr="00E46937">
        <w:rPr>
          <w:lang w:val="uk-UA"/>
        </w:rPr>
        <w:t xml:space="preserve">компіляції національних рахунків. </w:t>
      </w:r>
      <w:r w:rsidR="00C77E4F" w:rsidRPr="00E46937">
        <w:rPr>
          <w:lang w:val="uk-UA"/>
        </w:rPr>
        <w:t>Проте</w:t>
      </w:r>
      <w:r w:rsidRPr="00E46937">
        <w:rPr>
          <w:lang w:val="uk-UA"/>
        </w:rPr>
        <w:t xml:space="preserve">, з метою досягнення спільної мети надійних оцінок даних національних рахунків, </w:t>
      </w:r>
      <w:r w:rsidR="00C77E4F" w:rsidRPr="00E46937">
        <w:rPr>
          <w:lang w:val="uk-UA"/>
        </w:rPr>
        <w:t xml:space="preserve">необхідно докласти </w:t>
      </w:r>
      <w:r w:rsidRPr="00E46937">
        <w:rPr>
          <w:lang w:val="uk-UA"/>
        </w:rPr>
        <w:t>всі</w:t>
      </w:r>
      <w:r w:rsidR="00C77E4F" w:rsidRPr="00E46937">
        <w:rPr>
          <w:lang w:val="uk-UA"/>
        </w:rPr>
        <w:t>х можливих</w:t>
      </w:r>
      <w:r w:rsidRPr="00E46937">
        <w:rPr>
          <w:lang w:val="uk-UA"/>
        </w:rPr>
        <w:t xml:space="preserve"> зусил</w:t>
      </w:r>
      <w:r w:rsidR="00C77E4F" w:rsidRPr="00E46937">
        <w:rPr>
          <w:lang w:val="uk-UA"/>
        </w:rPr>
        <w:t xml:space="preserve">ь </w:t>
      </w:r>
      <w:r w:rsidRPr="00E46937">
        <w:rPr>
          <w:lang w:val="uk-UA"/>
        </w:rPr>
        <w:t xml:space="preserve">для досягнення інтегрованої системи компіляції макроекономічних даних. Ці специфічні аспекти обговорюються </w:t>
      </w:r>
      <w:r w:rsidR="00C77E4F" w:rsidRPr="00E46937">
        <w:rPr>
          <w:lang w:val="uk-UA"/>
        </w:rPr>
        <w:t xml:space="preserve">в </w:t>
      </w:r>
      <w:r w:rsidR="0007471D">
        <w:rPr>
          <w:lang w:val="uk-UA"/>
        </w:rPr>
        <w:t>Главі</w:t>
      </w:r>
      <w:r w:rsidR="00C77E4F" w:rsidRPr="00E46937">
        <w:rPr>
          <w:lang w:val="uk-UA"/>
        </w:rPr>
        <w:t xml:space="preserve"> 3 (Р</w:t>
      </w:r>
      <w:r w:rsidRPr="00E46937">
        <w:rPr>
          <w:lang w:val="uk-UA"/>
        </w:rPr>
        <w:t xml:space="preserve">оль таблиць </w:t>
      </w:r>
      <w:r w:rsidR="00FE2BF9" w:rsidRPr="00FE2BF9">
        <w:rPr>
          <w:lang w:val="uk-UA"/>
        </w:rPr>
        <w:t xml:space="preserve">постачання та споживання </w:t>
      </w:r>
      <w:r w:rsidR="00FE2BF9">
        <w:rPr>
          <w:lang w:val="uk-UA"/>
        </w:rPr>
        <w:t xml:space="preserve">як невід’ємної </w:t>
      </w:r>
      <w:r w:rsidRPr="00E46937">
        <w:rPr>
          <w:lang w:val="uk-UA"/>
        </w:rPr>
        <w:t>частини складання національних рахунків).</w:t>
      </w:r>
    </w:p>
    <w:p w:rsidR="00C77E4F" w:rsidRPr="00E46937" w:rsidRDefault="00C77E4F" w:rsidP="00753794">
      <w:pPr>
        <w:pStyle w:val="a3"/>
        <w:spacing w:line="244" w:lineRule="auto"/>
        <w:ind w:left="1190" w:right="125"/>
        <w:jc w:val="both"/>
        <w:rPr>
          <w:lang w:val="uk-UA"/>
        </w:rPr>
      </w:pPr>
    </w:p>
    <w:p w:rsidR="00753794" w:rsidRPr="00E46937" w:rsidRDefault="00753794" w:rsidP="00753794">
      <w:pPr>
        <w:pStyle w:val="a3"/>
        <w:spacing w:line="244" w:lineRule="auto"/>
        <w:ind w:left="1190" w:right="125"/>
        <w:jc w:val="both"/>
        <w:rPr>
          <w:lang w:val="uk-UA"/>
        </w:rPr>
      </w:pPr>
      <w:r w:rsidRPr="00E46937">
        <w:rPr>
          <w:lang w:val="uk-UA"/>
        </w:rPr>
        <w:t>Методи компіляції повинні відповідати всім вимогам стандартів Є</w:t>
      </w:r>
      <w:r w:rsidR="008766C3" w:rsidRPr="00E46937">
        <w:rPr>
          <w:lang w:val="uk-UA"/>
        </w:rPr>
        <w:t xml:space="preserve">СР </w:t>
      </w:r>
      <w:r w:rsidRPr="00E46937">
        <w:rPr>
          <w:lang w:val="uk-UA"/>
        </w:rPr>
        <w:t>1995, а також вимог</w:t>
      </w:r>
      <w:r w:rsidR="008766C3" w:rsidRPr="00E46937">
        <w:rPr>
          <w:lang w:val="uk-UA"/>
        </w:rPr>
        <w:t>ам Р</w:t>
      </w:r>
      <w:r w:rsidR="00C16E4B" w:rsidRPr="00E46937">
        <w:rPr>
          <w:lang w:val="uk-UA"/>
        </w:rPr>
        <w:t>е</w:t>
      </w:r>
      <w:r w:rsidR="008766C3" w:rsidRPr="00E46937">
        <w:rPr>
          <w:lang w:val="uk-UA"/>
        </w:rPr>
        <w:t xml:space="preserve">гламенту </w:t>
      </w:r>
      <w:r w:rsidRPr="00E46937">
        <w:rPr>
          <w:lang w:val="uk-UA"/>
        </w:rPr>
        <w:t xml:space="preserve">Ради з </w:t>
      </w:r>
      <w:r w:rsidR="008766C3" w:rsidRPr="00E46937">
        <w:rPr>
          <w:lang w:val="uk-UA"/>
        </w:rPr>
        <w:t xml:space="preserve">гармонізації </w:t>
      </w:r>
      <w:r w:rsidRPr="00E46937">
        <w:rPr>
          <w:lang w:val="uk-UA"/>
        </w:rPr>
        <w:t>валового національного доходу за ринковими цінами (</w:t>
      </w:r>
      <w:r w:rsidR="008766C3" w:rsidRPr="00E46937">
        <w:rPr>
          <w:lang w:val="uk-UA"/>
        </w:rPr>
        <w:t xml:space="preserve">Регламент щодо </w:t>
      </w:r>
      <w:r w:rsidRPr="00E46937">
        <w:rPr>
          <w:lang w:val="uk-UA"/>
        </w:rPr>
        <w:t>ВНД</w:t>
      </w:r>
      <w:r w:rsidR="008766C3" w:rsidRPr="00E46937">
        <w:rPr>
          <w:lang w:val="uk-UA"/>
        </w:rPr>
        <w:t>), а також Керівництва щодо вимірювань</w:t>
      </w:r>
      <w:r w:rsidRPr="00E46937">
        <w:rPr>
          <w:lang w:val="uk-UA"/>
        </w:rPr>
        <w:t xml:space="preserve"> цін і фізичного обсягу в національних рахунках.</w:t>
      </w:r>
      <w:r w:rsidR="008766C3" w:rsidRPr="00E46937">
        <w:rPr>
          <w:lang w:val="uk-UA"/>
        </w:rPr>
        <w:t xml:space="preserve"> </w:t>
      </w:r>
    </w:p>
    <w:p w:rsidR="00C54C0A" w:rsidRPr="00E46937" w:rsidRDefault="00C54C0A">
      <w:pPr>
        <w:spacing w:before="9"/>
        <w:rPr>
          <w:rFonts w:ascii="Times New Roman" w:eastAsia="Times New Roman" w:hAnsi="Times New Roman" w:cs="Times New Roman"/>
          <w:sz w:val="24"/>
          <w:szCs w:val="24"/>
          <w:lang w:val="uk-UA"/>
        </w:rPr>
      </w:pPr>
    </w:p>
    <w:p w:rsidR="00C54C0A" w:rsidRPr="005C1CF3" w:rsidRDefault="00A84C8B" w:rsidP="00BE76D5">
      <w:pPr>
        <w:pStyle w:val="a3"/>
        <w:spacing w:line="244" w:lineRule="auto"/>
        <w:ind w:left="1190" w:right="117"/>
        <w:jc w:val="both"/>
        <w:rPr>
          <w:rFonts w:asciiTheme="minorHAnsi" w:hAnsiTheme="minorHAnsi" w:cstheme="minorHAnsi"/>
          <w:b/>
          <w:lang w:val="uk-UA"/>
        </w:rPr>
      </w:pPr>
      <w:r w:rsidRPr="005C1CF3">
        <w:rPr>
          <w:rFonts w:asciiTheme="minorHAnsi" w:hAnsiTheme="minorHAnsi" w:cstheme="minorHAnsi"/>
          <w:b/>
          <w:lang w:val="uk-UA"/>
        </w:rPr>
        <w:t>Обробка даних</w:t>
      </w:r>
    </w:p>
    <w:p w:rsidR="00BE76D5" w:rsidRPr="00E46937" w:rsidRDefault="00BE76D5" w:rsidP="00BE76D5">
      <w:pPr>
        <w:pStyle w:val="a3"/>
        <w:spacing w:line="244" w:lineRule="auto"/>
        <w:ind w:left="1190" w:right="117"/>
        <w:jc w:val="both"/>
        <w:rPr>
          <w:lang w:val="uk-UA"/>
        </w:rPr>
      </w:pPr>
    </w:p>
    <w:p w:rsidR="00C54C0A" w:rsidRPr="00E46937" w:rsidRDefault="00753794" w:rsidP="008766C3">
      <w:pPr>
        <w:pStyle w:val="a3"/>
        <w:spacing w:line="244" w:lineRule="auto"/>
        <w:ind w:left="1190" w:right="125"/>
        <w:jc w:val="both"/>
        <w:rPr>
          <w:lang w:val="uk-UA"/>
        </w:rPr>
      </w:pPr>
      <w:r w:rsidRPr="00E46937">
        <w:rPr>
          <w:lang w:val="uk-UA"/>
        </w:rPr>
        <w:t xml:space="preserve">Очевидно, що інструменти електронної обробки даних є важливими </w:t>
      </w:r>
      <w:r w:rsidR="005C1CF3">
        <w:rPr>
          <w:lang w:val="uk-UA"/>
        </w:rPr>
        <w:t>ознаками</w:t>
      </w:r>
      <w:r w:rsidRPr="00E46937">
        <w:rPr>
          <w:lang w:val="uk-UA"/>
        </w:rPr>
        <w:t xml:space="preserve"> системи компіляції. </w:t>
      </w:r>
      <w:r w:rsidR="008766C3" w:rsidRPr="00E46937">
        <w:rPr>
          <w:lang w:val="uk-UA"/>
        </w:rPr>
        <w:t>Необхідно обробити д</w:t>
      </w:r>
      <w:r w:rsidRPr="00E46937">
        <w:rPr>
          <w:lang w:val="uk-UA"/>
        </w:rPr>
        <w:t xml:space="preserve">осить багато </w:t>
      </w:r>
      <w:r w:rsidR="005C1CF3">
        <w:rPr>
          <w:lang w:val="uk-UA"/>
        </w:rPr>
        <w:t xml:space="preserve">детальних </w:t>
      </w:r>
      <w:r w:rsidR="008766C3" w:rsidRPr="00E46937">
        <w:rPr>
          <w:lang w:val="uk-UA"/>
        </w:rPr>
        <w:t>та</w:t>
      </w:r>
      <w:r w:rsidR="005C1CF3">
        <w:rPr>
          <w:lang w:val="uk-UA"/>
        </w:rPr>
        <w:t xml:space="preserve"> різноманітних даних</w:t>
      </w:r>
      <w:r w:rsidRPr="00E46937">
        <w:rPr>
          <w:lang w:val="uk-UA"/>
        </w:rPr>
        <w:t xml:space="preserve">, </w:t>
      </w:r>
      <w:r w:rsidR="008766C3" w:rsidRPr="00E46937">
        <w:rPr>
          <w:lang w:val="uk-UA"/>
        </w:rPr>
        <w:t xml:space="preserve">мають бути досліджені </w:t>
      </w:r>
      <w:r w:rsidRPr="00E46937">
        <w:rPr>
          <w:lang w:val="uk-UA"/>
        </w:rPr>
        <w:t xml:space="preserve">різні джерела даних та різні процедури оцінки повинні бути застосовані. Всі ці </w:t>
      </w:r>
      <w:r w:rsidR="005C1CF3">
        <w:rPr>
          <w:lang w:val="uk-UA"/>
        </w:rPr>
        <w:t>особливості</w:t>
      </w:r>
      <w:r w:rsidRPr="00E46937">
        <w:rPr>
          <w:lang w:val="uk-UA"/>
        </w:rPr>
        <w:t xml:space="preserve"> підтрим</w:t>
      </w:r>
      <w:r w:rsidR="008766C3" w:rsidRPr="00E46937">
        <w:rPr>
          <w:lang w:val="uk-UA"/>
        </w:rPr>
        <w:t>ують</w:t>
      </w:r>
      <w:r w:rsidRPr="00E46937">
        <w:rPr>
          <w:lang w:val="uk-UA"/>
        </w:rPr>
        <w:t xml:space="preserve"> балансування та публікацію даних</w:t>
      </w:r>
      <w:r w:rsidR="008766C3" w:rsidRPr="00E46937">
        <w:rPr>
          <w:lang w:val="uk-UA"/>
        </w:rPr>
        <w:t xml:space="preserve"> </w:t>
      </w:r>
      <w:r w:rsidR="005C1CF3" w:rsidRPr="005C1CF3">
        <w:rPr>
          <w:lang w:val="uk-UA"/>
        </w:rPr>
        <w:t>постачання та споживання</w:t>
      </w:r>
      <w:r w:rsidRPr="00E46937">
        <w:rPr>
          <w:lang w:val="uk-UA"/>
        </w:rPr>
        <w:t xml:space="preserve"> з прийнятним </w:t>
      </w:r>
      <w:r w:rsidR="008766C3" w:rsidRPr="00E46937">
        <w:rPr>
          <w:lang w:val="uk-UA"/>
        </w:rPr>
        <w:t xml:space="preserve">часовим </w:t>
      </w:r>
      <w:r w:rsidR="00BE76D5" w:rsidRPr="00E46937">
        <w:rPr>
          <w:lang w:val="uk-UA"/>
        </w:rPr>
        <w:t>інтервалом</w:t>
      </w:r>
      <w:r w:rsidRPr="00E46937">
        <w:rPr>
          <w:lang w:val="uk-UA"/>
        </w:rPr>
        <w:t>.</w:t>
      </w:r>
    </w:p>
    <w:p w:rsidR="00BE76D5" w:rsidRPr="00E46937" w:rsidRDefault="00BE76D5" w:rsidP="008766C3">
      <w:pPr>
        <w:pStyle w:val="a3"/>
        <w:spacing w:line="244" w:lineRule="auto"/>
        <w:ind w:left="1190" w:right="125"/>
        <w:jc w:val="both"/>
        <w:rPr>
          <w:lang w:val="uk-UA"/>
        </w:rPr>
        <w:sectPr w:rsidR="00BE76D5" w:rsidRPr="00E46937">
          <w:footerReference w:type="even" r:id="rId35"/>
          <w:footerReference w:type="default" r:id="rId36"/>
          <w:pgSz w:w="11910" w:h="16840"/>
          <w:pgMar w:top="1400" w:right="840" w:bottom="860" w:left="0" w:header="808" w:footer="665" w:gutter="0"/>
          <w:cols w:space="720"/>
        </w:sectPr>
      </w:pPr>
    </w:p>
    <w:p w:rsidR="00C54C0A" w:rsidRPr="0034234C" w:rsidRDefault="009A1D3B" w:rsidP="00B33154">
      <w:pPr>
        <w:pStyle w:val="3"/>
        <w:spacing w:before="68"/>
        <w:ind w:left="1134" w:right="985"/>
        <w:jc w:val="both"/>
        <w:rPr>
          <w:rFonts w:asciiTheme="minorHAnsi" w:eastAsia="Times New Roman" w:hAnsiTheme="minorHAnsi" w:cstheme="minorHAnsi"/>
          <w:bCs w:val="0"/>
          <w:lang w:val="uk-UA"/>
        </w:rPr>
      </w:pPr>
      <w:r w:rsidRPr="0034234C">
        <w:rPr>
          <w:rFonts w:asciiTheme="minorHAnsi" w:eastAsia="Times New Roman" w:hAnsiTheme="minorHAnsi" w:cstheme="minorHAnsi"/>
          <w:bCs w:val="0"/>
          <w:lang w:val="uk-UA"/>
        </w:rPr>
        <w:lastRenderedPageBreak/>
        <w:t>Конфіденційність</w:t>
      </w:r>
    </w:p>
    <w:p w:rsidR="00C54C0A" w:rsidRPr="00E46937" w:rsidRDefault="00C54C0A" w:rsidP="00B33154">
      <w:pPr>
        <w:ind w:left="1134" w:right="985"/>
        <w:rPr>
          <w:rFonts w:ascii="Calibri" w:eastAsia="Calibri" w:hAnsi="Calibri" w:cs="Calibri"/>
          <w:sz w:val="15"/>
          <w:szCs w:val="15"/>
          <w:lang w:val="uk-UA"/>
        </w:rPr>
      </w:pPr>
    </w:p>
    <w:p w:rsidR="00753794" w:rsidRPr="00E46937" w:rsidRDefault="00753794" w:rsidP="00B33154">
      <w:pPr>
        <w:pStyle w:val="a3"/>
        <w:tabs>
          <w:tab w:val="left" w:pos="10065"/>
        </w:tabs>
        <w:spacing w:line="244" w:lineRule="auto"/>
        <w:ind w:left="1134" w:right="985"/>
        <w:jc w:val="both"/>
        <w:rPr>
          <w:lang w:val="uk-UA"/>
        </w:rPr>
      </w:pPr>
      <w:r w:rsidRPr="00E46937">
        <w:rPr>
          <w:lang w:val="uk-UA"/>
        </w:rPr>
        <w:t xml:space="preserve">Останній аспект, який потребує уваги, стосується проблеми конфіденційності. Країни можуть застосовувати різні критерії для визначення того, чи певні дані можуть бути розкриті чи ні. Як правило, на це рішення впливає кількість підприємств, які спостерігаються в галузі. Одним з рішень </w:t>
      </w:r>
      <w:r w:rsidR="009A1D3B" w:rsidRPr="00E46937">
        <w:rPr>
          <w:lang w:val="uk-UA"/>
        </w:rPr>
        <w:t>може бути обрання</w:t>
      </w:r>
      <w:r w:rsidRPr="00E46937">
        <w:rPr>
          <w:lang w:val="uk-UA"/>
        </w:rPr>
        <w:t xml:space="preserve"> </w:t>
      </w:r>
      <w:r w:rsidR="0034234C">
        <w:rPr>
          <w:lang w:val="uk-UA"/>
        </w:rPr>
        <w:t>складання</w:t>
      </w:r>
      <w:r w:rsidRPr="00E46937">
        <w:rPr>
          <w:lang w:val="uk-UA"/>
        </w:rPr>
        <w:t xml:space="preserve"> </w:t>
      </w:r>
      <w:r w:rsidR="0034234C" w:rsidRPr="00E46937">
        <w:rPr>
          <w:lang w:val="uk-UA"/>
        </w:rPr>
        <w:t xml:space="preserve">більш високого рівня </w:t>
      </w:r>
      <w:r w:rsidRPr="00E46937">
        <w:rPr>
          <w:lang w:val="uk-UA"/>
        </w:rPr>
        <w:t xml:space="preserve">з достатньою кількістю підприємств у промисловості. </w:t>
      </w:r>
      <w:r w:rsidR="009A1D3B" w:rsidRPr="00E46937">
        <w:rPr>
          <w:lang w:val="uk-UA"/>
        </w:rPr>
        <w:t>Р</w:t>
      </w:r>
      <w:r w:rsidR="00C16E4B" w:rsidRPr="00E46937">
        <w:rPr>
          <w:lang w:val="uk-UA"/>
        </w:rPr>
        <w:t>і</w:t>
      </w:r>
      <w:r w:rsidR="009A1D3B" w:rsidRPr="00E46937">
        <w:rPr>
          <w:lang w:val="uk-UA"/>
        </w:rPr>
        <w:t>шення щодо того,</w:t>
      </w:r>
      <w:r w:rsidRPr="00E46937">
        <w:rPr>
          <w:lang w:val="uk-UA"/>
        </w:rPr>
        <w:t xml:space="preserve"> </w:t>
      </w:r>
      <w:r w:rsidR="009A1D3B" w:rsidRPr="00E46937">
        <w:rPr>
          <w:lang w:val="uk-UA"/>
        </w:rPr>
        <w:t xml:space="preserve">до </w:t>
      </w:r>
      <w:r w:rsidRPr="00E46937">
        <w:rPr>
          <w:lang w:val="uk-UA"/>
        </w:rPr>
        <w:t>як</w:t>
      </w:r>
      <w:r w:rsidR="009A1D3B" w:rsidRPr="00E46937">
        <w:rPr>
          <w:lang w:val="uk-UA"/>
        </w:rPr>
        <w:t>ої</w:t>
      </w:r>
      <w:r w:rsidRPr="00E46937">
        <w:rPr>
          <w:lang w:val="uk-UA"/>
        </w:rPr>
        <w:t xml:space="preserve"> галуз</w:t>
      </w:r>
      <w:r w:rsidR="009A1D3B" w:rsidRPr="00E46937">
        <w:rPr>
          <w:lang w:val="uk-UA"/>
        </w:rPr>
        <w:t>і або продукції має бути віднесена</w:t>
      </w:r>
      <w:r w:rsidRPr="00E46937">
        <w:rPr>
          <w:lang w:val="uk-UA"/>
        </w:rPr>
        <w:t xml:space="preserve"> конфіденційн</w:t>
      </w:r>
      <w:r w:rsidR="009A1D3B" w:rsidRPr="00E46937">
        <w:rPr>
          <w:lang w:val="uk-UA"/>
        </w:rPr>
        <w:t>а галузь, може бути не завжди простим</w:t>
      </w:r>
      <w:r w:rsidRPr="00E46937">
        <w:rPr>
          <w:lang w:val="uk-UA"/>
        </w:rPr>
        <w:t>. Ціна</w:t>
      </w:r>
      <w:r w:rsidR="009A1D3B" w:rsidRPr="00E46937">
        <w:rPr>
          <w:lang w:val="uk-UA"/>
        </w:rPr>
        <w:t xml:space="preserve"> за це -</w:t>
      </w:r>
      <w:r w:rsidRPr="00E46937">
        <w:rPr>
          <w:lang w:val="uk-UA"/>
        </w:rPr>
        <w:t xml:space="preserve"> втрат</w:t>
      </w:r>
      <w:r w:rsidR="009A1D3B" w:rsidRPr="00E46937">
        <w:rPr>
          <w:lang w:val="uk-UA"/>
        </w:rPr>
        <w:t xml:space="preserve">а інформації через </w:t>
      </w:r>
      <w:r w:rsidR="0034234C">
        <w:rPr>
          <w:lang w:val="uk-UA"/>
        </w:rPr>
        <w:t>складання</w:t>
      </w:r>
      <w:r w:rsidRPr="00E46937">
        <w:rPr>
          <w:lang w:val="uk-UA"/>
        </w:rPr>
        <w:t xml:space="preserve">, </w:t>
      </w:r>
      <w:r w:rsidR="009A1D3B" w:rsidRPr="00E46937">
        <w:rPr>
          <w:lang w:val="uk-UA"/>
        </w:rPr>
        <w:t>як</w:t>
      </w:r>
      <w:r w:rsidR="0034234C">
        <w:rPr>
          <w:lang w:val="uk-UA"/>
        </w:rPr>
        <w:t>е</w:t>
      </w:r>
      <w:r w:rsidR="009A1D3B" w:rsidRPr="00E46937">
        <w:rPr>
          <w:lang w:val="uk-UA"/>
        </w:rPr>
        <w:t xml:space="preserve"> призводить до</w:t>
      </w:r>
      <w:r w:rsidRPr="00E46937">
        <w:rPr>
          <w:lang w:val="uk-UA"/>
        </w:rPr>
        <w:t xml:space="preserve"> більшо</w:t>
      </w:r>
      <w:r w:rsidR="009A1D3B" w:rsidRPr="00E46937">
        <w:rPr>
          <w:lang w:val="uk-UA"/>
        </w:rPr>
        <w:t>ї</w:t>
      </w:r>
      <w:r w:rsidRPr="00E46937">
        <w:rPr>
          <w:lang w:val="uk-UA"/>
        </w:rPr>
        <w:t xml:space="preserve"> неоднорідності </w:t>
      </w:r>
      <w:r w:rsidR="009A1D3B" w:rsidRPr="00E46937">
        <w:rPr>
          <w:lang w:val="uk-UA"/>
        </w:rPr>
        <w:t xml:space="preserve">системи </w:t>
      </w:r>
      <w:r w:rsidR="0034234C" w:rsidRPr="0034234C">
        <w:rPr>
          <w:lang w:val="uk-UA"/>
        </w:rPr>
        <w:t>постачання та споживання</w:t>
      </w:r>
      <w:r w:rsidRPr="00E46937">
        <w:rPr>
          <w:lang w:val="uk-UA"/>
        </w:rPr>
        <w:t>.</w:t>
      </w:r>
      <w:r w:rsidR="009A1D3B" w:rsidRPr="00E46937">
        <w:rPr>
          <w:lang w:val="uk-UA"/>
        </w:rPr>
        <w:t xml:space="preserve"> Таким чином, слід</w:t>
      </w:r>
      <w:r w:rsidRPr="00E46937">
        <w:rPr>
          <w:lang w:val="uk-UA"/>
        </w:rPr>
        <w:t xml:space="preserve"> </w:t>
      </w:r>
      <w:r w:rsidR="009A1D3B" w:rsidRPr="00E46937">
        <w:rPr>
          <w:lang w:val="uk-UA"/>
        </w:rPr>
        <w:t xml:space="preserve">дослідити або поєднати </w:t>
      </w:r>
      <w:r w:rsidRPr="00E46937">
        <w:rPr>
          <w:lang w:val="uk-UA"/>
        </w:rPr>
        <w:t xml:space="preserve"> </w:t>
      </w:r>
      <w:r w:rsidR="009A1D3B" w:rsidRPr="00E46937">
        <w:rPr>
          <w:lang w:val="uk-UA"/>
        </w:rPr>
        <w:t>інші методи</w:t>
      </w:r>
      <w:r w:rsidR="00C16E4B" w:rsidRPr="00E46937">
        <w:rPr>
          <w:lang w:val="uk-UA"/>
        </w:rPr>
        <w:t xml:space="preserve">, такі як створення або повторного </w:t>
      </w:r>
      <w:r w:rsidR="009A1D3B" w:rsidRPr="00E46937">
        <w:rPr>
          <w:lang w:val="uk-UA"/>
        </w:rPr>
        <w:t>визначення</w:t>
      </w:r>
      <w:r w:rsidRPr="00E46937">
        <w:rPr>
          <w:lang w:val="uk-UA"/>
        </w:rPr>
        <w:t xml:space="preserve"> продукції.</w:t>
      </w:r>
    </w:p>
    <w:p w:rsidR="00C54C0A" w:rsidRPr="00E46937" w:rsidRDefault="00C54C0A" w:rsidP="00B33154">
      <w:pPr>
        <w:spacing w:before="7"/>
        <w:ind w:left="1134"/>
        <w:rPr>
          <w:rFonts w:ascii="Times New Roman" w:eastAsia="Times New Roman" w:hAnsi="Times New Roman" w:cs="Times New Roman"/>
          <w:sz w:val="25"/>
          <w:szCs w:val="25"/>
          <w:lang w:val="uk-UA"/>
        </w:rPr>
      </w:pPr>
    </w:p>
    <w:p w:rsidR="00C54C0A" w:rsidRPr="0034234C" w:rsidRDefault="00BE76D5" w:rsidP="00B33154">
      <w:pPr>
        <w:pStyle w:val="1"/>
        <w:tabs>
          <w:tab w:val="left" w:pos="955"/>
        </w:tabs>
        <w:ind w:left="1134" w:hanging="670"/>
        <w:rPr>
          <w:rFonts w:asciiTheme="minorHAnsi" w:hAnsiTheme="minorHAnsi" w:cstheme="minorHAnsi"/>
          <w:sz w:val="24"/>
          <w:szCs w:val="24"/>
          <w:lang w:val="uk-UA"/>
        </w:rPr>
      </w:pPr>
      <w:r w:rsidRPr="00E46937">
        <w:rPr>
          <w:color w:val="404041"/>
          <w:spacing w:val="-4"/>
          <w:w w:val="105"/>
          <w:lang w:val="uk-UA"/>
        </w:rPr>
        <w:t xml:space="preserve"> </w:t>
      </w:r>
      <w:r w:rsidR="00B33154" w:rsidRPr="0034234C">
        <w:rPr>
          <w:color w:val="404041"/>
          <w:spacing w:val="-4"/>
          <w:w w:val="105"/>
          <w:lang w:val="uk-UA"/>
        </w:rPr>
        <w:t xml:space="preserve">         </w:t>
      </w:r>
      <w:r w:rsidRPr="0034234C">
        <w:rPr>
          <w:rFonts w:asciiTheme="minorHAnsi" w:eastAsia="Times New Roman" w:hAnsiTheme="minorHAnsi" w:cstheme="minorHAnsi"/>
          <w:sz w:val="24"/>
          <w:szCs w:val="24"/>
          <w:lang w:val="uk-UA"/>
        </w:rPr>
        <w:t>2.3 М</w:t>
      </w:r>
      <w:r w:rsidR="009A1D3B" w:rsidRPr="0034234C">
        <w:rPr>
          <w:rFonts w:asciiTheme="minorHAnsi" w:eastAsia="Times New Roman" w:hAnsiTheme="minorHAnsi" w:cstheme="minorHAnsi"/>
          <w:sz w:val="24"/>
          <w:szCs w:val="24"/>
          <w:lang w:val="uk-UA"/>
        </w:rPr>
        <w:t xml:space="preserve">етоди </w:t>
      </w:r>
      <w:r w:rsidR="0034234C">
        <w:rPr>
          <w:rFonts w:asciiTheme="minorHAnsi" w:eastAsia="Times New Roman" w:hAnsiTheme="minorHAnsi" w:cstheme="minorHAnsi"/>
          <w:sz w:val="24"/>
          <w:szCs w:val="24"/>
          <w:lang w:val="uk-UA"/>
        </w:rPr>
        <w:t>складання</w:t>
      </w:r>
    </w:p>
    <w:p w:rsidR="00C54C0A" w:rsidRPr="00E46937" w:rsidRDefault="00C54C0A" w:rsidP="00B33154">
      <w:pPr>
        <w:spacing w:before="3"/>
        <w:ind w:left="1134" w:hanging="670"/>
        <w:rPr>
          <w:rFonts w:ascii="Calibri" w:eastAsia="Calibri" w:hAnsi="Calibri" w:cs="Calibri"/>
          <w:sz w:val="27"/>
          <w:szCs w:val="27"/>
          <w:lang w:val="uk-UA"/>
        </w:rPr>
      </w:pPr>
    </w:p>
    <w:p w:rsidR="00BE76D5" w:rsidRPr="00E46937" w:rsidRDefault="00753794" w:rsidP="00B33154">
      <w:pPr>
        <w:pStyle w:val="a3"/>
        <w:spacing w:line="244" w:lineRule="auto"/>
        <w:ind w:left="1134" w:right="985"/>
        <w:jc w:val="both"/>
        <w:rPr>
          <w:lang w:val="uk-UA"/>
        </w:rPr>
      </w:pPr>
      <w:r w:rsidRPr="00E46937">
        <w:rPr>
          <w:lang w:val="uk-UA"/>
        </w:rPr>
        <w:t xml:space="preserve">На додаток до загальних методів </w:t>
      </w:r>
      <w:r w:rsidR="0034234C">
        <w:rPr>
          <w:lang w:val="uk-UA"/>
        </w:rPr>
        <w:t>складання</w:t>
      </w:r>
      <w:r w:rsidRPr="00E46937">
        <w:rPr>
          <w:lang w:val="uk-UA"/>
        </w:rPr>
        <w:t xml:space="preserve"> та послідовності кроків </w:t>
      </w:r>
      <w:r w:rsidR="0034234C">
        <w:rPr>
          <w:lang w:val="uk-UA"/>
        </w:rPr>
        <w:t>складання</w:t>
      </w:r>
      <w:r w:rsidRPr="00E46937">
        <w:rPr>
          <w:lang w:val="uk-UA"/>
        </w:rPr>
        <w:t xml:space="preserve">, </w:t>
      </w:r>
      <w:r w:rsidR="00CD4194" w:rsidRPr="00E46937">
        <w:rPr>
          <w:lang w:val="uk-UA"/>
        </w:rPr>
        <w:t xml:space="preserve">необхідні </w:t>
      </w:r>
      <w:r w:rsidRPr="00E46937">
        <w:rPr>
          <w:lang w:val="uk-UA"/>
        </w:rPr>
        <w:t>спец</w:t>
      </w:r>
      <w:r w:rsidR="00CD4194" w:rsidRPr="00E46937">
        <w:rPr>
          <w:lang w:val="uk-UA"/>
        </w:rPr>
        <w:t xml:space="preserve">іальні </w:t>
      </w:r>
      <w:r w:rsidRPr="00E46937">
        <w:rPr>
          <w:lang w:val="uk-UA"/>
        </w:rPr>
        <w:t xml:space="preserve">методи оцінки. Всі концепції </w:t>
      </w:r>
      <w:r w:rsidR="0034234C">
        <w:rPr>
          <w:lang w:val="uk-UA"/>
        </w:rPr>
        <w:t>складання</w:t>
      </w:r>
      <w:r w:rsidRPr="00E46937">
        <w:rPr>
          <w:lang w:val="uk-UA"/>
        </w:rPr>
        <w:t xml:space="preserve"> і методи, що використо</w:t>
      </w:r>
      <w:r w:rsidR="00CD4194" w:rsidRPr="00E46937">
        <w:rPr>
          <w:lang w:val="uk-UA"/>
        </w:rPr>
        <w:t xml:space="preserve">вуються в національних рахунках, </w:t>
      </w:r>
      <w:r w:rsidRPr="00E46937">
        <w:rPr>
          <w:lang w:val="uk-UA"/>
        </w:rPr>
        <w:t xml:space="preserve">також необхідні для </w:t>
      </w:r>
      <w:r w:rsidR="0034234C">
        <w:rPr>
          <w:lang w:val="uk-UA"/>
        </w:rPr>
        <w:t>складання</w:t>
      </w:r>
      <w:r w:rsidR="00CD4194" w:rsidRPr="00E46937">
        <w:rPr>
          <w:lang w:val="uk-UA"/>
        </w:rPr>
        <w:t xml:space="preserve"> </w:t>
      </w:r>
      <w:r w:rsidRPr="00E46937">
        <w:rPr>
          <w:lang w:val="uk-UA"/>
        </w:rPr>
        <w:t xml:space="preserve">таблиць </w:t>
      </w:r>
      <w:r w:rsidR="0034234C" w:rsidRPr="0034234C">
        <w:rPr>
          <w:lang w:val="uk-UA"/>
        </w:rPr>
        <w:t>постачання та споживання</w:t>
      </w:r>
      <w:r w:rsidRPr="00E46937">
        <w:rPr>
          <w:lang w:val="uk-UA"/>
        </w:rPr>
        <w:t xml:space="preserve">. Прикладами таких методів є метод товарних потоків або метод подвійної дефляції. </w:t>
      </w:r>
      <w:r w:rsidR="00D27B0C" w:rsidRPr="00E46937">
        <w:rPr>
          <w:lang w:val="uk-UA"/>
        </w:rPr>
        <w:t>Спеціальні методології</w:t>
      </w:r>
      <w:r w:rsidRPr="00E46937">
        <w:rPr>
          <w:lang w:val="uk-UA"/>
        </w:rPr>
        <w:t xml:space="preserve"> необхідні для таблиць </w:t>
      </w:r>
      <w:r w:rsidR="0034234C" w:rsidRPr="0034234C">
        <w:rPr>
          <w:lang w:val="uk-UA"/>
        </w:rPr>
        <w:t>постачання та споживання</w:t>
      </w:r>
      <w:r w:rsidRPr="00E46937">
        <w:rPr>
          <w:lang w:val="uk-UA"/>
        </w:rPr>
        <w:t xml:space="preserve">, </w:t>
      </w:r>
      <w:r w:rsidR="00D27B0C" w:rsidRPr="00E46937">
        <w:rPr>
          <w:lang w:val="uk-UA"/>
        </w:rPr>
        <w:t xml:space="preserve">такі як </w:t>
      </w:r>
      <w:r w:rsidRPr="00E46937">
        <w:rPr>
          <w:lang w:val="uk-UA"/>
        </w:rPr>
        <w:t>метод</w:t>
      </w:r>
      <w:r w:rsidR="00D27B0C" w:rsidRPr="00E46937">
        <w:rPr>
          <w:lang w:val="uk-UA"/>
        </w:rPr>
        <w:t>и</w:t>
      </w:r>
      <w:r w:rsidRPr="00E46937">
        <w:rPr>
          <w:lang w:val="uk-UA"/>
        </w:rPr>
        <w:t xml:space="preserve"> для складання матриц</w:t>
      </w:r>
      <w:r w:rsidR="00D27B0C" w:rsidRPr="00E46937">
        <w:rPr>
          <w:lang w:val="uk-UA"/>
        </w:rPr>
        <w:t>ь оцінки та матриць імпорту</w:t>
      </w:r>
      <w:r w:rsidRPr="00E46937">
        <w:rPr>
          <w:lang w:val="uk-UA"/>
        </w:rPr>
        <w:t xml:space="preserve"> або метод</w:t>
      </w:r>
      <w:r w:rsidR="00D27B0C" w:rsidRPr="00E46937">
        <w:rPr>
          <w:lang w:val="uk-UA"/>
        </w:rPr>
        <w:t>и</w:t>
      </w:r>
      <w:r w:rsidRPr="00E46937">
        <w:rPr>
          <w:lang w:val="uk-UA"/>
        </w:rPr>
        <w:t xml:space="preserve"> перетворення таблиць </w:t>
      </w:r>
      <w:r w:rsidR="0034234C" w:rsidRPr="0034234C">
        <w:rPr>
          <w:lang w:val="uk-UA"/>
        </w:rPr>
        <w:t xml:space="preserve">постачання та споживання </w:t>
      </w:r>
      <w:r w:rsidRPr="00E46937">
        <w:rPr>
          <w:lang w:val="uk-UA"/>
        </w:rPr>
        <w:t>в симетричн</w:t>
      </w:r>
      <w:r w:rsidR="00D27B0C" w:rsidRPr="00E46937">
        <w:rPr>
          <w:lang w:val="uk-UA"/>
        </w:rPr>
        <w:t xml:space="preserve">і </w:t>
      </w:r>
      <w:r w:rsidRPr="00E46937">
        <w:rPr>
          <w:lang w:val="uk-UA"/>
        </w:rPr>
        <w:t>таблиц</w:t>
      </w:r>
      <w:r w:rsidR="00C16E4B" w:rsidRPr="00E46937">
        <w:rPr>
          <w:lang w:val="uk-UA"/>
        </w:rPr>
        <w:t>і витрат-вип</w:t>
      </w:r>
      <w:r w:rsidR="00D27B0C" w:rsidRPr="00E46937">
        <w:rPr>
          <w:lang w:val="uk-UA"/>
        </w:rPr>
        <w:t>уск</w:t>
      </w:r>
      <w:r w:rsidR="0034234C">
        <w:rPr>
          <w:lang w:val="uk-UA"/>
        </w:rPr>
        <w:t>у</w:t>
      </w:r>
      <w:r w:rsidRPr="00E46937">
        <w:rPr>
          <w:lang w:val="uk-UA"/>
        </w:rPr>
        <w:t xml:space="preserve">. Мета </w:t>
      </w:r>
      <w:r w:rsidR="00D27B0C" w:rsidRPr="00E46937">
        <w:rPr>
          <w:lang w:val="uk-UA"/>
        </w:rPr>
        <w:t>має полягати у зібранні</w:t>
      </w:r>
      <w:r w:rsidRPr="00E46937">
        <w:rPr>
          <w:lang w:val="uk-UA"/>
        </w:rPr>
        <w:t xml:space="preserve"> якомога</w:t>
      </w:r>
      <w:r w:rsidR="0034234C">
        <w:rPr>
          <w:lang w:val="uk-UA"/>
        </w:rPr>
        <w:t xml:space="preserve"> більш</w:t>
      </w:r>
      <w:r w:rsidRPr="00E46937">
        <w:rPr>
          <w:lang w:val="uk-UA"/>
        </w:rPr>
        <w:t xml:space="preserve"> узгоджен</w:t>
      </w:r>
      <w:r w:rsidR="00C16E4B" w:rsidRPr="00E46937">
        <w:rPr>
          <w:lang w:val="uk-UA"/>
        </w:rPr>
        <w:t xml:space="preserve">их </w:t>
      </w:r>
      <w:r w:rsidRPr="00E46937">
        <w:rPr>
          <w:lang w:val="uk-UA"/>
        </w:rPr>
        <w:t>і послідовних даних</w:t>
      </w:r>
      <w:r w:rsidR="00D27B0C" w:rsidRPr="00E46937">
        <w:rPr>
          <w:lang w:val="uk-UA"/>
        </w:rPr>
        <w:t xml:space="preserve"> по підприємствах</w:t>
      </w:r>
      <w:r w:rsidRPr="00E46937">
        <w:rPr>
          <w:lang w:val="uk-UA"/>
        </w:rPr>
        <w:t xml:space="preserve">, використовуючи </w:t>
      </w:r>
      <w:r w:rsidR="00D27B0C" w:rsidRPr="00E46937">
        <w:rPr>
          <w:lang w:val="uk-UA"/>
        </w:rPr>
        <w:t>обстеження</w:t>
      </w:r>
      <w:r w:rsidRPr="00E46937">
        <w:rPr>
          <w:lang w:val="uk-UA"/>
        </w:rPr>
        <w:t>,</w:t>
      </w:r>
      <w:r w:rsidR="00D27B0C" w:rsidRPr="00E46937">
        <w:rPr>
          <w:lang w:val="uk-UA"/>
        </w:rPr>
        <w:t xml:space="preserve"> вибірка для якого робиться</w:t>
      </w:r>
      <w:r w:rsidRPr="00E46937">
        <w:rPr>
          <w:lang w:val="uk-UA"/>
        </w:rPr>
        <w:t xml:space="preserve"> з високоякісного ре</w:t>
      </w:r>
      <w:r w:rsidR="00D27B0C" w:rsidRPr="00E46937">
        <w:rPr>
          <w:lang w:val="uk-UA"/>
        </w:rPr>
        <w:t>єстр</w:t>
      </w:r>
      <w:r w:rsidR="00C16E4B" w:rsidRPr="00E46937">
        <w:rPr>
          <w:lang w:val="uk-UA"/>
        </w:rPr>
        <w:t xml:space="preserve">у </w:t>
      </w:r>
      <w:r w:rsidR="00D27B0C" w:rsidRPr="00E46937">
        <w:rPr>
          <w:lang w:val="uk-UA"/>
        </w:rPr>
        <w:t>підприємств</w:t>
      </w:r>
      <w:r w:rsidRPr="00E46937">
        <w:rPr>
          <w:lang w:val="uk-UA"/>
        </w:rPr>
        <w:t xml:space="preserve">. Всі ці методи описані у відповідних розділах даного </w:t>
      </w:r>
      <w:r w:rsidR="006F3BA4">
        <w:rPr>
          <w:lang w:val="uk-UA"/>
        </w:rPr>
        <w:t>посібника</w:t>
      </w:r>
      <w:r w:rsidRPr="00E46937">
        <w:rPr>
          <w:lang w:val="uk-UA"/>
        </w:rPr>
        <w:t>.</w:t>
      </w:r>
    </w:p>
    <w:p w:rsidR="00BE76D5" w:rsidRPr="00E46937" w:rsidRDefault="00BE76D5" w:rsidP="00B33154">
      <w:pPr>
        <w:pStyle w:val="a3"/>
        <w:spacing w:line="244" w:lineRule="auto"/>
        <w:ind w:left="1134" w:right="985"/>
        <w:jc w:val="both"/>
        <w:rPr>
          <w:lang w:val="uk-UA"/>
        </w:rPr>
      </w:pPr>
    </w:p>
    <w:p w:rsidR="00753794" w:rsidRPr="00E46937" w:rsidRDefault="00753794" w:rsidP="00B33154">
      <w:pPr>
        <w:pStyle w:val="a3"/>
        <w:spacing w:line="244" w:lineRule="auto"/>
        <w:ind w:left="1134" w:right="985"/>
        <w:jc w:val="both"/>
        <w:rPr>
          <w:lang w:val="uk-UA"/>
        </w:rPr>
      </w:pPr>
      <w:r w:rsidRPr="00E46937">
        <w:rPr>
          <w:lang w:val="uk-UA"/>
        </w:rPr>
        <w:t xml:space="preserve">Проте, подальші методології та методи оцінки повинні бути розглянуті для того, щоб </w:t>
      </w:r>
      <w:r w:rsidR="00A40E0C" w:rsidRPr="00E46937">
        <w:rPr>
          <w:lang w:val="uk-UA"/>
        </w:rPr>
        <w:t>можливо було</w:t>
      </w:r>
      <w:r w:rsidRPr="00E46937">
        <w:rPr>
          <w:lang w:val="uk-UA"/>
        </w:rPr>
        <w:t xml:space="preserve"> оцінити елементи </w:t>
      </w:r>
      <w:r w:rsidR="00A40E0C" w:rsidRPr="00E46937">
        <w:rPr>
          <w:lang w:val="uk-UA"/>
        </w:rPr>
        <w:t xml:space="preserve">системи </w:t>
      </w:r>
      <w:r w:rsidR="006F3BA4" w:rsidRPr="006F3BA4">
        <w:rPr>
          <w:lang w:val="uk-UA"/>
        </w:rPr>
        <w:t xml:space="preserve">постачання та споживання </w:t>
      </w:r>
      <w:r w:rsidRPr="00E46937">
        <w:rPr>
          <w:lang w:val="uk-UA"/>
        </w:rPr>
        <w:t xml:space="preserve">на основі </w:t>
      </w:r>
      <w:r w:rsidR="00C16E4B" w:rsidRPr="00E46937">
        <w:rPr>
          <w:lang w:val="uk-UA"/>
        </w:rPr>
        <w:t>недостовір</w:t>
      </w:r>
      <w:r w:rsidR="00A40E0C" w:rsidRPr="00E46937">
        <w:rPr>
          <w:lang w:val="uk-UA"/>
        </w:rPr>
        <w:t>ної</w:t>
      </w:r>
      <w:r w:rsidRPr="00E46937">
        <w:rPr>
          <w:lang w:val="uk-UA"/>
        </w:rPr>
        <w:t xml:space="preserve">, недостатньої або відсутньої інформації. Це </w:t>
      </w:r>
      <w:r w:rsidR="00C16E4B" w:rsidRPr="00E46937">
        <w:rPr>
          <w:lang w:val="uk-UA"/>
        </w:rPr>
        <w:t>базуєтьс</w:t>
      </w:r>
      <w:r w:rsidR="00A40E0C" w:rsidRPr="00E46937">
        <w:rPr>
          <w:lang w:val="uk-UA"/>
        </w:rPr>
        <w:t>я</w:t>
      </w:r>
      <w:r w:rsidRPr="00E46937">
        <w:rPr>
          <w:lang w:val="uk-UA"/>
        </w:rPr>
        <w:t xml:space="preserve"> на тому</w:t>
      </w:r>
      <w:r w:rsidR="00A40E0C" w:rsidRPr="00E46937">
        <w:rPr>
          <w:lang w:val="uk-UA"/>
        </w:rPr>
        <w:t xml:space="preserve"> факті</w:t>
      </w:r>
      <w:r w:rsidRPr="00E46937">
        <w:rPr>
          <w:lang w:val="uk-UA"/>
        </w:rPr>
        <w:t>, що наявні дані</w:t>
      </w:r>
      <w:r w:rsidR="00A40E0C" w:rsidRPr="00E46937">
        <w:rPr>
          <w:lang w:val="uk-UA"/>
        </w:rPr>
        <w:t xml:space="preserve">, </w:t>
      </w:r>
      <w:r w:rsidRPr="00E46937">
        <w:rPr>
          <w:lang w:val="uk-UA"/>
        </w:rPr>
        <w:t>як правило,</w:t>
      </w:r>
      <w:r w:rsidR="00A40E0C" w:rsidRPr="00E46937">
        <w:rPr>
          <w:lang w:val="uk-UA"/>
        </w:rPr>
        <w:t xml:space="preserve"> є недостатніми</w:t>
      </w:r>
      <w:r w:rsidRPr="00E46937">
        <w:rPr>
          <w:lang w:val="uk-UA"/>
        </w:rPr>
        <w:t>, і не досить повним</w:t>
      </w:r>
      <w:r w:rsidR="00A40E0C" w:rsidRPr="00E46937">
        <w:rPr>
          <w:lang w:val="uk-UA"/>
        </w:rPr>
        <w:t>и</w:t>
      </w:r>
      <w:r w:rsidRPr="00E46937">
        <w:rPr>
          <w:lang w:val="uk-UA"/>
        </w:rPr>
        <w:t xml:space="preserve">, або що деякі дані не можуть бути зібрані </w:t>
      </w:r>
      <w:r w:rsidR="00A40E0C" w:rsidRPr="00E46937">
        <w:rPr>
          <w:lang w:val="uk-UA"/>
        </w:rPr>
        <w:t>взагалі</w:t>
      </w:r>
      <w:r w:rsidRPr="00E46937">
        <w:rPr>
          <w:lang w:val="uk-UA"/>
        </w:rPr>
        <w:t xml:space="preserve">. Прикладом даних, які не можуть бути зібрані в більшості випадків </w:t>
      </w:r>
      <w:r w:rsidR="00A40E0C" w:rsidRPr="00E46937">
        <w:rPr>
          <w:lang w:val="uk-UA"/>
        </w:rPr>
        <w:t xml:space="preserve"> - </w:t>
      </w:r>
      <w:r w:rsidRPr="00E46937">
        <w:rPr>
          <w:lang w:val="uk-UA"/>
        </w:rPr>
        <w:t>частка імпорт</w:t>
      </w:r>
      <w:r w:rsidR="006F3BA4">
        <w:rPr>
          <w:lang w:val="uk-UA"/>
        </w:rPr>
        <w:t>ова</w:t>
      </w:r>
      <w:r w:rsidRPr="00E46937">
        <w:rPr>
          <w:lang w:val="uk-UA"/>
        </w:rPr>
        <w:t xml:space="preserve">ної продукції в даних </w:t>
      </w:r>
      <w:r w:rsidR="006F3BA4">
        <w:rPr>
          <w:lang w:val="uk-UA"/>
        </w:rPr>
        <w:t>спожив</w:t>
      </w:r>
      <w:r w:rsidRPr="00E46937">
        <w:rPr>
          <w:lang w:val="uk-UA"/>
        </w:rPr>
        <w:t>ання.</w:t>
      </w:r>
    </w:p>
    <w:p w:rsidR="00CD4194" w:rsidRPr="00E46937" w:rsidRDefault="00CD4194" w:rsidP="00B33154">
      <w:pPr>
        <w:pStyle w:val="a3"/>
        <w:spacing w:line="244" w:lineRule="auto"/>
        <w:ind w:left="1134" w:right="1186"/>
        <w:jc w:val="both"/>
        <w:rPr>
          <w:lang w:val="uk-UA"/>
        </w:rPr>
      </w:pPr>
    </w:p>
    <w:p w:rsidR="00C54C0A" w:rsidRPr="006F3BA4" w:rsidRDefault="00A40E0C" w:rsidP="00B33154">
      <w:pPr>
        <w:pStyle w:val="3"/>
        <w:ind w:left="1134" w:right="985"/>
        <w:jc w:val="both"/>
        <w:rPr>
          <w:rFonts w:asciiTheme="minorHAnsi" w:eastAsia="Times New Roman" w:hAnsiTheme="minorHAnsi" w:cstheme="minorHAnsi"/>
          <w:bCs w:val="0"/>
          <w:lang w:val="uk-UA"/>
        </w:rPr>
      </w:pPr>
      <w:r w:rsidRPr="006F3BA4">
        <w:rPr>
          <w:rFonts w:asciiTheme="minorHAnsi" w:eastAsia="Times New Roman" w:hAnsiTheme="minorHAnsi" w:cstheme="minorHAnsi"/>
          <w:bCs w:val="0"/>
          <w:lang w:val="uk-UA"/>
        </w:rPr>
        <w:t>Відсутні дані</w:t>
      </w:r>
    </w:p>
    <w:p w:rsidR="00C54C0A" w:rsidRPr="00E46937" w:rsidRDefault="00C54C0A" w:rsidP="00B33154">
      <w:pPr>
        <w:ind w:left="1134" w:right="985"/>
        <w:rPr>
          <w:rFonts w:ascii="Calibri" w:eastAsia="Calibri" w:hAnsi="Calibri" w:cs="Calibri"/>
          <w:sz w:val="15"/>
          <w:szCs w:val="15"/>
          <w:lang w:val="uk-UA"/>
        </w:rPr>
      </w:pPr>
    </w:p>
    <w:p w:rsidR="00A406A1" w:rsidRPr="00E46937" w:rsidRDefault="00A406A1" w:rsidP="00B33154">
      <w:pPr>
        <w:pStyle w:val="a3"/>
        <w:spacing w:line="244" w:lineRule="auto"/>
        <w:ind w:left="1134" w:right="985"/>
        <w:jc w:val="both"/>
        <w:rPr>
          <w:lang w:val="uk-UA"/>
        </w:rPr>
      </w:pPr>
      <w:r w:rsidRPr="00E46937">
        <w:rPr>
          <w:lang w:val="uk-UA"/>
        </w:rPr>
        <w:t>Якщо деякі дані не доступні в офі</w:t>
      </w:r>
      <w:r w:rsidR="001925EE" w:rsidRPr="00E46937">
        <w:rPr>
          <w:lang w:val="uk-UA"/>
        </w:rPr>
        <w:t>ційній системі статистики, перше, що спадає на думку – п</w:t>
      </w:r>
      <w:r w:rsidRPr="00E46937">
        <w:rPr>
          <w:lang w:val="uk-UA"/>
        </w:rPr>
        <w:t>еревірити, чи доступні аналогічні дані</w:t>
      </w:r>
      <w:r w:rsidR="001925EE" w:rsidRPr="00E46937">
        <w:rPr>
          <w:lang w:val="uk-UA"/>
        </w:rPr>
        <w:t xml:space="preserve"> за межами офіційної статистики</w:t>
      </w:r>
      <w:r w:rsidRPr="00E46937">
        <w:rPr>
          <w:lang w:val="uk-UA"/>
        </w:rPr>
        <w:t xml:space="preserve">. </w:t>
      </w:r>
      <w:r w:rsidR="001925EE" w:rsidRPr="00E46937">
        <w:rPr>
          <w:lang w:val="uk-UA"/>
        </w:rPr>
        <w:t>Н</w:t>
      </w:r>
      <w:r w:rsidRPr="00E46937">
        <w:rPr>
          <w:lang w:val="uk-UA"/>
        </w:rPr>
        <w:t>априклад, коли проміжні дані</w:t>
      </w:r>
      <w:r w:rsidR="001925EE" w:rsidRPr="00E46937">
        <w:rPr>
          <w:lang w:val="uk-UA"/>
        </w:rPr>
        <w:t xml:space="preserve"> щодо витрат</w:t>
      </w:r>
      <w:r w:rsidRPr="00E46937">
        <w:rPr>
          <w:lang w:val="uk-UA"/>
        </w:rPr>
        <w:t xml:space="preserve"> на реклам</w:t>
      </w:r>
      <w:r w:rsidR="001925EE" w:rsidRPr="00E46937">
        <w:rPr>
          <w:lang w:val="uk-UA"/>
        </w:rPr>
        <w:t>у</w:t>
      </w:r>
      <w:r w:rsidRPr="00E46937">
        <w:rPr>
          <w:lang w:val="uk-UA"/>
        </w:rPr>
        <w:t xml:space="preserve"> не доступні</w:t>
      </w:r>
      <w:r w:rsidR="001925EE" w:rsidRPr="00E46937">
        <w:rPr>
          <w:lang w:val="uk-UA"/>
        </w:rPr>
        <w:t xml:space="preserve"> як </w:t>
      </w:r>
      <w:r w:rsidRPr="00E46937">
        <w:rPr>
          <w:lang w:val="uk-UA"/>
        </w:rPr>
        <w:t>окрем</w:t>
      </w:r>
      <w:r w:rsidR="001925EE" w:rsidRPr="00E46937">
        <w:rPr>
          <w:lang w:val="uk-UA"/>
        </w:rPr>
        <w:t xml:space="preserve">а позиція </w:t>
      </w:r>
      <w:r w:rsidRPr="00E46937">
        <w:rPr>
          <w:lang w:val="uk-UA"/>
        </w:rPr>
        <w:t xml:space="preserve">в </w:t>
      </w:r>
      <w:r w:rsidR="001925EE" w:rsidRPr="00E46937">
        <w:rPr>
          <w:lang w:val="uk-UA"/>
        </w:rPr>
        <w:t>обстеженнях підприємств</w:t>
      </w:r>
      <w:r w:rsidRPr="00E46937">
        <w:rPr>
          <w:lang w:val="uk-UA"/>
        </w:rPr>
        <w:t xml:space="preserve">. Тут, ймовірно, можна було </w:t>
      </w:r>
      <w:r w:rsidR="009549A9" w:rsidRPr="00E46937">
        <w:rPr>
          <w:lang w:val="uk-UA"/>
        </w:rPr>
        <w:t>б базувати</w:t>
      </w:r>
      <w:r w:rsidRPr="00E46937">
        <w:rPr>
          <w:lang w:val="uk-UA"/>
        </w:rPr>
        <w:t xml:space="preserve"> оцінки на даних з приватних маркетингових або дослідницьких компаній</w:t>
      </w:r>
      <w:r w:rsidR="009549A9" w:rsidRPr="00E46937">
        <w:rPr>
          <w:lang w:val="uk-UA"/>
        </w:rPr>
        <w:t>, які</w:t>
      </w:r>
      <w:r w:rsidRPr="00E46937">
        <w:rPr>
          <w:lang w:val="uk-UA"/>
        </w:rPr>
        <w:t xml:space="preserve"> спостер</w:t>
      </w:r>
      <w:r w:rsidR="009549A9" w:rsidRPr="00E46937">
        <w:rPr>
          <w:lang w:val="uk-UA"/>
        </w:rPr>
        <w:t>ігають</w:t>
      </w:r>
      <w:r w:rsidRPr="00E46937">
        <w:rPr>
          <w:lang w:val="uk-UA"/>
        </w:rPr>
        <w:t xml:space="preserve"> </w:t>
      </w:r>
      <w:r w:rsidR="006F3BA4">
        <w:rPr>
          <w:lang w:val="uk-UA"/>
        </w:rPr>
        <w:t xml:space="preserve">за </w:t>
      </w:r>
      <w:r w:rsidR="006F3BA4" w:rsidRPr="00E46937">
        <w:rPr>
          <w:lang w:val="uk-UA"/>
        </w:rPr>
        <w:t>реклам</w:t>
      </w:r>
      <w:r w:rsidR="006F3BA4">
        <w:rPr>
          <w:lang w:val="uk-UA"/>
        </w:rPr>
        <w:t>н</w:t>
      </w:r>
      <w:r w:rsidR="006F3BA4" w:rsidRPr="00E46937">
        <w:rPr>
          <w:lang w:val="uk-UA"/>
        </w:rPr>
        <w:t>и</w:t>
      </w:r>
      <w:r w:rsidR="006F3BA4">
        <w:rPr>
          <w:lang w:val="uk-UA"/>
        </w:rPr>
        <w:t>м</w:t>
      </w:r>
      <w:r w:rsidR="006F3BA4" w:rsidRPr="00E46937">
        <w:rPr>
          <w:lang w:val="uk-UA"/>
        </w:rPr>
        <w:t xml:space="preserve"> </w:t>
      </w:r>
      <w:r w:rsidR="009549A9" w:rsidRPr="00E46937">
        <w:rPr>
          <w:lang w:val="uk-UA"/>
        </w:rPr>
        <w:t>ринком</w:t>
      </w:r>
      <w:r w:rsidRPr="00E46937">
        <w:rPr>
          <w:lang w:val="uk-UA"/>
        </w:rPr>
        <w:t xml:space="preserve">. Хоча </w:t>
      </w:r>
      <w:r w:rsidR="009549A9" w:rsidRPr="00E46937">
        <w:rPr>
          <w:lang w:val="uk-UA"/>
        </w:rPr>
        <w:t xml:space="preserve"> ці </w:t>
      </w:r>
      <w:r w:rsidRPr="00E46937">
        <w:rPr>
          <w:lang w:val="uk-UA"/>
        </w:rPr>
        <w:t>дані часто не достатньо повн</w:t>
      </w:r>
      <w:r w:rsidR="009549A9" w:rsidRPr="00E46937">
        <w:rPr>
          <w:lang w:val="uk-UA"/>
        </w:rPr>
        <w:t>і</w:t>
      </w:r>
      <w:r w:rsidRPr="00E46937">
        <w:rPr>
          <w:lang w:val="uk-UA"/>
        </w:rPr>
        <w:t>, або</w:t>
      </w:r>
      <w:r w:rsidR="001925EE" w:rsidRPr="00E46937">
        <w:rPr>
          <w:lang w:val="uk-UA"/>
        </w:rPr>
        <w:t xml:space="preserve"> </w:t>
      </w:r>
      <w:r w:rsidRPr="00E46937">
        <w:rPr>
          <w:lang w:val="uk-UA"/>
        </w:rPr>
        <w:t xml:space="preserve">класифікації, </w:t>
      </w:r>
      <w:r w:rsidR="009549A9" w:rsidRPr="00E46937">
        <w:rPr>
          <w:lang w:val="uk-UA"/>
        </w:rPr>
        <w:t xml:space="preserve">що </w:t>
      </w:r>
      <w:r w:rsidRPr="00E46937">
        <w:rPr>
          <w:lang w:val="uk-UA"/>
        </w:rPr>
        <w:t>використову</w:t>
      </w:r>
      <w:r w:rsidR="009549A9" w:rsidRPr="00E46937">
        <w:rPr>
          <w:lang w:val="uk-UA"/>
        </w:rPr>
        <w:t>ються,</w:t>
      </w:r>
      <w:r w:rsidRPr="00E46937">
        <w:rPr>
          <w:lang w:val="uk-UA"/>
        </w:rPr>
        <w:t xml:space="preserve"> відрізняються від офіційних, або будь-який інший аспект </w:t>
      </w:r>
      <w:r w:rsidR="009549A9" w:rsidRPr="00E46937">
        <w:rPr>
          <w:lang w:val="uk-UA"/>
        </w:rPr>
        <w:t>застосовується так, що</w:t>
      </w:r>
      <w:r w:rsidRPr="00E46937">
        <w:rPr>
          <w:lang w:val="uk-UA"/>
        </w:rPr>
        <w:t xml:space="preserve"> дані не повною мірою відповіда</w:t>
      </w:r>
      <w:r w:rsidR="009549A9" w:rsidRPr="00E46937">
        <w:rPr>
          <w:lang w:val="uk-UA"/>
        </w:rPr>
        <w:t>ють</w:t>
      </w:r>
      <w:r w:rsidRPr="00E46937">
        <w:rPr>
          <w:lang w:val="uk-UA"/>
        </w:rPr>
        <w:t xml:space="preserve"> необхідни</w:t>
      </w:r>
      <w:r w:rsidR="009549A9" w:rsidRPr="00E46937">
        <w:rPr>
          <w:lang w:val="uk-UA"/>
        </w:rPr>
        <w:t>м концепціям</w:t>
      </w:r>
      <w:r w:rsidRPr="00E46937">
        <w:rPr>
          <w:lang w:val="uk-UA"/>
        </w:rPr>
        <w:t xml:space="preserve">, </w:t>
      </w:r>
      <w:r w:rsidR="009549A9" w:rsidRPr="00E46937">
        <w:rPr>
          <w:lang w:val="uk-UA"/>
        </w:rPr>
        <w:t>все ж таки вони надають</w:t>
      </w:r>
      <w:r w:rsidRPr="00E46937">
        <w:rPr>
          <w:lang w:val="uk-UA"/>
        </w:rPr>
        <w:t xml:space="preserve"> гарне уявлення про рекламний ринок </w:t>
      </w:r>
      <w:r w:rsidR="009549A9" w:rsidRPr="00E46937">
        <w:rPr>
          <w:lang w:val="uk-UA"/>
        </w:rPr>
        <w:t xml:space="preserve">по </w:t>
      </w:r>
      <w:r w:rsidRPr="00E46937">
        <w:rPr>
          <w:lang w:val="uk-UA"/>
        </w:rPr>
        <w:t>різних галузях промисловості.</w:t>
      </w:r>
    </w:p>
    <w:p w:rsidR="006F3BA4" w:rsidRDefault="006F3BA4" w:rsidP="00B33154">
      <w:pPr>
        <w:pStyle w:val="a3"/>
        <w:spacing w:line="244" w:lineRule="auto"/>
        <w:ind w:left="1134" w:right="985"/>
        <w:jc w:val="both"/>
        <w:rPr>
          <w:lang w:val="uk-UA"/>
        </w:rPr>
      </w:pPr>
    </w:p>
    <w:p w:rsidR="00A406A1" w:rsidRPr="00E46937" w:rsidRDefault="00A406A1" w:rsidP="00B33154">
      <w:pPr>
        <w:pStyle w:val="a3"/>
        <w:spacing w:line="244" w:lineRule="auto"/>
        <w:ind w:left="1134" w:right="985"/>
        <w:jc w:val="both"/>
        <w:rPr>
          <w:lang w:val="uk-UA"/>
        </w:rPr>
      </w:pPr>
      <w:r w:rsidRPr="00E46937">
        <w:rPr>
          <w:lang w:val="uk-UA"/>
        </w:rPr>
        <w:t xml:space="preserve">Схожі приватні бази даних можуть бути </w:t>
      </w:r>
      <w:r w:rsidR="009549A9" w:rsidRPr="00E46937">
        <w:rPr>
          <w:lang w:val="uk-UA"/>
        </w:rPr>
        <w:t>доступні для деяких інших ринків</w:t>
      </w:r>
      <w:r w:rsidRPr="00E46937">
        <w:rPr>
          <w:lang w:val="uk-UA"/>
        </w:rPr>
        <w:t>, таких як комп'ютерн</w:t>
      </w:r>
      <w:r w:rsidR="009549A9" w:rsidRPr="00E46937">
        <w:rPr>
          <w:lang w:val="uk-UA"/>
        </w:rPr>
        <w:t>ий</w:t>
      </w:r>
      <w:r w:rsidRPr="00E46937">
        <w:rPr>
          <w:lang w:val="uk-UA"/>
        </w:rPr>
        <w:t xml:space="preserve"> рин</w:t>
      </w:r>
      <w:r w:rsidR="009549A9" w:rsidRPr="00E46937">
        <w:rPr>
          <w:lang w:val="uk-UA"/>
        </w:rPr>
        <w:t>ок</w:t>
      </w:r>
      <w:r w:rsidRPr="00E46937">
        <w:rPr>
          <w:lang w:val="uk-UA"/>
        </w:rPr>
        <w:t>, але охоплю</w:t>
      </w:r>
      <w:r w:rsidR="009549A9" w:rsidRPr="00E46937">
        <w:rPr>
          <w:lang w:val="uk-UA"/>
        </w:rPr>
        <w:t>вати</w:t>
      </w:r>
      <w:r w:rsidRPr="00E46937">
        <w:rPr>
          <w:lang w:val="uk-UA"/>
        </w:rPr>
        <w:t xml:space="preserve"> інформацію </w:t>
      </w:r>
      <w:r w:rsidR="009549A9" w:rsidRPr="00E46937">
        <w:rPr>
          <w:lang w:val="uk-UA"/>
        </w:rPr>
        <w:t>тільки стосовно</w:t>
      </w:r>
      <w:r w:rsidRPr="00E46937">
        <w:rPr>
          <w:lang w:val="uk-UA"/>
        </w:rPr>
        <w:t xml:space="preserve"> фізични</w:t>
      </w:r>
      <w:r w:rsidR="009549A9" w:rsidRPr="00E46937">
        <w:rPr>
          <w:lang w:val="uk-UA"/>
        </w:rPr>
        <w:t>х</w:t>
      </w:r>
      <w:r w:rsidRPr="00E46937">
        <w:rPr>
          <w:lang w:val="uk-UA"/>
        </w:rPr>
        <w:t xml:space="preserve"> дани</w:t>
      </w:r>
      <w:r w:rsidR="009549A9" w:rsidRPr="00E46937">
        <w:rPr>
          <w:lang w:val="uk-UA"/>
        </w:rPr>
        <w:t>х</w:t>
      </w:r>
      <w:r w:rsidRPr="00E46937">
        <w:rPr>
          <w:lang w:val="uk-UA"/>
        </w:rPr>
        <w:t xml:space="preserve">, а не грошово-кредитних даних. Дані про кількість приватних домогосподарств, підключених до мережі Інтернет, можуть служити в якості основи для оцінки платежів приватних домогосподарств </w:t>
      </w:r>
      <w:proofErr w:type="spellStart"/>
      <w:r w:rsidRPr="00E46937">
        <w:rPr>
          <w:lang w:val="uk-UA"/>
        </w:rPr>
        <w:t>Інтернет-провайдер</w:t>
      </w:r>
      <w:r w:rsidR="009549A9" w:rsidRPr="00E46937">
        <w:rPr>
          <w:lang w:val="uk-UA"/>
        </w:rPr>
        <w:t>ам</w:t>
      </w:r>
      <w:proofErr w:type="spellEnd"/>
      <w:r w:rsidR="009549A9" w:rsidRPr="00E46937">
        <w:rPr>
          <w:lang w:val="uk-UA"/>
        </w:rPr>
        <w:t>. Як правило, є багато даних п</w:t>
      </w:r>
      <w:r w:rsidRPr="00E46937">
        <w:rPr>
          <w:lang w:val="uk-UA"/>
        </w:rPr>
        <w:t xml:space="preserve">о різних ринках продукції, що надаються приватними </w:t>
      </w:r>
      <w:r w:rsidR="009549A9" w:rsidRPr="00E46937">
        <w:rPr>
          <w:lang w:val="uk-UA"/>
        </w:rPr>
        <w:t xml:space="preserve"> маркетинговими </w:t>
      </w:r>
      <w:r w:rsidRPr="00E46937">
        <w:rPr>
          <w:lang w:val="uk-UA"/>
        </w:rPr>
        <w:t>фірмами або дослідни</w:t>
      </w:r>
      <w:r w:rsidR="009549A9" w:rsidRPr="00E46937">
        <w:rPr>
          <w:lang w:val="uk-UA"/>
        </w:rPr>
        <w:t>цькими</w:t>
      </w:r>
      <w:r w:rsidRPr="00E46937">
        <w:rPr>
          <w:lang w:val="uk-UA"/>
        </w:rPr>
        <w:t xml:space="preserve"> інститут</w:t>
      </w:r>
      <w:r w:rsidR="009549A9" w:rsidRPr="00E46937">
        <w:rPr>
          <w:lang w:val="uk-UA"/>
        </w:rPr>
        <w:t>ами</w:t>
      </w:r>
      <w:r w:rsidRPr="00E46937">
        <w:rPr>
          <w:lang w:val="uk-UA"/>
        </w:rPr>
        <w:t xml:space="preserve">. Навіть у тих випадках, коли така інформація не може бути використана безпосередньо, ці дані можуть служити як </w:t>
      </w:r>
      <w:r w:rsidR="009549A9" w:rsidRPr="00E46937">
        <w:rPr>
          <w:lang w:val="uk-UA"/>
        </w:rPr>
        <w:t>наближені дані</w:t>
      </w:r>
      <w:r w:rsidRPr="00E46937">
        <w:rPr>
          <w:lang w:val="uk-UA"/>
        </w:rPr>
        <w:t xml:space="preserve">, </w:t>
      </w:r>
      <w:r w:rsidR="009549A9" w:rsidRPr="00E46937">
        <w:rPr>
          <w:lang w:val="uk-UA"/>
        </w:rPr>
        <w:t xml:space="preserve">як </w:t>
      </w:r>
      <w:r w:rsidRPr="00E46937">
        <w:rPr>
          <w:lang w:val="uk-UA"/>
        </w:rPr>
        <w:t>непрям</w:t>
      </w:r>
      <w:r w:rsidR="009549A9" w:rsidRPr="00E46937">
        <w:rPr>
          <w:lang w:val="uk-UA"/>
        </w:rPr>
        <w:t>і</w:t>
      </w:r>
      <w:r w:rsidRPr="00E46937">
        <w:rPr>
          <w:lang w:val="uk-UA"/>
        </w:rPr>
        <w:t xml:space="preserve"> показник</w:t>
      </w:r>
      <w:r w:rsidR="009549A9" w:rsidRPr="00E46937">
        <w:rPr>
          <w:lang w:val="uk-UA"/>
        </w:rPr>
        <w:t>и</w:t>
      </w:r>
      <w:r w:rsidRPr="00E46937">
        <w:rPr>
          <w:lang w:val="uk-UA"/>
        </w:rPr>
        <w:t xml:space="preserve"> або для перевірки певних оцінок.</w:t>
      </w:r>
    </w:p>
    <w:p w:rsidR="009549A9" w:rsidRPr="00E46937" w:rsidRDefault="009549A9" w:rsidP="00B33154">
      <w:pPr>
        <w:pStyle w:val="a3"/>
        <w:spacing w:line="244" w:lineRule="auto"/>
        <w:ind w:left="1134" w:right="985"/>
        <w:jc w:val="both"/>
        <w:rPr>
          <w:lang w:val="uk-UA"/>
        </w:rPr>
      </w:pPr>
    </w:p>
    <w:p w:rsidR="00F31D5D" w:rsidRPr="00E46937" w:rsidRDefault="00F31D5D" w:rsidP="00B33154">
      <w:pPr>
        <w:pStyle w:val="a3"/>
        <w:spacing w:line="244" w:lineRule="auto"/>
        <w:ind w:left="1134" w:right="985"/>
        <w:jc w:val="both"/>
        <w:rPr>
          <w:lang w:val="uk-UA"/>
        </w:rPr>
      </w:pPr>
      <w:r w:rsidRPr="00E46937">
        <w:rPr>
          <w:lang w:val="uk-UA"/>
        </w:rPr>
        <w:t>Крім того, якщо немає конкретних даних, ці інститути можуть надавати цінні експертні поради. Так само, торгово-промислові палати, торгові асоціації, науково-дослідн</w:t>
      </w:r>
      <w:r w:rsidR="006F3BA4">
        <w:rPr>
          <w:lang w:val="uk-UA"/>
        </w:rPr>
        <w:t>ицьк</w:t>
      </w:r>
      <w:r w:rsidRPr="00E46937">
        <w:rPr>
          <w:lang w:val="uk-UA"/>
        </w:rPr>
        <w:t>і інститути та інші аналогічні організації можуть також проводити корисну і важливу експертизу.</w:t>
      </w:r>
    </w:p>
    <w:p w:rsidR="00F31D5D" w:rsidRPr="00E46937" w:rsidRDefault="00F31D5D" w:rsidP="00B33154">
      <w:pPr>
        <w:pStyle w:val="a3"/>
        <w:spacing w:line="244" w:lineRule="auto"/>
        <w:ind w:left="1134" w:right="985"/>
        <w:jc w:val="both"/>
        <w:rPr>
          <w:lang w:val="uk-UA"/>
        </w:rPr>
      </w:pPr>
    </w:p>
    <w:p w:rsidR="009549A9" w:rsidRPr="00E46937" w:rsidRDefault="00F31D5D" w:rsidP="00B33154">
      <w:pPr>
        <w:pStyle w:val="a3"/>
        <w:spacing w:line="244" w:lineRule="auto"/>
        <w:ind w:left="1134" w:right="985"/>
        <w:jc w:val="both"/>
        <w:rPr>
          <w:lang w:val="uk-UA"/>
        </w:rPr>
      </w:pPr>
      <w:r w:rsidRPr="00E46937">
        <w:rPr>
          <w:lang w:val="uk-UA"/>
        </w:rPr>
        <w:t>У деяких галузях промисловості, одна або кілька компаній є великими гравцями на цьому ринку. З ними також можна зв</w:t>
      </w:r>
      <w:r w:rsidR="009C6A58" w:rsidRPr="00E46937">
        <w:rPr>
          <w:lang w:val="uk-UA"/>
        </w:rPr>
        <w:t>’</w:t>
      </w:r>
      <w:r w:rsidRPr="00E46937">
        <w:rPr>
          <w:lang w:val="uk-UA"/>
        </w:rPr>
        <w:t>язатись для проведення експертизи або надання деяких їх внутрішніх даних. Наприклад, телекомунікаційні компанії можуть надати свої дані про доходи своїх клієнтів по галузях, мережі супермаркетів мож</w:t>
      </w:r>
      <w:r w:rsidR="00C82B1A">
        <w:rPr>
          <w:lang w:val="uk-UA"/>
        </w:rPr>
        <w:t>ливо</w:t>
      </w:r>
      <w:r w:rsidRPr="00E46937">
        <w:rPr>
          <w:lang w:val="uk-UA"/>
        </w:rPr>
        <w:t xml:space="preserve"> попросити надати дані про свої продажі по видам продукції, основні залізничні компанії - дані про товари, що перевозяться, і так далі.</w:t>
      </w:r>
    </w:p>
    <w:p w:rsidR="00C54C0A" w:rsidRPr="00E46937" w:rsidRDefault="001925EE" w:rsidP="00B33154">
      <w:pPr>
        <w:widowControl/>
        <w:autoSpaceDE w:val="0"/>
        <w:autoSpaceDN w:val="0"/>
        <w:adjustRightInd w:val="0"/>
        <w:rPr>
          <w:rFonts w:ascii="Times New Roman" w:eastAsia="Times New Roman" w:hAnsi="Times New Roman" w:cs="Times New Roman"/>
          <w:sz w:val="20"/>
          <w:szCs w:val="20"/>
          <w:lang w:val="uk-UA"/>
        </w:rPr>
      </w:pPr>
      <w:r w:rsidRPr="00E46937">
        <w:rPr>
          <w:rFonts w:ascii="MinionPro-Regular" w:hAnsi="MinionPro-Regular" w:cs="MinionPro-Regular"/>
          <w:sz w:val="20"/>
          <w:szCs w:val="20"/>
          <w:lang w:val="uk-UA"/>
        </w:rPr>
        <w:t xml:space="preserve"> </w:t>
      </w:r>
    </w:p>
    <w:p w:rsidR="00C82B1A" w:rsidRDefault="00E85828" w:rsidP="005C4687">
      <w:pPr>
        <w:pStyle w:val="a3"/>
        <w:spacing w:line="244" w:lineRule="auto"/>
        <w:ind w:left="1134" w:right="995"/>
        <w:jc w:val="both"/>
        <w:rPr>
          <w:lang w:val="uk-UA"/>
        </w:rPr>
      </w:pPr>
      <w:r w:rsidRPr="00E46937">
        <w:rPr>
          <w:lang w:val="uk-UA"/>
        </w:rPr>
        <w:t>У той час</w:t>
      </w:r>
      <w:r w:rsidR="00677FA7" w:rsidRPr="00E46937">
        <w:rPr>
          <w:lang w:val="uk-UA"/>
        </w:rPr>
        <w:t>,</w:t>
      </w:r>
      <w:r w:rsidRPr="00E46937">
        <w:rPr>
          <w:lang w:val="uk-UA"/>
        </w:rPr>
        <w:t xml:space="preserve"> як у зазначених вище випадках додаткові дані будуть корисні для </w:t>
      </w:r>
      <w:r w:rsidR="00C82B1A">
        <w:rPr>
          <w:lang w:val="uk-UA"/>
        </w:rPr>
        <w:t>складання</w:t>
      </w:r>
      <w:r w:rsidRPr="00E46937">
        <w:rPr>
          <w:lang w:val="uk-UA"/>
        </w:rPr>
        <w:t>, для деяких галузей важливо, що</w:t>
      </w:r>
      <w:r w:rsidR="00677FA7" w:rsidRPr="00E46937">
        <w:rPr>
          <w:lang w:val="uk-UA"/>
        </w:rPr>
        <w:t>б</w:t>
      </w:r>
      <w:r w:rsidRPr="00E46937">
        <w:rPr>
          <w:lang w:val="uk-UA"/>
        </w:rPr>
        <w:t xml:space="preserve"> великі або домінуючі компанії </w:t>
      </w:r>
      <w:r w:rsidR="006D710A" w:rsidRPr="00E46937">
        <w:rPr>
          <w:lang w:val="uk-UA"/>
        </w:rPr>
        <w:t>надавали</w:t>
      </w:r>
      <w:r w:rsidRPr="00E46937">
        <w:rPr>
          <w:lang w:val="uk-UA"/>
        </w:rPr>
        <w:t xml:space="preserve"> деякі конкретні дані для </w:t>
      </w:r>
      <w:r w:rsidR="006D710A" w:rsidRPr="00E46937">
        <w:rPr>
          <w:lang w:val="uk-UA"/>
        </w:rPr>
        <w:t xml:space="preserve">цілей </w:t>
      </w:r>
      <w:r w:rsidR="00C82B1A" w:rsidRPr="00C82B1A">
        <w:rPr>
          <w:lang w:val="uk-UA"/>
        </w:rPr>
        <w:t>постачання та споживання</w:t>
      </w:r>
      <w:r w:rsidR="006D710A" w:rsidRPr="00E46937">
        <w:rPr>
          <w:lang w:val="uk-UA"/>
        </w:rPr>
        <w:t>. Прикладом може бути ринок</w:t>
      </w:r>
      <w:r w:rsidRPr="00E46937">
        <w:rPr>
          <w:lang w:val="uk-UA"/>
        </w:rPr>
        <w:t xml:space="preserve"> авіаперев</w:t>
      </w:r>
      <w:r w:rsidR="006D710A" w:rsidRPr="00E46937">
        <w:rPr>
          <w:lang w:val="uk-UA"/>
        </w:rPr>
        <w:t>езень. У цьому випадку важливо попросити</w:t>
      </w:r>
      <w:r w:rsidRPr="00E46937">
        <w:rPr>
          <w:lang w:val="uk-UA"/>
        </w:rPr>
        <w:t xml:space="preserve"> компанію </w:t>
      </w:r>
      <w:r w:rsidR="006D710A" w:rsidRPr="00E46937">
        <w:rPr>
          <w:lang w:val="uk-UA"/>
        </w:rPr>
        <w:t xml:space="preserve">надати </w:t>
      </w:r>
      <w:r w:rsidRPr="00E46937">
        <w:rPr>
          <w:lang w:val="uk-UA"/>
        </w:rPr>
        <w:t>деяк</w:t>
      </w:r>
      <w:r w:rsidR="006D710A" w:rsidRPr="00E46937">
        <w:rPr>
          <w:lang w:val="uk-UA"/>
        </w:rPr>
        <w:t>у</w:t>
      </w:r>
      <w:r w:rsidRPr="00E46937">
        <w:rPr>
          <w:lang w:val="uk-UA"/>
        </w:rPr>
        <w:t xml:space="preserve"> додатков</w:t>
      </w:r>
      <w:r w:rsidR="006D710A" w:rsidRPr="00E46937">
        <w:rPr>
          <w:lang w:val="uk-UA"/>
        </w:rPr>
        <w:t>у</w:t>
      </w:r>
      <w:r w:rsidRPr="00E46937">
        <w:rPr>
          <w:lang w:val="uk-UA"/>
        </w:rPr>
        <w:t xml:space="preserve"> інформаці</w:t>
      </w:r>
      <w:r w:rsidR="006D710A" w:rsidRPr="00E46937">
        <w:rPr>
          <w:lang w:val="uk-UA"/>
        </w:rPr>
        <w:t>ю</w:t>
      </w:r>
      <w:r w:rsidRPr="00E46937">
        <w:rPr>
          <w:lang w:val="uk-UA"/>
        </w:rPr>
        <w:t xml:space="preserve"> про структуру витрат.</w:t>
      </w:r>
      <w:r w:rsidR="006D710A" w:rsidRPr="00E46937">
        <w:rPr>
          <w:lang w:val="uk-UA"/>
        </w:rPr>
        <w:t xml:space="preserve"> </w:t>
      </w:r>
      <w:r w:rsidR="00677FA7" w:rsidRPr="00E46937">
        <w:rPr>
          <w:lang w:val="uk-UA"/>
        </w:rPr>
        <w:t>Без такої додаткової інформації</w:t>
      </w:r>
      <w:r w:rsidRPr="00E46937">
        <w:rPr>
          <w:lang w:val="uk-UA"/>
        </w:rPr>
        <w:t xml:space="preserve"> </w:t>
      </w:r>
      <w:r w:rsidR="00677FA7" w:rsidRPr="00E46937">
        <w:rPr>
          <w:lang w:val="uk-UA"/>
        </w:rPr>
        <w:t>буде</w:t>
      </w:r>
      <w:r w:rsidRPr="00E46937">
        <w:rPr>
          <w:lang w:val="uk-UA"/>
        </w:rPr>
        <w:t xml:space="preserve"> досить складно правильно оцінити витрати </w:t>
      </w:r>
      <w:r w:rsidR="00C82B1A">
        <w:rPr>
          <w:lang w:val="uk-UA"/>
        </w:rPr>
        <w:t>авіаційної галузі</w:t>
      </w:r>
      <w:r w:rsidR="00C82B1A" w:rsidRPr="00E46937">
        <w:rPr>
          <w:lang w:val="uk-UA"/>
        </w:rPr>
        <w:t xml:space="preserve"> </w:t>
      </w:r>
      <w:r w:rsidR="006D710A" w:rsidRPr="00E46937">
        <w:rPr>
          <w:lang w:val="uk-UA"/>
        </w:rPr>
        <w:t>на паливо, куплене за кордоном</w:t>
      </w:r>
      <w:r w:rsidR="00677FA7" w:rsidRPr="00E46937">
        <w:rPr>
          <w:lang w:val="uk-UA"/>
        </w:rPr>
        <w:t>,</w:t>
      </w:r>
      <w:r w:rsidRPr="00E46937">
        <w:rPr>
          <w:lang w:val="uk-UA"/>
        </w:rPr>
        <w:t xml:space="preserve"> або витрати на харчування</w:t>
      </w:r>
      <w:r w:rsidR="006D710A" w:rsidRPr="00E46937">
        <w:rPr>
          <w:lang w:val="uk-UA"/>
        </w:rPr>
        <w:t>. Іншими галузями</w:t>
      </w:r>
      <w:r w:rsidRPr="00E46937">
        <w:rPr>
          <w:lang w:val="uk-UA"/>
        </w:rPr>
        <w:t>, де д</w:t>
      </w:r>
      <w:r w:rsidR="006D710A" w:rsidRPr="00E46937">
        <w:rPr>
          <w:lang w:val="uk-UA"/>
        </w:rPr>
        <w:t>одаткова інформація може бути досить</w:t>
      </w:r>
      <w:r w:rsidRPr="00E46937">
        <w:rPr>
          <w:lang w:val="uk-UA"/>
        </w:rPr>
        <w:t xml:space="preserve"> до</w:t>
      </w:r>
      <w:r w:rsidR="006D710A" w:rsidRPr="00E46937">
        <w:rPr>
          <w:lang w:val="uk-UA"/>
        </w:rPr>
        <w:t>речною,</w:t>
      </w:r>
      <w:r w:rsidRPr="00E46937">
        <w:rPr>
          <w:lang w:val="uk-UA"/>
        </w:rPr>
        <w:t xml:space="preserve"> є заліз</w:t>
      </w:r>
      <w:r w:rsidR="006D710A" w:rsidRPr="00E46937">
        <w:rPr>
          <w:lang w:val="uk-UA"/>
        </w:rPr>
        <w:t>нична галузь, телекомунікаційна галузь</w:t>
      </w:r>
      <w:r w:rsidRPr="00E46937">
        <w:rPr>
          <w:lang w:val="uk-UA"/>
        </w:rPr>
        <w:t xml:space="preserve"> та </w:t>
      </w:r>
      <w:r w:rsidR="006D710A" w:rsidRPr="00E46937">
        <w:rPr>
          <w:lang w:val="uk-UA"/>
        </w:rPr>
        <w:t>галузь</w:t>
      </w:r>
    </w:p>
    <w:p w:rsidR="00C82B1A" w:rsidRDefault="00C82B1A" w:rsidP="005C4687">
      <w:pPr>
        <w:pStyle w:val="a3"/>
        <w:spacing w:line="244" w:lineRule="auto"/>
        <w:ind w:left="1134" w:right="995"/>
        <w:jc w:val="both"/>
        <w:rPr>
          <w:lang w:val="uk-UA"/>
        </w:rPr>
      </w:pPr>
    </w:p>
    <w:p w:rsidR="00C82B1A" w:rsidRDefault="00C82B1A" w:rsidP="005C4687">
      <w:pPr>
        <w:pStyle w:val="a3"/>
        <w:spacing w:line="244" w:lineRule="auto"/>
        <w:ind w:left="1134" w:right="995"/>
        <w:jc w:val="both"/>
        <w:rPr>
          <w:lang w:val="uk-UA"/>
        </w:rPr>
      </w:pPr>
    </w:p>
    <w:p w:rsidR="00C82B1A" w:rsidRDefault="00C82B1A" w:rsidP="005C4687">
      <w:pPr>
        <w:pStyle w:val="a3"/>
        <w:spacing w:line="244" w:lineRule="auto"/>
        <w:ind w:left="1134" w:right="995"/>
        <w:jc w:val="both"/>
        <w:rPr>
          <w:lang w:val="uk-UA"/>
        </w:rPr>
      </w:pPr>
    </w:p>
    <w:p w:rsidR="00C82B1A" w:rsidRDefault="00C82B1A" w:rsidP="005C4687">
      <w:pPr>
        <w:pStyle w:val="a3"/>
        <w:spacing w:line="244" w:lineRule="auto"/>
        <w:ind w:left="1134" w:right="995"/>
        <w:jc w:val="both"/>
        <w:rPr>
          <w:lang w:val="uk-UA"/>
        </w:rPr>
      </w:pPr>
    </w:p>
    <w:p w:rsidR="00E85828" w:rsidRPr="00E46937" w:rsidRDefault="006D710A" w:rsidP="005C4687">
      <w:pPr>
        <w:pStyle w:val="a3"/>
        <w:spacing w:line="244" w:lineRule="auto"/>
        <w:ind w:left="1134" w:right="995"/>
        <w:jc w:val="both"/>
        <w:rPr>
          <w:lang w:val="uk-UA"/>
        </w:rPr>
      </w:pPr>
      <w:r w:rsidRPr="00E46937">
        <w:rPr>
          <w:lang w:val="uk-UA"/>
        </w:rPr>
        <w:t xml:space="preserve"> </w:t>
      </w:r>
      <w:r w:rsidR="00E85828" w:rsidRPr="00E46937">
        <w:rPr>
          <w:lang w:val="uk-UA"/>
        </w:rPr>
        <w:t>радіо і телебачення. Як правило, необхідність у додаткових</w:t>
      </w:r>
      <w:r w:rsidRPr="00E46937">
        <w:rPr>
          <w:lang w:val="uk-UA"/>
        </w:rPr>
        <w:t xml:space="preserve"> даних може бути набагато більшою</w:t>
      </w:r>
      <w:r w:rsidR="00E85828" w:rsidRPr="00E46937">
        <w:rPr>
          <w:lang w:val="uk-UA"/>
        </w:rPr>
        <w:t xml:space="preserve"> </w:t>
      </w:r>
      <w:r w:rsidR="00677FA7" w:rsidRPr="00E46937">
        <w:rPr>
          <w:lang w:val="uk-UA"/>
        </w:rPr>
        <w:t>для</w:t>
      </w:r>
      <w:r w:rsidR="00E85828" w:rsidRPr="00E46937">
        <w:rPr>
          <w:lang w:val="uk-UA"/>
        </w:rPr>
        <w:t xml:space="preserve"> сфер</w:t>
      </w:r>
      <w:r w:rsidR="00677FA7" w:rsidRPr="00E46937">
        <w:rPr>
          <w:lang w:val="uk-UA"/>
        </w:rPr>
        <w:t>и</w:t>
      </w:r>
      <w:r w:rsidR="00E85828" w:rsidRPr="00E46937">
        <w:rPr>
          <w:lang w:val="uk-UA"/>
        </w:rPr>
        <w:t xml:space="preserve"> послуг, ніж </w:t>
      </w:r>
      <w:r w:rsidR="00677FA7" w:rsidRPr="00E46937">
        <w:rPr>
          <w:lang w:val="uk-UA"/>
        </w:rPr>
        <w:t xml:space="preserve">для </w:t>
      </w:r>
      <w:r w:rsidR="00E85828" w:rsidRPr="00E46937">
        <w:rPr>
          <w:lang w:val="uk-UA"/>
        </w:rPr>
        <w:t xml:space="preserve">обробних галузей, які </w:t>
      </w:r>
      <w:r w:rsidR="00677FA7" w:rsidRPr="00E46937">
        <w:rPr>
          <w:lang w:val="uk-UA"/>
        </w:rPr>
        <w:t xml:space="preserve">залишаються </w:t>
      </w:r>
      <w:r w:rsidRPr="00E46937">
        <w:rPr>
          <w:lang w:val="uk-UA"/>
        </w:rPr>
        <w:t>більш всебічно охоплен</w:t>
      </w:r>
      <w:r w:rsidR="00677FA7" w:rsidRPr="00E46937">
        <w:rPr>
          <w:lang w:val="uk-UA"/>
        </w:rPr>
        <w:t>ими</w:t>
      </w:r>
      <w:r w:rsidR="00E85828" w:rsidRPr="00E46937">
        <w:rPr>
          <w:lang w:val="uk-UA"/>
        </w:rPr>
        <w:t xml:space="preserve"> офіційною статистикою.</w:t>
      </w:r>
    </w:p>
    <w:p w:rsidR="006D710A" w:rsidRPr="00176F8C" w:rsidRDefault="006D710A" w:rsidP="005C4687">
      <w:pPr>
        <w:pStyle w:val="a3"/>
        <w:spacing w:line="244" w:lineRule="auto"/>
        <w:ind w:left="1134" w:right="995"/>
        <w:jc w:val="both"/>
        <w:rPr>
          <w:lang w:val="ru-RU"/>
        </w:rPr>
      </w:pPr>
    </w:p>
    <w:p w:rsidR="00E85828" w:rsidRPr="00E46937" w:rsidRDefault="00E85828" w:rsidP="005C4687">
      <w:pPr>
        <w:pStyle w:val="a3"/>
        <w:tabs>
          <w:tab w:val="left" w:pos="11057"/>
        </w:tabs>
        <w:spacing w:line="244" w:lineRule="auto"/>
        <w:ind w:left="1134" w:right="995"/>
        <w:jc w:val="both"/>
        <w:rPr>
          <w:lang w:val="uk-UA"/>
        </w:rPr>
      </w:pPr>
      <w:r w:rsidRPr="00E46937">
        <w:rPr>
          <w:lang w:val="uk-UA"/>
        </w:rPr>
        <w:t xml:space="preserve">Річні </w:t>
      </w:r>
      <w:r w:rsidR="006D710A" w:rsidRPr="00E46937">
        <w:rPr>
          <w:lang w:val="uk-UA"/>
        </w:rPr>
        <w:t>звіти і рахунки компаній</w:t>
      </w:r>
      <w:r w:rsidRPr="00E46937">
        <w:rPr>
          <w:lang w:val="uk-UA"/>
        </w:rPr>
        <w:t>, публікації регулюючих органі</w:t>
      </w:r>
      <w:r w:rsidR="006D710A" w:rsidRPr="00E46937">
        <w:rPr>
          <w:lang w:val="uk-UA"/>
        </w:rPr>
        <w:t>в і торгових асоціацій, а також веб-сайти компаній</w:t>
      </w:r>
      <w:r w:rsidRPr="00E46937">
        <w:rPr>
          <w:lang w:val="uk-UA"/>
        </w:rPr>
        <w:t xml:space="preserve"> є дуже корисними джерелами фінансових даних</w:t>
      </w:r>
      <w:r w:rsidR="00677FA7" w:rsidRPr="00E46937">
        <w:rPr>
          <w:lang w:val="uk-UA"/>
        </w:rPr>
        <w:t xml:space="preserve"> щодо </w:t>
      </w:r>
      <w:r w:rsidRPr="00E46937">
        <w:rPr>
          <w:lang w:val="uk-UA"/>
        </w:rPr>
        <w:t xml:space="preserve"> підприємств і домашніх господарств.</w:t>
      </w:r>
    </w:p>
    <w:p w:rsidR="00C54C0A" w:rsidRPr="00E46937" w:rsidRDefault="00C54C0A" w:rsidP="005C4687">
      <w:pPr>
        <w:tabs>
          <w:tab w:val="left" w:pos="11057"/>
        </w:tabs>
        <w:spacing w:before="9"/>
        <w:ind w:left="1134" w:right="995"/>
        <w:rPr>
          <w:rFonts w:ascii="Times New Roman" w:eastAsia="Times New Roman" w:hAnsi="Times New Roman" w:cs="Times New Roman"/>
          <w:sz w:val="24"/>
          <w:szCs w:val="24"/>
          <w:lang w:val="uk-UA"/>
        </w:rPr>
      </w:pPr>
    </w:p>
    <w:p w:rsidR="00C54C0A" w:rsidRPr="008D0A72" w:rsidRDefault="006D710A" w:rsidP="005C4687">
      <w:pPr>
        <w:pStyle w:val="3"/>
        <w:tabs>
          <w:tab w:val="left" w:pos="11057"/>
        </w:tabs>
        <w:ind w:left="1134" w:right="995"/>
        <w:jc w:val="both"/>
        <w:rPr>
          <w:rFonts w:asciiTheme="minorHAnsi" w:hAnsiTheme="minorHAnsi" w:cstheme="minorHAnsi"/>
          <w:bCs w:val="0"/>
          <w:lang w:val="uk-UA"/>
        </w:rPr>
      </w:pPr>
      <w:r w:rsidRPr="008D0A72">
        <w:rPr>
          <w:rFonts w:asciiTheme="minorHAnsi" w:eastAsia="Times New Roman" w:hAnsiTheme="minorHAnsi" w:cstheme="minorHAnsi"/>
          <w:bCs w:val="0"/>
          <w:lang w:val="uk-UA"/>
        </w:rPr>
        <w:t xml:space="preserve">Узгодженість системи </w:t>
      </w:r>
      <w:r w:rsidR="008D0A72" w:rsidRPr="008D0A72">
        <w:rPr>
          <w:rFonts w:asciiTheme="minorHAnsi" w:eastAsia="Times New Roman" w:hAnsiTheme="minorHAnsi" w:cstheme="minorHAnsi"/>
          <w:bCs w:val="0"/>
          <w:lang w:val="uk-UA"/>
        </w:rPr>
        <w:t>постачання та споживання</w:t>
      </w:r>
    </w:p>
    <w:p w:rsidR="00C54C0A" w:rsidRPr="00E46937" w:rsidRDefault="00C54C0A" w:rsidP="005C4687">
      <w:pPr>
        <w:tabs>
          <w:tab w:val="left" w:pos="11057"/>
        </w:tabs>
        <w:ind w:left="1134" w:right="995"/>
        <w:rPr>
          <w:rFonts w:ascii="Calibri" w:eastAsia="Calibri" w:hAnsi="Calibri" w:cs="Calibri"/>
          <w:sz w:val="15"/>
          <w:szCs w:val="15"/>
          <w:lang w:val="uk-UA"/>
        </w:rPr>
      </w:pPr>
    </w:p>
    <w:p w:rsidR="00F336FC" w:rsidRPr="00E46937" w:rsidRDefault="00F336FC" w:rsidP="005C4687">
      <w:pPr>
        <w:pStyle w:val="a3"/>
        <w:tabs>
          <w:tab w:val="left" w:pos="11057"/>
        </w:tabs>
        <w:spacing w:line="244" w:lineRule="auto"/>
        <w:ind w:left="1134" w:right="995"/>
        <w:jc w:val="both"/>
        <w:rPr>
          <w:lang w:val="uk-UA"/>
        </w:rPr>
      </w:pPr>
      <w:r w:rsidRPr="00E46937">
        <w:rPr>
          <w:lang w:val="uk-UA"/>
        </w:rPr>
        <w:t xml:space="preserve">Деякі </w:t>
      </w:r>
      <w:r w:rsidR="00677FA7" w:rsidRPr="00E46937">
        <w:rPr>
          <w:lang w:val="uk-UA"/>
        </w:rPr>
        <w:t>розрахунки можуть базуватись</w:t>
      </w:r>
      <w:r w:rsidRPr="00E46937">
        <w:rPr>
          <w:lang w:val="uk-UA"/>
        </w:rPr>
        <w:t xml:space="preserve"> на </w:t>
      </w:r>
      <w:r w:rsidR="00677FA7" w:rsidRPr="00E46937">
        <w:rPr>
          <w:lang w:val="uk-UA"/>
        </w:rPr>
        <w:t xml:space="preserve">тотожностях </w:t>
      </w:r>
      <w:r w:rsidRPr="00E46937">
        <w:rPr>
          <w:lang w:val="uk-UA"/>
        </w:rPr>
        <w:t xml:space="preserve">та узгодженості </w:t>
      </w:r>
      <w:r w:rsidR="008D0A72">
        <w:rPr>
          <w:lang w:val="uk-UA"/>
        </w:rPr>
        <w:t>структури</w:t>
      </w:r>
      <w:r w:rsidRPr="00E46937">
        <w:rPr>
          <w:lang w:val="uk-UA"/>
        </w:rPr>
        <w:t xml:space="preserve"> </w:t>
      </w:r>
      <w:r w:rsidR="008D0A72" w:rsidRPr="008D0A72">
        <w:rPr>
          <w:lang w:val="uk-UA"/>
        </w:rPr>
        <w:t>постачання та споживання</w:t>
      </w:r>
      <w:r w:rsidRPr="00E46937">
        <w:rPr>
          <w:lang w:val="uk-UA"/>
        </w:rPr>
        <w:t>. Це справедливо для застосування методу товарних потоків, де д</w:t>
      </w:r>
      <w:r w:rsidR="00C16E4B" w:rsidRPr="00E46937">
        <w:rPr>
          <w:lang w:val="uk-UA"/>
        </w:rPr>
        <w:t>етальні</w:t>
      </w:r>
      <w:r w:rsidRPr="00E46937">
        <w:rPr>
          <w:lang w:val="uk-UA"/>
        </w:rPr>
        <w:t xml:space="preserve"> дані про постачання використовуються для оцінки певних даних про </w:t>
      </w:r>
      <w:r w:rsidR="008D0A72">
        <w:rPr>
          <w:lang w:val="uk-UA"/>
        </w:rPr>
        <w:t>спожив</w:t>
      </w:r>
      <w:r w:rsidRPr="00E46937">
        <w:rPr>
          <w:lang w:val="uk-UA"/>
        </w:rPr>
        <w:t>ання. Це не завжди м</w:t>
      </w:r>
      <w:r w:rsidR="00677FA7" w:rsidRPr="00E46937">
        <w:rPr>
          <w:lang w:val="uk-UA"/>
        </w:rPr>
        <w:t>ожливо</w:t>
      </w:r>
      <w:r w:rsidRPr="00E46937">
        <w:rPr>
          <w:lang w:val="uk-UA"/>
        </w:rPr>
        <w:t xml:space="preserve">, однак </w:t>
      </w:r>
      <w:r w:rsidR="008D0A72">
        <w:rPr>
          <w:lang w:val="uk-UA"/>
        </w:rPr>
        <w:t>структура</w:t>
      </w:r>
      <w:r w:rsidRPr="00E46937">
        <w:rPr>
          <w:lang w:val="uk-UA"/>
        </w:rPr>
        <w:t xml:space="preserve"> </w:t>
      </w:r>
      <w:r w:rsidR="008D0A72" w:rsidRPr="008D0A72">
        <w:rPr>
          <w:lang w:val="uk-UA"/>
        </w:rPr>
        <w:t>постачання та споживання</w:t>
      </w:r>
      <w:r w:rsidRPr="00E46937">
        <w:rPr>
          <w:lang w:val="uk-UA"/>
        </w:rPr>
        <w:t xml:space="preserve"> </w:t>
      </w:r>
      <w:r w:rsidR="008D0A72">
        <w:rPr>
          <w:lang w:val="uk-UA"/>
        </w:rPr>
        <w:t>корисна</w:t>
      </w:r>
      <w:r w:rsidR="00677FA7" w:rsidRPr="00E46937">
        <w:rPr>
          <w:lang w:val="uk-UA"/>
        </w:rPr>
        <w:t xml:space="preserve"> і у цьому випадку</w:t>
      </w:r>
      <w:r w:rsidRPr="00E46937">
        <w:rPr>
          <w:lang w:val="uk-UA"/>
        </w:rPr>
        <w:t xml:space="preserve">. Прикладом може бути оцінка ветеринарних послуг, наданих приватним домогосподарствам. </w:t>
      </w:r>
      <w:r w:rsidR="00C03847" w:rsidRPr="00E46937">
        <w:rPr>
          <w:lang w:val="uk-UA"/>
        </w:rPr>
        <w:t>Якісний</w:t>
      </w:r>
      <w:r w:rsidRPr="00E46937">
        <w:rPr>
          <w:lang w:val="uk-UA"/>
        </w:rPr>
        <w:t xml:space="preserve"> </w:t>
      </w:r>
      <w:r w:rsidR="00C03847" w:rsidRPr="00E46937">
        <w:rPr>
          <w:lang w:val="uk-UA"/>
        </w:rPr>
        <w:t>розрахунок</w:t>
      </w:r>
      <w:r w:rsidRPr="00E46937">
        <w:rPr>
          <w:lang w:val="uk-UA"/>
        </w:rPr>
        <w:t xml:space="preserve"> на основі </w:t>
      </w:r>
      <w:r w:rsidR="00C03847" w:rsidRPr="00E46937">
        <w:rPr>
          <w:lang w:val="uk-UA"/>
        </w:rPr>
        <w:t>пропозиції</w:t>
      </w:r>
      <w:r w:rsidRPr="00E46937">
        <w:rPr>
          <w:lang w:val="uk-UA"/>
        </w:rPr>
        <w:t xml:space="preserve"> може бути зроблен</w:t>
      </w:r>
      <w:r w:rsidR="00C03847" w:rsidRPr="00E46937">
        <w:rPr>
          <w:lang w:val="uk-UA"/>
        </w:rPr>
        <w:t>ий</w:t>
      </w:r>
      <w:r w:rsidRPr="00E46937">
        <w:rPr>
          <w:lang w:val="uk-UA"/>
        </w:rPr>
        <w:t xml:space="preserve"> тільки</w:t>
      </w:r>
      <w:r w:rsidR="004253E7" w:rsidRPr="00E46937">
        <w:rPr>
          <w:lang w:val="uk-UA"/>
        </w:rPr>
        <w:t xml:space="preserve"> у тому випадку</w:t>
      </w:r>
      <w:r w:rsidRPr="00E46937">
        <w:rPr>
          <w:lang w:val="uk-UA"/>
        </w:rPr>
        <w:t xml:space="preserve">, якщо є достовірна інформація </w:t>
      </w:r>
      <w:r w:rsidR="00C03847" w:rsidRPr="00E46937">
        <w:rPr>
          <w:lang w:val="uk-UA"/>
        </w:rPr>
        <w:t>про</w:t>
      </w:r>
      <w:r w:rsidRPr="00E46937">
        <w:rPr>
          <w:lang w:val="uk-UA"/>
        </w:rPr>
        <w:t xml:space="preserve"> використанн</w:t>
      </w:r>
      <w:r w:rsidR="00C03847" w:rsidRPr="00E46937">
        <w:rPr>
          <w:lang w:val="uk-UA"/>
        </w:rPr>
        <w:t>я</w:t>
      </w:r>
      <w:r w:rsidRPr="00E46937">
        <w:rPr>
          <w:lang w:val="uk-UA"/>
        </w:rPr>
        <w:t xml:space="preserve"> ветеринарних послуг у сільському господарстві, як</w:t>
      </w:r>
      <w:r w:rsidR="00C03847" w:rsidRPr="00E46937">
        <w:rPr>
          <w:lang w:val="uk-UA"/>
        </w:rPr>
        <w:t>е</w:t>
      </w:r>
      <w:r w:rsidRPr="00E46937">
        <w:rPr>
          <w:lang w:val="uk-UA"/>
        </w:rPr>
        <w:t xml:space="preserve"> є </w:t>
      </w:r>
      <w:r w:rsidR="004253E7" w:rsidRPr="00E46937">
        <w:rPr>
          <w:lang w:val="uk-UA"/>
        </w:rPr>
        <w:t>домінуючим</w:t>
      </w:r>
      <w:r w:rsidRPr="00E46937">
        <w:rPr>
          <w:lang w:val="uk-UA"/>
        </w:rPr>
        <w:t xml:space="preserve"> користувач</w:t>
      </w:r>
      <w:r w:rsidR="00C03847" w:rsidRPr="00E46937">
        <w:rPr>
          <w:lang w:val="uk-UA"/>
        </w:rPr>
        <w:t>ем</w:t>
      </w:r>
      <w:r w:rsidRPr="00E46937">
        <w:rPr>
          <w:lang w:val="uk-UA"/>
        </w:rPr>
        <w:t xml:space="preserve"> таких послуг. Інші користувачі, такі як харчов</w:t>
      </w:r>
      <w:r w:rsidR="00C03847" w:rsidRPr="00E46937">
        <w:rPr>
          <w:lang w:val="uk-UA"/>
        </w:rPr>
        <w:t>а</w:t>
      </w:r>
      <w:r w:rsidRPr="00E46937">
        <w:rPr>
          <w:lang w:val="uk-UA"/>
        </w:rPr>
        <w:t xml:space="preserve"> промислов</w:t>
      </w:r>
      <w:r w:rsidR="00C03847" w:rsidRPr="00E46937">
        <w:rPr>
          <w:lang w:val="uk-UA"/>
        </w:rPr>
        <w:t xml:space="preserve">ість, </w:t>
      </w:r>
      <w:r w:rsidR="004253E7" w:rsidRPr="00E46937">
        <w:rPr>
          <w:lang w:val="uk-UA"/>
        </w:rPr>
        <w:t>також</w:t>
      </w:r>
      <w:r w:rsidRPr="00E46937">
        <w:rPr>
          <w:lang w:val="uk-UA"/>
        </w:rPr>
        <w:t xml:space="preserve"> </w:t>
      </w:r>
      <w:r w:rsidR="00C03847" w:rsidRPr="00E46937">
        <w:rPr>
          <w:lang w:val="uk-UA"/>
        </w:rPr>
        <w:t xml:space="preserve">мають братись до уваги. </w:t>
      </w:r>
      <w:r w:rsidR="004253E7" w:rsidRPr="00E46937">
        <w:rPr>
          <w:lang w:val="uk-UA"/>
        </w:rPr>
        <w:t xml:space="preserve">Здається, що єдиним варіантом є розрахунок шляхом відрахування </w:t>
      </w:r>
      <w:r w:rsidR="00457CD3">
        <w:rPr>
          <w:lang w:val="uk-UA"/>
        </w:rPr>
        <w:t>спожив</w:t>
      </w:r>
      <w:r w:rsidR="004253E7" w:rsidRPr="00E46937">
        <w:rPr>
          <w:lang w:val="uk-UA"/>
        </w:rPr>
        <w:t>ання в сільському господарстві та інших галузях промисловості від загального обсягу поставок зі сторони</w:t>
      </w:r>
      <w:r w:rsidRPr="00E46937">
        <w:rPr>
          <w:lang w:val="uk-UA"/>
        </w:rPr>
        <w:t xml:space="preserve"> </w:t>
      </w:r>
      <w:r w:rsidR="00457CD3">
        <w:rPr>
          <w:lang w:val="uk-UA"/>
        </w:rPr>
        <w:t>постачання</w:t>
      </w:r>
      <w:r w:rsidRPr="00E46937">
        <w:rPr>
          <w:lang w:val="uk-UA"/>
        </w:rPr>
        <w:t>. Тим не менш, було б бажано перевірити отримані дані з іншого незалежного джерела.</w:t>
      </w:r>
    </w:p>
    <w:p w:rsidR="004253E7" w:rsidRPr="00E46937" w:rsidRDefault="004253E7" w:rsidP="005C4687">
      <w:pPr>
        <w:pStyle w:val="a3"/>
        <w:tabs>
          <w:tab w:val="left" w:pos="11057"/>
        </w:tabs>
        <w:spacing w:line="244" w:lineRule="auto"/>
        <w:ind w:left="1134" w:right="995"/>
        <w:jc w:val="both"/>
        <w:rPr>
          <w:lang w:val="uk-UA"/>
        </w:rPr>
      </w:pPr>
    </w:p>
    <w:p w:rsidR="004253E7" w:rsidRPr="00E46937" w:rsidRDefault="004253E7" w:rsidP="005C4687">
      <w:pPr>
        <w:pStyle w:val="a3"/>
        <w:tabs>
          <w:tab w:val="left" w:pos="11057"/>
        </w:tabs>
        <w:spacing w:line="244" w:lineRule="auto"/>
        <w:ind w:left="1134" w:right="995"/>
        <w:jc w:val="both"/>
        <w:rPr>
          <w:lang w:val="uk-UA"/>
        </w:rPr>
      </w:pPr>
      <w:r w:rsidRPr="00E46937">
        <w:rPr>
          <w:lang w:val="uk-UA"/>
        </w:rPr>
        <w:t xml:space="preserve">Іншим, більш </w:t>
      </w:r>
      <w:r w:rsidR="00457CD3">
        <w:rPr>
          <w:lang w:val="uk-UA"/>
        </w:rPr>
        <w:t>складеним</w:t>
      </w:r>
      <w:r w:rsidRPr="00E46937">
        <w:rPr>
          <w:lang w:val="uk-UA"/>
        </w:rPr>
        <w:t xml:space="preserve"> прикладом, може бути продукт аеропортових зборів. Однак, як правило, існує тільки одна галузь промисловості, яка виробляє аеропортові послуги, і є одна основа галузь, яка їх споживає. Тим не менш, аеропортові послуги можуть бути імпортовані і експортовані, що у випадку ветеринарних послуг може бути проігнороване. Якщо ми знаємо, наприклад, вітчизняний випуск, імпорт та експорт, ми можемо розрахувати внутрішн</w:t>
      </w:r>
      <w:r w:rsidR="00D35FE8" w:rsidRPr="00E46937">
        <w:rPr>
          <w:lang w:val="uk-UA"/>
        </w:rPr>
        <w:t>є</w:t>
      </w:r>
      <w:r w:rsidRPr="00E46937">
        <w:rPr>
          <w:lang w:val="uk-UA"/>
        </w:rPr>
        <w:t xml:space="preserve"> </w:t>
      </w:r>
      <w:r w:rsidR="00457CD3">
        <w:rPr>
          <w:lang w:val="uk-UA"/>
        </w:rPr>
        <w:t>спожив</w:t>
      </w:r>
      <w:r w:rsidRPr="00E46937">
        <w:rPr>
          <w:lang w:val="uk-UA"/>
        </w:rPr>
        <w:t>ання або будь-як</w:t>
      </w:r>
      <w:r w:rsidR="00D35FE8" w:rsidRPr="00E46937">
        <w:rPr>
          <w:lang w:val="uk-UA"/>
        </w:rPr>
        <w:t>у</w:t>
      </w:r>
      <w:r w:rsidRPr="00E46937">
        <w:rPr>
          <w:lang w:val="uk-UA"/>
        </w:rPr>
        <w:t xml:space="preserve"> з чотирьох змінних, якщо три інші відомі. У цьому випадку ми можемо легко </w:t>
      </w:r>
      <w:r w:rsidR="00457CD3">
        <w:rPr>
          <w:lang w:val="uk-UA"/>
        </w:rPr>
        <w:t>вирахувати</w:t>
      </w:r>
      <w:r w:rsidRPr="00E46937">
        <w:rPr>
          <w:lang w:val="uk-UA"/>
        </w:rPr>
        <w:t xml:space="preserve"> частку імпорту </w:t>
      </w:r>
      <w:r w:rsidR="00457CD3">
        <w:rPr>
          <w:lang w:val="uk-UA"/>
        </w:rPr>
        <w:t>у спожив</w:t>
      </w:r>
      <w:r w:rsidRPr="00E46937">
        <w:rPr>
          <w:lang w:val="uk-UA"/>
        </w:rPr>
        <w:t>анн</w:t>
      </w:r>
      <w:r w:rsidR="00457CD3">
        <w:rPr>
          <w:lang w:val="uk-UA"/>
        </w:rPr>
        <w:t>і</w:t>
      </w:r>
      <w:r w:rsidR="00D35FE8" w:rsidRPr="00E46937">
        <w:rPr>
          <w:lang w:val="uk-UA"/>
        </w:rPr>
        <w:t>, оскільки</w:t>
      </w:r>
      <w:r w:rsidRPr="00E46937">
        <w:rPr>
          <w:lang w:val="uk-UA"/>
        </w:rPr>
        <w:t xml:space="preserve"> імпорт </w:t>
      </w:r>
      <w:r w:rsidR="00D35FE8" w:rsidRPr="00E46937">
        <w:rPr>
          <w:lang w:val="uk-UA"/>
        </w:rPr>
        <w:t xml:space="preserve">аеропортових </w:t>
      </w:r>
      <w:r w:rsidRPr="00E46937">
        <w:rPr>
          <w:lang w:val="uk-UA"/>
        </w:rPr>
        <w:t xml:space="preserve">послуг можна віднести до авіаційної галузі. </w:t>
      </w:r>
      <w:r w:rsidR="00D35FE8" w:rsidRPr="00E46937">
        <w:rPr>
          <w:lang w:val="uk-UA"/>
        </w:rPr>
        <w:t>Проте</w:t>
      </w:r>
      <w:r w:rsidRPr="00E46937">
        <w:rPr>
          <w:lang w:val="uk-UA"/>
        </w:rPr>
        <w:t xml:space="preserve">, </w:t>
      </w:r>
      <w:r w:rsidR="00D35FE8" w:rsidRPr="00E46937">
        <w:rPr>
          <w:lang w:val="uk-UA"/>
        </w:rPr>
        <w:t>якщо ми</w:t>
      </w:r>
      <w:r w:rsidRPr="00E46937">
        <w:rPr>
          <w:lang w:val="uk-UA"/>
        </w:rPr>
        <w:t xml:space="preserve"> знаємо тільки дв</w:t>
      </w:r>
      <w:r w:rsidR="00D35FE8" w:rsidRPr="00E46937">
        <w:rPr>
          <w:lang w:val="uk-UA"/>
        </w:rPr>
        <w:t xml:space="preserve">і з чотирьох змінних, нам необхідна </w:t>
      </w:r>
      <w:r w:rsidRPr="00E46937">
        <w:rPr>
          <w:lang w:val="uk-UA"/>
        </w:rPr>
        <w:t>принаймні вказівк</w:t>
      </w:r>
      <w:r w:rsidR="00D35FE8" w:rsidRPr="00E46937">
        <w:rPr>
          <w:lang w:val="uk-UA"/>
        </w:rPr>
        <w:t>а на</w:t>
      </w:r>
      <w:r w:rsidRPr="00E46937">
        <w:rPr>
          <w:lang w:val="uk-UA"/>
        </w:rPr>
        <w:t xml:space="preserve"> одн</w:t>
      </w:r>
      <w:r w:rsidR="00D35FE8" w:rsidRPr="00E46937">
        <w:rPr>
          <w:lang w:val="uk-UA"/>
        </w:rPr>
        <w:t>у</w:t>
      </w:r>
      <w:r w:rsidRPr="00E46937">
        <w:rPr>
          <w:lang w:val="uk-UA"/>
        </w:rPr>
        <w:t xml:space="preserve"> з відсутніх даних. Крім того, в цьому прикладі ми також не повинні забувати і про інших користувачів аеропортових послуг, таких як приватні домогосподарств</w:t>
      </w:r>
      <w:r w:rsidR="00D35FE8" w:rsidRPr="00E46937">
        <w:rPr>
          <w:lang w:val="uk-UA"/>
        </w:rPr>
        <w:t>а</w:t>
      </w:r>
      <w:r w:rsidRPr="00E46937">
        <w:rPr>
          <w:lang w:val="uk-UA"/>
        </w:rPr>
        <w:t xml:space="preserve">, більш дрібні </w:t>
      </w:r>
      <w:r w:rsidR="00D35FE8" w:rsidRPr="00E46937">
        <w:rPr>
          <w:lang w:val="uk-UA"/>
        </w:rPr>
        <w:t>приватні літаки, а також</w:t>
      </w:r>
      <w:r w:rsidRPr="00E46937">
        <w:rPr>
          <w:lang w:val="uk-UA"/>
        </w:rPr>
        <w:t xml:space="preserve"> компані</w:t>
      </w:r>
      <w:r w:rsidR="00D35FE8" w:rsidRPr="00E46937">
        <w:rPr>
          <w:lang w:val="uk-UA"/>
        </w:rPr>
        <w:t>ї</w:t>
      </w:r>
      <w:r w:rsidRPr="00E46937">
        <w:rPr>
          <w:lang w:val="uk-UA"/>
        </w:rPr>
        <w:t xml:space="preserve">, </w:t>
      </w:r>
      <w:r w:rsidR="00D35FE8" w:rsidRPr="00E46937">
        <w:rPr>
          <w:lang w:val="uk-UA"/>
        </w:rPr>
        <w:t>які</w:t>
      </w:r>
      <w:r w:rsidRPr="00E46937">
        <w:rPr>
          <w:lang w:val="uk-UA"/>
        </w:rPr>
        <w:t xml:space="preserve"> володіють власн</w:t>
      </w:r>
      <w:r w:rsidR="00D35FE8" w:rsidRPr="00E46937">
        <w:rPr>
          <w:lang w:val="uk-UA"/>
        </w:rPr>
        <w:t>ими літаками</w:t>
      </w:r>
      <w:r w:rsidRPr="00E46937">
        <w:rPr>
          <w:lang w:val="uk-UA"/>
        </w:rPr>
        <w:t xml:space="preserve">. Звичайно, інформація про </w:t>
      </w:r>
      <w:r w:rsidR="00D35FE8" w:rsidRPr="00E46937">
        <w:rPr>
          <w:lang w:val="uk-UA"/>
        </w:rPr>
        <w:t xml:space="preserve">вартість </w:t>
      </w:r>
      <w:r w:rsidRPr="00E46937">
        <w:rPr>
          <w:lang w:val="uk-UA"/>
        </w:rPr>
        <w:t>аеропорт</w:t>
      </w:r>
      <w:r w:rsidR="00D35FE8" w:rsidRPr="00E46937">
        <w:rPr>
          <w:lang w:val="uk-UA"/>
        </w:rPr>
        <w:t>ових зборів</w:t>
      </w:r>
      <w:r w:rsidRPr="00E46937">
        <w:rPr>
          <w:lang w:val="uk-UA"/>
        </w:rPr>
        <w:t xml:space="preserve"> </w:t>
      </w:r>
      <w:r w:rsidR="00D35FE8" w:rsidRPr="00E46937">
        <w:rPr>
          <w:lang w:val="uk-UA"/>
        </w:rPr>
        <w:t>у цих</w:t>
      </w:r>
      <w:r w:rsidRPr="00E46937">
        <w:rPr>
          <w:lang w:val="uk-UA"/>
        </w:rPr>
        <w:t xml:space="preserve"> сектор</w:t>
      </w:r>
      <w:r w:rsidR="00D35FE8" w:rsidRPr="00E46937">
        <w:rPr>
          <w:lang w:val="uk-UA"/>
        </w:rPr>
        <w:t>ах</w:t>
      </w:r>
      <w:r w:rsidRPr="00E46937">
        <w:rPr>
          <w:lang w:val="uk-UA"/>
        </w:rPr>
        <w:t xml:space="preserve"> може бути </w:t>
      </w:r>
      <w:r w:rsidR="00D35FE8" w:rsidRPr="00E46937">
        <w:rPr>
          <w:lang w:val="uk-UA"/>
        </w:rPr>
        <w:t>не</w:t>
      </w:r>
      <w:r w:rsidRPr="00E46937">
        <w:rPr>
          <w:lang w:val="uk-UA"/>
        </w:rPr>
        <w:t>відомо</w:t>
      </w:r>
      <w:r w:rsidR="00D35FE8" w:rsidRPr="00E46937">
        <w:rPr>
          <w:lang w:val="uk-UA"/>
        </w:rPr>
        <w:t>ю</w:t>
      </w:r>
      <w:r w:rsidRPr="00E46937">
        <w:rPr>
          <w:lang w:val="uk-UA"/>
        </w:rPr>
        <w:t xml:space="preserve"> і </w:t>
      </w:r>
      <w:r w:rsidR="00D35FE8" w:rsidRPr="00E46937">
        <w:rPr>
          <w:lang w:val="uk-UA"/>
        </w:rPr>
        <w:t xml:space="preserve">нею можна знехтувати через </w:t>
      </w:r>
      <w:r w:rsidRPr="00E46937">
        <w:rPr>
          <w:lang w:val="uk-UA"/>
        </w:rPr>
        <w:t xml:space="preserve"> невелик</w:t>
      </w:r>
      <w:r w:rsidR="00D35FE8" w:rsidRPr="00E46937">
        <w:rPr>
          <w:lang w:val="uk-UA"/>
        </w:rPr>
        <w:t>ий обсяг</w:t>
      </w:r>
      <w:r w:rsidRPr="00E46937">
        <w:rPr>
          <w:lang w:val="uk-UA"/>
        </w:rPr>
        <w:t>. Ми також повинні враховувати, що є два типи аеропортових зборів, од</w:t>
      </w:r>
      <w:r w:rsidR="00D35FE8" w:rsidRPr="00E46937">
        <w:rPr>
          <w:lang w:val="uk-UA"/>
        </w:rPr>
        <w:t>ні</w:t>
      </w:r>
      <w:r w:rsidRPr="00E46937">
        <w:rPr>
          <w:lang w:val="uk-UA"/>
        </w:rPr>
        <w:t xml:space="preserve"> для авіаційних </w:t>
      </w:r>
      <w:r w:rsidR="00D35FE8" w:rsidRPr="00E46937">
        <w:rPr>
          <w:lang w:val="uk-UA"/>
        </w:rPr>
        <w:t xml:space="preserve">суден </w:t>
      </w:r>
      <w:r w:rsidRPr="00E46937">
        <w:rPr>
          <w:lang w:val="uk-UA"/>
        </w:rPr>
        <w:t>(оплачується авіакомпаніям</w:t>
      </w:r>
      <w:r w:rsidR="00D35FE8" w:rsidRPr="00E46937">
        <w:rPr>
          <w:lang w:val="uk-UA"/>
        </w:rPr>
        <w:t>и</w:t>
      </w:r>
      <w:r w:rsidRPr="00E46937">
        <w:rPr>
          <w:lang w:val="uk-UA"/>
        </w:rPr>
        <w:t xml:space="preserve"> та іншим</w:t>
      </w:r>
      <w:r w:rsidR="00D35FE8" w:rsidRPr="00E46937">
        <w:rPr>
          <w:lang w:val="uk-UA"/>
        </w:rPr>
        <w:t>и</w:t>
      </w:r>
      <w:r w:rsidRPr="00E46937">
        <w:rPr>
          <w:lang w:val="uk-UA"/>
        </w:rPr>
        <w:t xml:space="preserve"> власник</w:t>
      </w:r>
      <w:r w:rsidR="00D35FE8" w:rsidRPr="00E46937">
        <w:rPr>
          <w:lang w:val="uk-UA"/>
        </w:rPr>
        <w:t>ами</w:t>
      </w:r>
      <w:r w:rsidRPr="00E46937">
        <w:rPr>
          <w:lang w:val="uk-UA"/>
        </w:rPr>
        <w:t xml:space="preserve"> літак</w:t>
      </w:r>
      <w:r w:rsidR="00D35FE8" w:rsidRPr="00E46937">
        <w:rPr>
          <w:lang w:val="uk-UA"/>
        </w:rPr>
        <w:t xml:space="preserve">ів), а інші - </w:t>
      </w:r>
      <w:r w:rsidRPr="00E46937">
        <w:rPr>
          <w:lang w:val="uk-UA"/>
        </w:rPr>
        <w:t>для пасажирів, як</w:t>
      </w:r>
      <w:r w:rsidR="00D35FE8" w:rsidRPr="00E46937">
        <w:rPr>
          <w:lang w:val="uk-UA"/>
        </w:rPr>
        <w:t>і, як</w:t>
      </w:r>
      <w:r w:rsidRPr="00E46937">
        <w:rPr>
          <w:lang w:val="uk-UA"/>
        </w:rPr>
        <w:t xml:space="preserve"> правило, </w:t>
      </w:r>
      <w:r w:rsidR="00D35FE8" w:rsidRPr="00E46937">
        <w:rPr>
          <w:lang w:val="uk-UA"/>
        </w:rPr>
        <w:t>с</w:t>
      </w:r>
      <w:r w:rsidRPr="00E46937">
        <w:rPr>
          <w:lang w:val="uk-UA"/>
        </w:rPr>
        <w:t>плачу</w:t>
      </w:r>
      <w:r w:rsidR="00457CD3">
        <w:rPr>
          <w:lang w:val="uk-UA"/>
        </w:rPr>
        <w:t>ю</w:t>
      </w:r>
      <w:r w:rsidRPr="00E46937">
        <w:rPr>
          <w:lang w:val="uk-UA"/>
        </w:rPr>
        <w:t xml:space="preserve">ться одночасно з </w:t>
      </w:r>
      <w:r w:rsidR="00D35FE8" w:rsidRPr="00E46937">
        <w:rPr>
          <w:lang w:val="uk-UA"/>
        </w:rPr>
        <w:t xml:space="preserve">оплатою </w:t>
      </w:r>
      <w:r w:rsidRPr="00E46937">
        <w:rPr>
          <w:lang w:val="uk-UA"/>
        </w:rPr>
        <w:t>квит</w:t>
      </w:r>
      <w:r w:rsidR="00D35FE8" w:rsidRPr="00E46937">
        <w:rPr>
          <w:lang w:val="uk-UA"/>
        </w:rPr>
        <w:t>ку</w:t>
      </w:r>
      <w:r w:rsidRPr="00E46937">
        <w:rPr>
          <w:lang w:val="uk-UA"/>
        </w:rPr>
        <w:t xml:space="preserve"> на літак.</w:t>
      </w:r>
      <w:r w:rsidR="00D35FE8" w:rsidRPr="00E46937">
        <w:rPr>
          <w:lang w:val="uk-UA"/>
        </w:rPr>
        <w:t xml:space="preserve"> </w:t>
      </w:r>
      <w:r w:rsidRPr="00E46937">
        <w:rPr>
          <w:lang w:val="uk-UA"/>
        </w:rPr>
        <w:t>Так</w:t>
      </w:r>
      <w:r w:rsidR="00D35FE8" w:rsidRPr="00E46937">
        <w:rPr>
          <w:lang w:val="uk-UA"/>
        </w:rPr>
        <w:t>им чином</w:t>
      </w:r>
      <w:r w:rsidRPr="00E46937">
        <w:rPr>
          <w:lang w:val="uk-UA"/>
        </w:rPr>
        <w:t xml:space="preserve">, другий тип буде </w:t>
      </w:r>
      <w:r w:rsidR="00D35FE8" w:rsidRPr="00E46937">
        <w:rPr>
          <w:lang w:val="uk-UA"/>
        </w:rPr>
        <w:t xml:space="preserve">приписано до </w:t>
      </w:r>
      <w:r w:rsidR="00457CD3">
        <w:rPr>
          <w:lang w:val="uk-UA"/>
        </w:rPr>
        <w:t>спожив</w:t>
      </w:r>
      <w:r w:rsidR="00D35FE8" w:rsidRPr="00E46937">
        <w:rPr>
          <w:lang w:val="uk-UA"/>
        </w:rPr>
        <w:t>ання</w:t>
      </w:r>
      <w:r w:rsidRPr="00E46937">
        <w:rPr>
          <w:lang w:val="uk-UA"/>
        </w:rPr>
        <w:t xml:space="preserve"> </w:t>
      </w:r>
      <w:r w:rsidR="00D35FE8" w:rsidRPr="00E46937">
        <w:rPr>
          <w:lang w:val="uk-UA"/>
        </w:rPr>
        <w:t>послуг</w:t>
      </w:r>
      <w:r w:rsidRPr="00E46937">
        <w:rPr>
          <w:lang w:val="uk-UA"/>
        </w:rPr>
        <w:t xml:space="preserve"> повітряного руху. Знову ж таки, імпорт і експорт </w:t>
      </w:r>
      <w:r w:rsidR="00D35FE8" w:rsidRPr="00E46937">
        <w:rPr>
          <w:lang w:val="uk-UA"/>
        </w:rPr>
        <w:t>–</w:t>
      </w:r>
      <w:r w:rsidRPr="00E46937">
        <w:rPr>
          <w:lang w:val="uk-UA"/>
        </w:rPr>
        <w:t xml:space="preserve"> </w:t>
      </w:r>
      <w:r w:rsidR="00D35FE8" w:rsidRPr="00E46937">
        <w:rPr>
          <w:lang w:val="uk-UA"/>
        </w:rPr>
        <w:t>які стосуються</w:t>
      </w:r>
      <w:r w:rsidRPr="00E46937">
        <w:rPr>
          <w:lang w:val="uk-UA"/>
        </w:rPr>
        <w:t xml:space="preserve"> тури</w:t>
      </w:r>
      <w:r w:rsidR="00D35FE8" w:rsidRPr="00E46937">
        <w:rPr>
          <w:lang w:val="uk-UA"/>
        </w:rPr>
        <w:t>зму</w:t>
      </w:r>
      <w:r w:rsidRPr="00E46937">
        <w:rPr>
          <w:lang w:val="uk-UA"/>
        </w:rPr>
        <w:t xml:space="preserve"> </w:t>
      </w:r>
      <w:r w:rsidR="00D35FE8" w:rsidRPr="00E46937">
        <w:rPr>
          <w:lang w:val="uk-UA"/>
        </w:rPr>
        <w:t>– мають братись до уваги</w:t>
      </w:r>
      <w:r w:rsidRPr="00E46937">
        <w:rPr>
          <w:lang w:val="uk-UA"/>
        </w:rPr>
        <w:t>.</w:t>
      </w:r>
    </w:p>
    <w:p w:rsidR="00C54C0A" w:rsidRPr="00E46937" w:rsidRDefault="00C54C0A" w:rsidP="005C4687">
      <w:pPr>
        <w:tabs>
          <w:tab w:val="left" w:pos="11057"/>
        </w:tabs>
        <w:spacing w:before="3"/>
        <w:ind w:right="995"/>
        <w:rPr>
          <w:rFonts w:ascii="Times New Roman" w:eastAsia="Times New Roman" w:hAnsi="Times New Roman" w:cs="Times New Roman"/>
          <w:sz w:val="17"/>
          <w:szCs w:val="17"/>
          <w:lang w:val="uk-UA"/>
        </w:rPr>
      </w:pPr>
    </w:p>
    <w:p w:rsidR="00F336FC" w:rsidRPr="00E46937" w:rsidRDefault="00F336FC" w:rsidP="005C4687">
      <w:pPr>
        <w:pStyle w:val="a3"/>
        <w:tabs>
          <w:tab w:val="left" w:pos="11057"/>
        </w:tabs>
        <w:spacing w:line="230" w:lineRule="exact"/>
        <w:ind w:left="1134" w:right="995"/>
        <w:jc w:val="both"/>
        <w:rPr>
          <w:lang w:val="uk-UA"/>
        </w:rPr>
      </w:pPr>
      <w:r w:rsidRPr="00E46937">
        <w:rPr>
          <w:lang w:val="uk-UA"/>
        </w:rPr>
        <w:t xml:space="preserve">Метод товарних потоків в основному застосовує фіксовані </w:t>
      </w:r>
      <w:r w:rsidR="00240FCA" w:rsidRPr="00E46937">
        <w:rPr>
          <w:lang w:val="uk-UA"/>
        </w:rPr>
        <w:t>значення</w:t>
      </w:r>
      <w:r w:rsidRPr="00E46937">
        <w:rPr>
          <w:lang w:val="uk-UA"/>
        </w:rPr>
        <w:t xml:space="preserve">, які </w:t>
      </w:r>
      <w:r w:rsidR="00240FCA" w:rsidRPr="00E46937">
        <w:rPr>
          <w:lang w:val="uk-UA"/>
        </w:rPr>
        <w:t>необхідно переглядати</w:t>
      </w:r>
      <w:r w:rsidRPr="00E46937">
        <w:rPr>
          <w:lang w:val="uk-UA"/>
        </w:rPr>
        <w:t xml:space="preserve"> щороку</w:t>
      </w:r>
      <w:r w:rsidR="00240FCA" w:rsidRPr="00E46937">
        <w:rPr>
          <w:lang w:val="uk-UA"/>
        </w:rPr>
        <w:t>. Цей</w:t>
      </w:r>
      <w:r w:rsidRPr="00E46937">
        <w:rPr>
          <w:lang w:val="uk-UA"/>
        </w:rPr>
        <w:t xml:space="preserve"> метод слід застосовувати з великою обережністю</w:t>
      </w:r>
      <w:r w:rsidR="00240FCA" w:rsidRPr="00E46937">
        <w:rPr>
          <w:lang w:val="uk-UA"/>
        </w:rPr>
        <w:t xml:space="preserve"> для</w:t>
      </w:r>
      <w:r w:rsidRPr="00E46937">
        <w:rPr>
          <w:lang w:val="uk-UA"/>
        </w:rPr>
        <w:t xml:space="preserve"> заповн</w:t>
      </w:r>
      <w:r w:rsidR="00240FCA" w:rsidRPr="00E46937">
        <w:rPr>
          <w:lang w:val="uk-UA"/>
        </w:rPr>
        <w:t>ення</w:t>
      </w:r>
      <w:r w:rsidRPr="00E46937">
        <w:rPr>
          <w:lang w:val="uk-UA"/>
        </w:rPr>
        <w:t xml:space="preserve"> таблиць </w:t>
      </w:r>
      <w:r w:rsidR="00457CD3" w:rsidRPr="00457CD3">
        <w:rPr>
          <w:lang w:val="uk-UA"/>
        </w:rPr>
        <w:t>постачання та споживання</w:t>
      </w:r>
      <w:r w:rsidRPr="00E46937">
        <w:rPr>
          <w:lang w:val="uk-UA"/>
        </w:rPr>
        <w:t xml:space="preserve">. Збір первинної інформації з різних джерел </w:t>
      </w:r>
      <w:r w:rsidR="00240FCA" w:rsidRPr="00E46937">
        <w:rPr>
          <w:lang w:val="uk-UA"/>
        </w:rPr>
        <w:t>із зіс</w:t>
      </w:r>
      <w:r w:rsidR="005C4687" w:rsidRPr="00E46937">
        <w:rPr>
          <w:lang w:val="uk-UA"/>
        </w:rPr>
        <w:t>т</w:t>
      </w:r>
      <w:r w:rsidR="00240FCA" w:rsidRPr="00E46937">
        <w:rPr>
          <w:lang w:val="uk-UA"/>
        </w:rPr>
        <w:t>авленням</w:t>
      </w:r>
      <w:r w:rsidRPr="00E46937">
        <w:rPr>
          <w:lang w:val="uk-UA"/>
        </w:rPr>
        <w:t xml:space="preserve"> даних </w:t>
      </w:r>
      <w:r w:rsidR="00240FCA" w:rsidRPr="00E46937">
        <w:rPr>
          <w:lang w:val="uk-UA"/>
        </w:rPr>
        <w:t xml:space="preserve"> - це</w:t>
      </w:r>
      <w:r w:rsidRPr="00E46937">
        <w:rPr>
          <w:lang w:val="uk-UA"/>
        </w:rPr>
        <w:t xml:space="preserve"> найкращий підхід для заповнення таблиц</w:t>
      </w:r>
      <w:r w:rsidR="00240FCA" w:rsidRPr="00E46937">
        <w:rPr>
          <w:lang w:val="uk-UA"/>
        </w:rPr>
        <w:t>ь</w:t>
      </w:r>
      <w:r w:rsidR="005C4687" w:rsidRPr="00E46937">
        <w:rPr>
          <w:lang w:val="uk-UA"/>
        </w:rPr>
        <w:t xml:space="preserve"> і </w:t>
      </w:r>
      <w:r w:rsidRPr="00E46937">
        <w:rPr>
          <w:lang w:val="uk-UA"/>
        </w:rPr>
        <w:t>досягнення якісних результатів.</w:t>
      </w:r>
    </w:p>
    <w:p w:rsidR="00C54C0A" w:rsidRPr="00E46937" w:rsidRDefault="00C54C0A" w:rsidP="005C4687">
      <w:pPr>
        <w:tabs>
          <w:tab w:val="left" w:pos="11057"/>
        </w:tabs>
        <w:spacing w:before="9"/>
        <w:ind w:right="995"/>
        <w:rPr>
          <w:rFonts w:ascii="Times New Roman" w:eastAsia="Times New Roman" w:hAnsi="Times New Roman" w:cs="Times New Roman"/>
          <w:sz w:val="24"/>
          <w:szCs w:val="24"/>
          <w:lang w:val="uk-UA"/>
        </w:rPr>
      </w:pPr>
    </w:p>
    <w:p w:rsidR="00C54C0A" w:rsidRPr="00457CD3" w:rsidRDefault="00F336FC" w:rsidP="005C4687">
      <w:pPr>
        <w:pStyle w:val="3"/>
        <w:tabs>
          <w:tab w:val="left" w:pos="11057"/>
        </w:tabs>
        <w:ind w:left="1134" w:right="995"/>
        <w:jc w:val="both"/>
        <w:rPr>
          <w:rFonts w:asciiTheme="minorHAnsi" w:eastAsia="Times New Roman" w:hAnsiTheme="minorHAnsi" w:cstheme="minorHAnsi"/>
          <w:bCs w:val="0"/>
          <w:lang w:val="uk-UA"/>
        </w:rPr>
      </w:pPr>
      <w:r w:rsidRPr="00457CD3">
        <w:rPr>
          <w:rFonts w:asciiTheme="minorHAnsi" w:eastAsia="Times New Roman" w:hAnsiTheme="minorHAnsi" w:cstheme="minorHAnsi"/>
          <w:bCs w:val="0"/>
          <w:lang w:val="uk-UA"/>
        </w:rPr>
        <w:t>Висновки</w:t>
      </w:r>
    </w:p>
    <w:p w:rsidR="00C54C0A" w:rsidRPr="00E46937" w:rsidRDefault="00C54C0A" w:rsidP="005C4687">
      <w:pPr>
        <w:pStyle w:val="a3"/>
        <w:tabs>
          <w:tab w:val="left" w:pos="11057"/>
          <w:tab w:val="left" w:pos="11340"/>
        </w:tabs>
        <w:spacing w:line="244" w:lineRule="auto"/>
        <w:ind w:left="0" w:right="995"/>
        <w:jc w:val="both"/>
        <w:rPr>
          <w:color w:val="231F20"/>
          <w:spacing w:val="-2"/>
          <w:lang w:val="uk-UA"/>
        </w:rPr>
      </w:pPr>
    </w:p>
    <w:p w:rsidR="00F336FC" w:rsidRPr="00E46937" w:rsidRDefault="00F336FC" w:rsidP="007000D6">
      <w:pPr>
        <w:pStyle w:val="a3"/>
        <w:tabs>
          <w:tab w:val="left" w:pos="11057"/>
          <w:tab w:val="left" w:pos="11340"/>
        </w:tabs>
        <w:spacing w:line="244" w:lineRule="auto"/>
        <w:ind w:left="1134" w:right="995"/>
        <w:jc w:val="both"/>
        <w:rPr>
          <w:lang w:val="uk-UA"/>
        </w:rPr>
      </w:pPr>
      <w:r w:rsidRPr="00E46937">
        <w:rPr>
          <w:lang w:val="uk-UA"/>
        </w:rPr>
        <w:t xml:space="preserve">Ці приклади повинні </w:t>
      </w:r>
      <w:r w:rsidR="00457CD3">
        <w:rPr>
          <w:lang w:val="uk-UA"/>
        </w:rPr>
        <w:t>пояснити</w:t>
      </w:r>
      <w:r w:rsidRPr="00E46937">
        <w:rPr>
          <w:lang w:val="uk-UA"/>
        </w:rPr>
        <w:t xml:space="preserve"> три </w:t>
      </w:r>
      <w:r w:rsidR="00457CD3">
        <w:rPr>
          <w:lang w:val="uk-UA"/>
        </w:rPr>
        <w:t>питання</w:t>
      </w:r>
      <w:r w:rsidRPr="00E46937">
        <w:rPr>
          <w:lang w:val="uk-UA"/>
        </w:rPr>
        <w:t xml:space="preserve">: по-перше, </w:t>
      </w:r>
      <w:r w:rsidR="007000D6" w:rsidRPr="00E46937">
        <w:rPr>
          <w:lang w:val="uk-UA"/>
        </w:rPr>
        <w:t>завдяки</w:t>
      </w:r>
      <w:r w:rsidRPr="00E46937">
        <w:rPr>
          <w:lang w:val="uk-UA"/>
        </w:rPr>
        <w:t xml:space="preserve"> </w:t>
      </w:r>
      <w:r w:rsidR="007000D6" w:rsidRPr="00E46937">
        <w:rPr>
          <w:lang w:val="uk-UA"/>
        </w:rPr>
        <w:t>узгодженості системи обліку</w:t>
      </w:r>
      <w:r w:rsidRPr="00E46937">
        <w:rPr>
          <w:lang w:val="uk-UA"/>
        </w:rPr>
        <w:t xml:space="preserve"> можна розрахувати дані </w:t>
      </w:r>
      <w:r w:rsidR="00017FEA" w:rsidRPr="00E46937">
        <w:rPr>
          <w:lang w:val="uk-UA"/>
        </w:rPr>
        <w:t>непрямо</w:t>
      </w:r>
      <w:r w:rsidR="00DD0FF6">
        <w:rPr>
          <w:lang w:val="uk-UA"/>
        </w:rPr>
        <w:t>,</w:t>
      </w:r>
      <w:r w:rsidRPr="00E46937">
        <w:rPr>
          <w:lang w:val="uk-UA"/>
        </w:rPr>
        <w:t xml:space="preserve"> </w:t>
      </w:r>
      <w:r w:rsidR="00DD0FF6">
        <w:rPr>
          <w:lang w:val="uk-UA"/>
        </w:rPr>
        <w:t>використовуючи</w:t>
      </w:r>
      <w:r w:rsidR="00DD0FF6" w:rsidRPr="00E46937">
        <w:rPr>
          <w:lang w:val="uk-UA"/>
        </w:rPr>
        <w:t xml:space="preserve"> </w:t>
      </w:r>
      <w:r w:rsidR="00DD0FF6">
        <w:rPr>
          <w:lang w:val="uk-UA"/>
        </w:rPr>
        <w:t>особливості</w:t>
      </w:r>
      <w:r w:rsidR="00DD0FF6" w:rsidRPr="00DD0FF6">
        <w:rPr>
          <w:rFonts w:asciiTheme="minorHAnsi" w:eastAsiaTheme="minorHAnsi" w:hAnsiTheme="minorHAnsi"/>
          <w:sz w:val="22"/>
          <w:szCs w:val="22"/>
          <w:lang w:val="uk-UA"/>
        </w:rPr>
        <w:t xml:space="preserve"> </w:t>
      </w:r>
      <w:r w:rsidR="00DD0FF6" w:rsidRPr="00DD0FF6">
        <w:rPr>
          <w:lang w:val="uk-UA"/>
        </w:rPr>
        <w:t>постачання та споживання</w:t>
      </w:r>
      <w:r w:rsidRPr="00E46937">
        <w:rPr>
          <w:lang w:val="uk-UA"/>
        </w:rPr>
        <w:t>; по-друге, часто дуже важливо працювати на</w:t>
      </w:r>
      <w:r w:rsidR="007000D6" w:rsidRPr="00E46937">
        <w:rPr>
          <w:lang w:val="uk-UA"/>
        </w:rPr>
        <w:t xml:space="preserve"> </w:t>
      </w:r>
      <w:r w:rsidRPr="00E46937">
        <w:rPr>
          <w:lang w:val="uk-UA"/>
        </w:rPr>
        <w:t>детальн</w:t>
      </w:r>
      <w:r w:rsidR="00017FEA" w:rsidRPr="00E46937">
        <w:rPr>
          <w:lang w:val="uk-UA"/>
        </w:rPr>
        <w:t>ому</w:t>
      </w:r>
      <w:r w:rsidRPr="00E46937">
        <w:rPr>
          <w:lang w:val="uk-UA"/>
        </w:rPr>
        <w:t xml:space="preserve"> рів</w:t>
      </w:r>
      <w:r w:rsidR="00017FEA" w:rsidRPr="00E46937">
        <w:rPr>
          <w:lang w:val="uk-UA"/>
        </w:rPr>
        <w:t>ні</w:t>
      </w:r>
      <w:r w:rsidRPr="00E46937">
        <w:rPr>
          <w:lang w:val="uk-UA"/>
        </w:rPr>
        <w:t xml:space="preserve"> класифікації продук</w:t>
      </w:r>
      <w:r w:rsidR="00017FEA" w:rsidRPr="00E46937">
        <w:rPr>
          <w:lang w:val="uk-UA"/>
        </w:rPr>
        <w:t>ції</w:t>
      </w:r>
      <w:r w:rsidRPr="00E46937">
        <w:rPr>
          <w:lang w:val="uk-UA"/>
        </w:rPr>
        <w:t xml:space="preserve"> для того, щоб правильно розподілити </w:t>
      </w:r>
      <w:r w:rsidR="00017FEA" w:rsidRPr="00E46937">
        <w:rPr>
          <w:lang w:val="uk-UA"/>
        </w:rPr>
        <w:t xml:space="preserve">потоки </w:t>
      </w:r>
      <w:r w:rsidR="00DD0FF6" w:rsidRPr="00DD0FF6">
        <w:rPr>
          <w:lang w:val="uk-UA"/>
        </w:rPr>
        <w:t xml:space="preserve">постачання </w:t>
      </w:r>
      <w:r w:rsidR="00DD0FF6">
        <w:rPr>
          <w:lang w:val="uk-UA"/>
        </w:rPr>
        <w:t>або</w:t>
      </w:r>
      <w:r w:rsidR="00DD0FF6" w:rsidRPr="00DD0FF6">
        <w:rPr>
          <w:lang w:val="uk-UA"/>
        </w:rPr>
        <w:t xml:space="preserve"> споживання</w:t>
      </w:r>
      <w:r w:rsidR="00017FEA" w:rsidRPr="00E46937">
        <w:rPr>
          <w:lang w:val="uk-UA"/>
        </w:rPr>
        <w:t xml:space="preserve">. По-третє, однак, нам бажано </w:t>
      </w:r>
      <w:r w:rsidRPr="00E46937">
        <w:rPr>
          <w:lang w:val="uk-UA"/>
        </w:rPr>
        <w:t>бути озброєн</w:t>
      </w:r>
      <w:r w:rsidR="00017FEA" w:rsidRPr="00E46937">
        <w:rPr>
          <w:lang w:val="uk-UA"/>
        </w:rPr>
        <w:t>ими</w:t>
      </w:r>
      <w:r w:rsidRPr="00E46937">
        <w:rPr>
          <w:lang w:val="uk-UA"/>
        </w:rPr>
        <w:t xml:space="preserve"> </w:t>
      </w:r>
      <w:r w:rsidR="00017FEA" w:rsidRPr="00E46937">
        <w:rPr>
          <w:lang w:val="uk-UA"/>
        </w:rPr>
        <w:t>певною</w:t>
      </w:r>
      <w:r w:rsidRPr="00E46937">
        <w:rPr>
          <w:lang w:val="uk-UA"/>
        </w:rPr>
        <w:t xml:space="preserve"> додатково</w:t>
      </w:r>
      <w:r w:rsidR="00017FEA" w:rsidRPr="00E46937">
        <w:rPr>
          <w:lang w:val="uk-UA"/>
        </w:rPr>
        <w:t>ю</w:t>
      </w:r>
      <w:r w:rsidRPr="00E46937">
        <w:rPr>
          <w:lang w:val="uk-UA"/>
        </w:rPr>
        <w:t xml:space="preserve"> інформаці</w:t>
      </w:r>
      <w:r w:rsidR="00017FEA" w:rsidRPr="00E46937">
        <w:rPr>
          <w:lang w:val="uk-UA"/>
        </w:rPr>
        <w:t>єю</w:t>
      </w:r>
      <w:r w:rsidRPr="00E46937">
        <w:rPr>
          <w:lang w:val="uk-UA"/>
        </w:rPr>
        <w:t xml:space="preserve"> </w:t>
      </w:r>
      <w:r w:rsidR="00017FEA" w:rsidRPr="00E46937">
        <w:rPr>
          <w:lang w:val="uk-UA"/>
        </w:rPr>
        <w:t>зовнішнього</w:t>
      </w:r>
      <w:r w:rsidRPr="00E46937">
        <w:rPr>
          <w:lang w:val="uk-UA"/>
        </w:rPr>
        <w:t xml:space="preserve"> або незалежного </w:t>
      </w:r>
      <w:r w:rsidR="00017FEA" w:rsidRPr="00E46937">
        <w:rPr>
          <w:lang w:val="uk-UA"/>
        </w:rPr>
        <w:t>походження</w:t>
      </w:r>
      <w:r w:rsidRPr="00E46937">
        <w:rPr>
          <w:lang w:val="uk-UA"/>
        </w:rPr>
        <w:t>, щоб поліпшити оцінки або, принаймні, щоб бути в змозі виконати перехресні перевірки. Якби ми використовували</w:t>
      </w:r>
      <w:r w:rsidR="00017FEA" w:rsidRPr="00E46937">
        <w:rPr>
          <w:lang w:val="uk-UA"/>
        </w:rPr>
        <w:t xml:space="preserve"> тільки дані щодо </w:t>
      </w:r>
      <w:r w:rsidR="00DD0FF6">
        <w:rPr>
          <w:lang w:val="uk-UA"/>
        </w:rPr>
        <w:t>постачання</w:t>
      </w:r>
      <w:r w:rsidRPr="00E46937">
        <w:rPr>
          <w:lang w:val="uk-UA"/>
        </w:rPr>
        <w:t xml:space="preserve"> для </w:t>
      </w:r>
      <w:r w:rsidR="00017FEA" w:rsidRPr="00E46937">
        <w:rPr>
          <w:lang w:val="uk-UA"/>
        </w:rPr>
        <w:t>розрахунку даних щодо</w:t>
      </w:r>
      <w:r w:rsidRPr="00E46937">
        <w:rPr>
          <w:lang w:val="uk-UA"/>
        </w:rPr>
        <w:t xml:space="preserve"> </w:t>
      </w:r>
      <w:r w:rsidR="00DD0FF6">
        <w:rPr>
          <w:lang w:val="uk-UA"/>
        </w:rPr>
        <w:t>спожив</w:t>
      </w:r>
      <w:r w:rsidRPr="00E46937">
        <w:rPr>
          <w:lang w:val="uk-UA"/>
        </w:rPr>
        <w:t>ання</w:t>
      </w:r>
      <w:r w:rsidR="00017FEA" w:rsidRPr="00E46937">
        <w:rPr>
          <w:lang w:val="uk-UA"/>
        </w:rPr>
        <w:t>,</w:t>
      </w:r>
      <w:r w:rsidRPr="00E46937">
        <w:rPr>
          <w:lang w:val="uk-UA"/>
        </w:rPr>
        <w:t xml:space="preserve"> ми </w:t>
      </w:r>
      <w:r w:rsidR="00017FEA" w:rsidRPr="00E46937">
        <w:rPr>
          <w:lang w:val="uk-UA"/>
        </w:rPr>
        <w:t>не змогли б</w:t>
      </w:r>
      <w:r w:rsidRPr="00E46937">
        <w:rPr>
          <w:lang w:val="uk-UA"/>
        </w:rPr>
        <w:t xml:space="preserve"> оцінити основні дані і перевір</w:t>
      </w:r>
      <w:r w:rsidR="00017FEA" w:rsidRPr="00E46937">
        <w:rPr>
          <w:lang w:val="uk-UA"/>
        </w:rPr>
        <w:t>ити</w:t>
      </w:r>
      <w:r w:rsidRPr="00E46937">
        <w:rPr>
          <w:lang w:val="uk-UA"/>
        </w:rPr>
        <w:t xml:space="preserve"> їх </w:t>
      </w:r>
      <w:r w:rsidR="00017FEA" w:rsidRPr="00E46937">
        <w:rPr>
          <w:lang w:val="uk-UA"/>
        </w:rPr>
        <w:t>узгодженість</w:t>
      </w:r>
      <w:r w:rsidRPr="00E46937">
        <w:rPr>
          <w:lang w:val="uk-UA"/>
        </w:rPr>
        <w:t>.</w:t>
      </w:r>
    </w:p>
    <w:p w:rsidR="007000D6" w:rsidRPr="00E46937" w:rsidRDefault="007000D6" w:rsidP="00017FEA">
      <w:pPr>
        <w:pStyle w:val="a3"/>
        <w:tabs>
          <w:tab w:val="left" w:pos="11057"/>
          <w:tab w:val="left" w:pos="11340"/>
        </w:tabs>
        <w:spacing w:line="244" w:lineRule="auto"/>
        <w:ind w:left="0" w:right="995"/>
        <w:jc w:val="both"/>
        <w:rPr>
          <w:rFonts w:asciiTheme="minorHAnsi" w:hAnsiTheme="minorHAnsi"/>
          <w:lang w:val="uk-UA"/>
        </w:rPr>
      </w:pPr>
    </w:p>
    <w:p w:rsidR="00F336FC" w:rsidRPr="00E46937" w:rsidRDefault="00F336FC" w:rsidP="005C4687">
      <w:pPr>
        <w:pStyle w:val="a3"/>
        <w:tabs>
          <w:tab w:val="left" w:pos="11057"/>
          <w:tab w:val="left" w:pos="11340"/>
        </w:tabs>
        <w:spacing w:line="244" w:lineRule="auto"/>
        <w:ind w:left="1134" w:right="995"/>
        <w:jc w:val="both"/>
        <w:rPr>
          <w:lang w:val="uk-UA"/>
        </w:rPr>
      </w:pPr>
      <w:r w:rsidRPr="00E46937">
        <w:rPr>
          <w:lang w:val="uk-UA"/>
        </w:rPr>
        <w:t xml:space="preserve">Тим не менш, ми повинні </w:t>
      </w:r>
      <w:r w:rsidR="00B43A18" w:rsidRPr="00E46937">
        <w:rPr>
          <w:lang w:val="uk-UA"/>
        </w:rPr>
        <w:t>пам’ятати</w:t>
      </w:r>
      <w:r w:rsidRPr="00E46937">
        <w:rPr>
          <w:lang w:val="uk-UA"/>
        </w:rPr>
        <w:t xml:space="preserve">, що на практиці ми часто змушені використовувати такі методи оцінки, </w:t>
      </w:r>
      <w:r w:rsidR="00B43A18" w:rsidRPr="00E46937">
        <w:rPr>
          <w:lang w:val="uk-UA"/>
        </w:rPr>
        <w:t>які базуються</w:t>
      </w:r>
      <w:r w:rsidRPr="00E46937">
        <w:rPr>
          <w:lang w:val="uk-UA"/>
        </w:rPr>
        <w:t xml:space="preserve"> на звітних </w:t>
      </w:r>
      <w:r w:rsidR="00B43A18" w:rsidRPr="00E46937">
        <w:rPr>
          <w:lang w:val="uk-UA"/>
        </w:rPr>
        <w:t>рівностях</w:t>
      </w:r>
      <w:r w:rsidRPr="00E46937">
        <w:rPr>
          <w:lang w:val="uk-UA"/>
        </w:rPr>
        <w:t xml:space="preserve">. </w:t>
      </w:r>
      <w:r w:rsidR="00B43A18" w:rsidRPr="00E46937">
        <w:rPr>
          <w:lang w:val="uk-UA"/>
        </w:rPr>
        <w:t xml:space="preserve">Компілятори </w:t>
      </w:r>
      <w:r w:rsidRPr="00E46937">
        <w:rPr>
          <w:lang w:val="uk-UA"/>
        </w:rPr>
        <w:t xml:space="preserve">повинні також використовуватися для </w:t>
      </w:r>
      <w:r w:rsidR="00E50E0E" w:rsidRPr="00E46937">
        <w:rPr>
          <w:lang w:val="uk-UA"/>
        </w:rPr>
        <w:t>розрахунків</w:t>
      </w:r>
      <w:r w:rsidRPr="00E46937">
        <w:rPr>
          <w:lang w:val="uk-UA"/>
        </w:rPr>
        <w:t xml:space="preserve"> на основі фізичних д</w:t>
      </w:r>
      <w:r w:rsidR="00E50E0E" w:rsidRPr="00E46937">
        <w:rPr>
          <w:lang w:val="uk-UA"/>
        </w:rPr>
        <w:t>аних і на основі неповних даних шляхом</w:t>
      </w:r>
      <w:r w:rsidRPr="00E46937">
        <w:rPr>
          <w:lang w:val="uk-UA"/>
        </w:rPr>
        <w:t xml:space="preserve"> використ</w:t>
      </w:r>
      <w:r w:rsidR="00E50E0E" w:rsidRPr="00E46937">
        <w:rPr>
          <w:lang w:val="uk-UA"/>
        </w:rPr>
        <w:t>ання</w:t>
      </w:r>
      <w:r w:rsidRPr="00E46937">
        <w:rPr>
          <w:lang w:val="uk-UA"/>
        </w:rPr>
        <w:t xml:space="preserve"> непрям</w:t>
      </w:r>
      <w:r w:rsidR="00E50E0E" w:rsidRPr="00E46937">
        <w:rPr>
          <w:lang w:val="uk-UA"/>
        </w:rPr>
        <w:t>их</w:t>
      </w:r>
      <w:r w:rsidRPr="00E46937">
        <w:rPr>
          <w:lang w:val="uk-UA"/>
        </w:rPr>
        <w:t xml:space="preserve"> показник</w:t>
      </w:r>
      <w:r w:rsidR="00E50E0E" w:rsidRPr="00E46937">
        <w:rPr>
          <w:lang w:val="uk-UA"/>
        </w:rPr>
        <w:t>ів</w:t>
      </w:r>
      <w:r w:rsidRPr="00E46937">
        <w:rPr>
          <w:lang w:val="uk-UA"/>
        </w:rPr>
        <w:t xml:space="preserve"> і припущен</w:t>
      </w:r>
      <w:r w:rsidR="00E50E0E" w:rsidRPr="00E46937">
        <w:rPr>
          <w:lang w:val="uk-UA"/>
        </w:rPr>
        <w:t>ь</w:t>
      </w:r>
      <w:r w:rsidRPr="00E46937">
        <w:rPr>
          <w:lang w:val="uk-UA"/>
        </w:rPr>
        <w:t xml:space="preserve">. Для всіх цих ситуацій, </w:t>
      </w:r>
      <w:r w:rsidR="00E50E0E" w:rsidRPr="00E46937">
        <w:rPr>
          <w:lang w:val="uk-UA"/>
        </w:rPr>
        <w:t>компетентність</w:t>
      </w:r>
      <w:r w:rsidRPr="00E46937">
        <w:rPr>
          <w:lang w:val="uk-UA"/>
        </w:rPr>
        <w:t xml:space="preserve"> та досвід </w:t>
      </w:r>
      <w:r w:rsidR="00E50E0E" w:rsidRPr="00E46937">
        <w:rPr>
          <w:lang w:val="uk-UA"/>
        </w:rPr>
        <w:t>дуже допома</w:t>
      </w:r>
      <w:r w:rsidRPr="00E46937">
        <w:rPr>
          <w:lang w:val="uk-UA"/>
        </w:rPr>
        <w:t>г</w:t>
      </w:r>
      <w:r w:rsidR="00E50E0E" w:rsidRPr="00E46937">
        <w:rPr>
          <w:lang w:val="uk-UA"/>
        </w:rPr>
        <w:t>ають</w:t>
      </w:r>
      <w:r w:rsidRPr="00E46937">
        <w:rPr>
          <w:lang w:val="uk-UA"/>
        </w:rPr>
        <w:t xml:space="preserve"> </w:t>
      </w:r>
      <w:r w:rsidR="00E50E0E" w:rsidRPr="00E46937">
        <w:rPr>
          <w:lang w:val="uk-UA"/>
        </w:rPr>
        <w:t>при</w:t>
      </w:r>
      <w:r w:rsidRPr="00E46937">
        <w:rPr>
          <w:lang w:val="uk-UA"/>
        </w:rPr>
        <w:t xml:space="preserve"> вирішенні таких </w:t>
      </w:r>
      <w:r w:rsidR="00E50E0E" w:rsidRPr="00E46937">
        <w:rPr>
          <w:lang w:val="uk-UA"/>
        </w:rPr>
        <w:t>питань і</w:t>
      </w:r>
      <w:r w:rsidRPr="00E46937">
        <w:rPr>
          <w:lang w:val="uk-UA"/>
        </w:rPr>
        <w:t xml:space="preserve"> можуть бути необхідні щодня. Якість і достовірність </w:t>
      </w:r>
      <w:r w:rsidR="00E50E0E" w:rsidRPr="00E46937">
        <w:rPr>
          <w:lang w:val="uk-UA"/>
        </w:rPr>
        <w:t>розрахунків</w:t>
      </w:r>
      <w:r w:rsidRPr="00E46937">
        <w:rPr>
          <w:lang w:val="uk-UA"/>
        </w:rPr>
        <w:t xml:space="preserve"> повинні бути </w:t>
      </w:r>
      <w:r w:rsidR="002E4012" w:rsidRPr="00E46937">
        <w:rPr>
          <w:lang w:val="uk-UA"/>
        </w:rPr>
        <w:t>підтверджені</w:t>
      </w:r>
      <w:r w:rsidRPr="00E46937">
        <w:rPr>
          <w:lang w:val="uk-UA"/>
        </w:rPr>
        <w:t xml:space="preserve"> на етапі балансування.</w:t>
      </w:r>
    </w:p>
    <w:p w:rsidR="002343E3" w:rsidRPr="00E46937" w:rsidRDefault="002343E3" w:rsidP="005C4687">
      <w:pPr>
        <w:pStyle w:val="a3"/>
        <w:tabs>
          <w:tab w:val="left" w:pos="11057"/>
          <w:tab w:val="left" w:pos="11340"/>
        </w:tabs>
        <w:spacing w:line="244" w:lineRule="auto"/>
        <w:ind w:left="1134" w:right="995"/>
        <w:jc w:val="both"/>
        <w:rPr>
          <w:lang w:val="uk-UA"/>
        </w:rPr>
      </w:pPr>
    </w:p>
    <w:p w:rsidR="00402CC5" w:rsidRPr="00402CC5" w:rsidRDefault="00B43A18" w:rsidP="00402CC5">
      <w:pPr>
        <w:widowControl/>
        <w:autoSpaceDE w:val="0"/>
        <w:autoSpaceDN w:val="0"/>
        <w:adjustRightInd w:val="0"/>
        <w:ind w:left="1134" w:right="995"/>
        <w:jc w:val="both"/>
        <w:rPr>
          <w:rFonts w:ascii="Times New Roman" w:hAnsi="Times New Roman" w:cs="Times New Roman"/>
          <w:sz w:val="20"/>
          <w:szCs w:val="20"/>
          <w:lang w:val="uk-UA"/>
        </w:rPr>
      </w:pPr>
      <w:r w:rsidRPr="00E46937">
        <w:rPr>
          <w:rFonts w:ascii="MinionPro-Regular" w:hAnsi="MinionPro-Regular" w:cs="MinionPro-Regular"/>
          <w:sz w:val="20"/>
          <w:szCs w:val="20"/>
          <w:lang w:val="uk-UA"/>
        </w:rPr>
        <w:lastRenderedPageBreak/>
        <w:t xml:space="preserve"> </w:t>
      </w:r>
      <w:r w:rsidR="00790F06" w:rsidRPr="00402CC5">
        <w:rPr>
          <w:rFonts w:ascii="Times New Roman" w:hAnsi="Times New Roman" w:cs="Times New Roman"/>
          <w:sz w:val="20"/>
          <w:szCs w:val="20"/>
          <w:lang w:val="uk-UA"/>
        </w:rPr>
        <w:t>Складання</w:t>
      </w:r>
      <w:r w:rsidR="002343E3" w:rsidRPr="00402CC5">
        <w:rPr>
          <w:rFonts w:ascii="Times New Roman" w:hAnsi="Times New Roman" w:cs="Times New Roman"/>
          <w:sz w:val="20"/>
          <w:szCs w:val="20"/>
          <w:lang w:val="uk-UA"/>
        </w:rPr>
        <w:t xml:space="preserve"> таблиць </w:t>
      </w:r>
      <w:r w:rsidR="00790F06" w:rsidRPr="00402CC5">
        <w:rPr>
          <w:rFonts w:ascii="Times New Roman" w:hAnsi="Times New Roman" w:cs="Times New Roman"/>
          <w:sz w:val="20"/>
          <w:szCs w:val="20"/>
          <w:lang w:val="uk-UA"/>
        </w:rPr>
        <w:t xml:space="preserve">постачання та споживання </w:t>
      </w:r>
      <w:r w:rsidR="002343E3" w:rsidRPr="00402CC5">
        <w:rPr>
          <w:rFonts w:ascii="Times New Roman" w:hAnsi="Times New Roman" w:cs="Times New Roman"/>
          <w:sz w:val="20"/>
          <w:szCs w:val="20"/>
          <w:lang w:val="uk-UA"/>
        </w:rPr>
        <w:t xml:space="preserve">в перший раз або на новій концептуальній основі </w:t>
      </w:r>
      <w:r w:rsidR="004C0863" w:rsidRPr="00402CC5">
        <w:rPr>
          <w:rFonts w:ascii="Times New Roman" w:hAnsi="Times New Roman" w:cs="Times New Roman"/>
          <w:sz w:val="20"/>
          <w:szCs w:val="20"/>
          <w:lang w:val="uk-UA"/>
        </w:rPr>
        <w:t>є</w:t>
      </w:r>
      <w:r w:rsidR="002343E3" w:rsidRPr="00402CC5">
        <w:rPr>
          <w:rFonts w:ascii="Times New Roman" w:hAnsi="Times New Roman" w:cs="Times New Roman"/>
          <w:sz w:val="20"/>
          <w:szCs w:val="20"/>
          <w:lang w:val="uk-UA"/>
        </w:rPr>
        <w:t xml:space="preserve"> набагато більш трудомістк</w:t>
      </w:r>
      <w:r w:rsidR="004C0863" w:rsidRPr="00402CC5">
        <w:rPr>
          <w:rFonts w:ascii="Times New Roman" w:hAnsi="Times New Roman" w:cs="Times New Roman"/>
          <w:sz w:val="20"/>
          <w:szCs w:val="20"/>
          <w:lang w:val="uk-UA"/>
        </w:rPr>
        <w:t>ою</w:t>
      </w:r>
      <w:r w:rsidR="002343E3" w:rsidRPr="00402CC5">
        <w:rPr>
          <w:rFonts w:ascii="Times New Roman" w:hAnsi="Times New Roman" w:cs="Times New Roman"/>
          <w:sz w:val="20"/>
          <w:szCs w:val="20"/>
          <w:lang w:val="uk-UA"/>
        </w:rPr>
        <w:t xml:space="preserve"> і займає багато часу, ніж </w:t>
      </w:r>
      <w:r w:rsidR="00BB5D65" w:rsidRPr="00402CC5">
        <w:rPr>
          <w:rFonts w:ascii="Times New Roman" w:hAnsi="Times New Roman" w:cs="Times New Roman"/>
          <w:sz w:val="20"/>
          <w:szCs w:val="20"/>
          <w:lang w:val="uk-UA"/>
        </w:rPr>
        <w:t>здійснення розрахунків</w:t>
      </w:r>
      <w:r w:rsidR="002343E3" w:rsidRPr="00402CC5">
        <w:rPr>
          <w:rFonts w:ascii="Times New Roman" w:hAnsi="Times New Roman" w:cs="Times New Roman"/>
          <w:sz w:val="20"/>
          <w:szCs w:val="20"/>
          <w:lang w:val="uk-UA"/>
        </w:rPr>
        <w:t xml:space="preserve"> просто ще</w:t>
      </w:r>
      <w:r w:rsidR="00BB5D65" w:rsidRPr="00402CC5">
        <w:rPr>
          <w:rFonts w:ascii="Times New Roman" w:hAnsi="Times New Roman" w:cs="Times New Roman"/>
          <w:sz w:val="20"/>
          <w:szCs w:val="20"/>
          <w:lang w:val="uk-UA"/>
        </w:rPr>
        <w:t xml:space="preserve"> за</w:t>
      </w:r>
      <w:r w:rsidR="002343E3" w:rsidRPr="00402CC5">
        <w:rPr>
          <w:rFonts w:ascii="Times New Roman" w:hAnsi="Times New Roman" w:cs="Times New Roman"/>
          <w:sz w:val="20"/>
          <w:szCs w:val="20"/>
          <w:lang w:val="uk-UA"/>
        </w:rPr>
        <w:t xml:space="preserve"> один рік. В останньому випадку, дані і структура з попередн</w:t>
      </w:r>
      <w:r w:rsidR="00BB5D65" w:rsidRPr="00402CC5">
        <w:rPr>
          <w:rFonts w:ascii="Times New Roman" w:hAnsi="Times New Roman" w:cs="Times New Roman"/>
          <w:sz w:val="20"/>
          <w:szCs w:val="20"/>
          <w:lang w:val="uk-UA"/>
        </w:rPr>
        <w:t>ього</w:t>
      </w:r>
      <w:r w:rsidR="002343E3" w:rsidRPr="00402CC5">
        <w:rPr>
          <w:rFonts w:ascii="Times New Roman" w:hAnsi="Times New Roman" w:cs="Times New Roman"/>
          <w:sz w:val="20"/>
          <w:szCs w:val="20"/>
          <w:lang w:val="uk-UA"/>
        </w:rPr>
        <w:t xml:space="preserve"> рок</w:t>
      </w:r>
      <w:r w:rsidR="00BB5D65" w:rsidRPr="00402CC5">
        <w:rPr>
          <w:rFonts w:ascii="Times New Roman" w:hAnsi="Times New Roman" w:cs="Times New Roman"/>
          <w:sz w:val="20"/>
          <w:szCs w:val="20"/>
          <w:lang w:val="uk-UA"/>
        </w:rPr>
        <w:t>у</w:t>
      </w:r>
      <w:r w:rsidR="002343E3" w:rsidRPr="00402CC5">
        <w:rPr>
          <w:rFonts w:ascii="Times New Roman" w:hAnsi="Times New Roman" w:cs="Times New Roman"/>
          <w:sz w:val="20"/>
          <w:szCs w:val="20"/>
          <w:lang w:val="uk-UA"/>
        </w:rPr>
        <w:t xml:space="preserve"> мож</w:t>
      </w:r>
      <w:r w:rsidR="00BB5D65" w:rsidRPr="00402CC5">
        <w:rPr>
          <w:rFonts w:ascii="Times New Roman" w:hAnsi="Times New Roman" w:cs="Times New Roman"/>
          <w:sz w:val="20"/>
          <w:szCs w:val="20"/>
          <w:lang w:val="uk-UA"/>
        </w:rPr>
        <w:t>уть</w:t>
      </w:r>
      <w:r w:rsidR="002343E3" w:rsidRPr="00402CC5">
        <w:rPr>
          <w:rFonts w:ascii="Times New Roman" w:hAnsi="Times New Roman" w:cs="Times New Roman"/>
          <w:sz w:val="20"/>
          <w:szCs w:val="20"/>
          <w:lang w:val="uk-UA"/>
        </w:rPr>
        <w:t xml:space="preserve"> </w:t>
      </w:r>
      <w:r w:rsidR="00BB5D65" w:rsidRPr="00402CC5">
        <w:rPr>
          <w:rFonts w:ascii="Times New Roman" w:hAnsi="Times New Roman" w:cs="Times New Roman"/>
          <w:sz w:val="20"/>
          <w:szCs w:val="20"/>
          <w:lang w:val="uk-UA"/>
        </w:rPr>
        <w:t>на</w:t>
      </w:r>
      <w:r w:rsidR="002343E3" w:rsidRPr="00402CC5">
        <w:rPr>
          <w:rFonts w:ascii="Times New Roman" w:hAnsi="Times New Roman" w:cs="Times New Roman"/>
          <w:sz w:val="20"/>
          <w:szCs w:val="20"/>
          <w:lang w:val="uk-UA"/>
        </w:rPr>
        <w:t>дати цінну допомогу. Структури з попередн</w:t>
      </w:r>
      <w:r w:rsidR="00BB5D65" w:rsidRPr="00402CC5">
        <w:rPr>
          <w:rFonts w:ascii="Times New Roman" w:hAnsi="Times New Roman" w:cs="Times New Roman"/>
          <w:sz w:val="20"/>
          <w:szCs w:val="20"/>
          <w:lang w:val="uk-UA"/>
        </w:rPr>
        <w:t>ього</w:t>
      </w:r>
      <w:r w:rsidR="002343E3" w:rsidRPr="00402CC5">
        <w:rPr>
          <w:rFonts w:ascii="Times New Roman" w:hAnsi="Times New Roman" w:cs="Times New Roman"/>
          <w:sz w:val="20"/>
          <w:szCs w:val="20"/>
          <w:lang w:val="uk-UA"/>
        </w:rPr>
        <w:t xml:space="preserve"> рок</w:t>
      </w:r>
      <w:r w:rsidR="00BB5D65" w:rsidRPr="00402CC5">
        <w:rPr>
          <w:rFonts w:ascii="Times New Roman" w:hAnsi="Times New Roman" w:cs="Times New Roman"/>
          <w:sz w:val="20"/>
          <w:szCs w:val="20"/>
          <w:lang w:val="uk-UA"/>
        </w:rPr>
        <w:t>у</w:t>
      </w:r>
      <w:r w:rsidR="002343E3" w:rsidRPr="00402CC5">
        <w:rPr>
          <w:rFonts w:ascii="Times New Roman" w:hAnsi="Times New Roman" w:cs="Times New Roman"/>
          <w:sz w:val="20"/>
          <w:szCs w:val="20"/>
          <w:lang w:val="uk-UA"/>
        </w:rPr>
        <w:t xml:space="preserve"> мож</w:t>
      </w:r>
      <w:r w:rsidR="00BB5D65" w:rsidRPr="00402CC5">
        <w:rPr>
          <w:rFonts w:ascii="Times New Roman" w:hAnsi="Times New Roman" w:cs="Times New Roman"/>
          <w:sz w:val="20"/>
          <w:szCs w:val="20"/>
          <w:lang w:val="uk-UA"/>
        </w:rPr>
        <w:t>уть</w:t>
      </w:r>
      <w:r w:rsidR="002343E3" w:rsidRPr="00402CC5">
        <w:rPr>
          <w:rFonts w:ascii="Times New Roman" w:hAnsi="Times New Roman" w:cs="Times New Roman"/>
          <w:sz w:val="20"/>
          <w:szCs w:val="20"/>
          <w:lang w:val="uk-UA"/>
        </w:rPr>
        <w:t xml:space="preserve"> навіть служити в якості першої оцінки. Звич</w:t>
      </w:r>
      <w:r w:rsidR="00B22C4A" w:rsidRPr="00402CC5">
        <w:rPr>
          <w:rFonts w:ascii="Times New Roman" w:hAnsi="Times New Roman" w:cs="Times New Roman"/>
          <w:sz w:val="20"/>
          <w:szCs w:val="20"/>
          <w:lang w:val="uk-UA"/>
        </w:rPr>
        <w:t>айно, вся інформація доступна для</w:t>
      </w:r>
      <w:r w:rsidR="002343E3" w:rsidRPr="00402CC5">
        <w:rPr>
          <w:rFonts w:ascii="Times New Roman" w:hAnsi="Times New Roman" w:cs="Times New Roman"/>
          <w:sz w:val="20"/>
          <w:szCs w:val="20"/>
          <w:lang w:val="uk-UA"/>
        </w:rPr>
        <w:t xml:space="preserve"> поточн</w:t>
      </w:r>
      <w:r w:rsidR="00B22C4A" w:rsidRPr="00402CC5">
        <w:rPr>
          <w:rFonts w:ascii="Times New Roman" w:hAnsi="Times New Roman" w:cs="Times New Roman"/>
          <w:sz w:val="20"/>
          <w:szCs w:val="20"/>
          <w:lang w:val="uk-UA"/>
        </w:rPr>
        <w:t xml:space="preserve">ого </w:t>
      </w:r>
      <w:r w:rsidR="002343E3" w:rsidRPr="00402CC5">
        <w:rPr>
          <w:rFonts w:ascii="Times New Roman" w:hAnsi="Times New Roman" w:cs="Times New Roman"/>
          <w:sz w:val="20"/>
          <w:szCs w:val="20"/>
          <w:lang w:val="uk-UA"/>
        </w:rPr>
        <w:t>р</w:t>
      </w:r>
      <w:r w:rsidR="00B22C4A" w:rsidRPr="00402CC5">
        <w:rPr>
          <w:rFonts w:ascii="Times New Roman" w:hAnsi="Times New Roman" w:cs="Times New Roman"/>
          <w:sz w:val="20"/>
          <w:szCs w:val="20"/>
          <w:lang w:val="uk-UA"/>
        </w:rPr>
        <w:t>оку</w:t>
      </w:r>
      <w:r w:rsidR="002343E3" w:rsidRPr="00402CC5">
        <w:rPr>
          <w:rFonts w:ascii="Times New Roman" w:hAnsi="Times New Roman" w:cs="Times New Roman"/>
          <w:sz w:val="20"/>
          <w:szCs w:val="20"/>
          <w:lang w:val="uk-UA"/>
        </w:rPr>
        <w:t xml:space="preserve"> </w:t>
      </w:r>
      <w:r w:rsidR="00B22C4A" w:rsidRPr="00402CC5">
        <w:rPr>
          <w:rFonts w:ascii="Times New Roman" w:hAnsi="Times New Roman" w:cs="Times New Roman"/>
          <w:sz w:val="20"/>
          <w:szCs w:val="20"/>
          <w:lang w:val="uk-UA"/>
        </w:rPr>
        <w:t xml:space="preserve">має </w:t>
      </w:r>
      <w:r w:rsidR="002343E3" w:rsidRPr="00402CC5">
        <w:rPr>
          <w:rFonts w:ascii="Times New Roman" w:hAnsi="Times New Roman" w:cs="Times New Roman"/>
          <w:sz w:val="20"/>
          <w:szCs w:val="20"/>
          <w:lang w:val="uk-UA"/>
        </w:rPr>
        <w:t xml:space="preserve">бути </w:t>
      </w:r>
      <w:r w:rsidR="00B22C4A" w:rsidRPr="00402CC5">
        <w:rPr>
          <w:rFonts w:ascii="Times New Roman" w:hAnsi="Times New Roman" w:cs="Times New Roman"/>
          <w:sz w:val="20"/>
          <w:szCs w:val="20"/>
          <w:lang w:val="uk-UA"/>
        </w:rPr>
        <w:t>взята</w:t>
      </w:r>
      <w:r w:rsidR="002343E3" w:rsidRPr="00402CC5">
        <w:rPr>
          <w:rFonts w:ascii="Times New Roman" w:hAnsi="Times New Roman" w:cs="Times New Roman"/>
          <w:sz w:val="20"/>
          <w:szCs w:val="20"/>
          <w:lang w:val="uk-UA"/>
        </w:rPr>
        <w:t xml:space="preserve"> до уваги. Досить часто </w:t>
      </w:r>
      <w:r w:rsidR="00B22C4A" w:rsidRPr="00402CC5">
        <w:rPr>
          <w:rFonts w:ascii="Times New Roman" w:hAnsi="Times New Roman" w:cs="Times New Roman"/>
          <w:sz w:val="20"/>
          <w:szCs w:val="20"/>
          <w:lang w:val="uk-UA"/>
        </w:rPr>
        <w:t xml:space="preserve">наявні </w:t>
      </w:r>
      <w:r w:rsidR="002343E3" w:rsidRPr="00402CC5">
        <w:rPr>
          <w:rFonts w:ascii="Times New Roman" w:hAnsi="Times New Roman" w:cs="Times New Roman"/>
          <w:sz w:val="20"/>
          <w:szCs w:val="20"/>
          <w:lang w:val="uk-UA"/>
        </w:rPr>
        <w:t xml:space="preserve">деякі </w:t>
      </w:r>
      <w:r w:rsidR="00B22C4A" w:rsidRPr="00402CC5">
        <w:rPr>
          <w:rFonts w:ascii="Times New Roman" w:hAnsi="Times New Roman" w:cs="Times New Roman"/>
          <w:sz w:val="20"/>
          <w:szCs w:val="20"/>
          <w:lang w:val="uk-UA"/>
        </w:rPr>
        <w:t xml:space="preserve">загальні </w:t>
      </w:r>
      <w:r w:rsidR="002343E3" w:rsidRPr="00402CC5">
        <w:rPr>
          <w:rFonts w:ascii="Times New Roman" w:hAnsi="Times New Roman" w:cs="Times New Roman"/>
          <w:sz w:val="20"/>
          <w:szCs w:val="20"/>
          <w:lang w:val="uk-UA"/>
        </w:rPr>
        <w:t xml:space="preserve">підсумки </w:t>
      </w:r>
      <w:r w:rsidR="00B22C4A" w:rsidRPr="00402CC5">
        <w:rPr>
          <w:rFonts w:ascii="Times New Roman" w:hAnsi="Times New Roman" w:cs="Times New Roman"/>
          <w:sz w:val="20"/>
          <w:szCs w:val="20"/>
          <w:lang w:val="uk-UA"/>
        </w:rPr>
        <w:t xml:space="preserve">для даних </w:t>
      </w:r>
      <w:r w:rsidR="002343E3" w:rsidRPr="00402CC5">
        <w:rPr>
          <w:rFonts w:ascii="Times New Roman" w:hAnsi="Times New Roman" w:cs="Times New Roman"/>
          <w:sz w:val="20"/>
          <w:szCs w:val="20"/>
          <w:lang w:val="uk-UA"/>
        </w:rPr>
        <w:t>поточн</w:t>
      </w:r>
      <w:r w:rsidR="00B22C4A" w:rsidRPr="00402CC5">
        <w:rPr>
          <w:rFonts w:ascii="Times New Roman" w:hAnsi="Times New Roman" w:cs="Times New Roman"/>
          <w:sz w:val="20"/>
          <w:szCs w:val="20"/>
          <w:lang w:val="uk-UA"/>
        </w:rPr>
        <w:t>ого</w:t>
      </w:r>
      <w:r w:rsidR="002343E3" w:rsidRPr="00402CC5">
        <w:rPr>
          <w:rFonts w:ascii="Times New Roman" w:hAnsi="Times New Roman" w:cs="Times New Roman"/>
          <w:sz w:val="20"/>
          <w:szCs w:val="20"/>
          <w:lang w:val="uk-UA"/>
        </w:rPr>
        <w:t xml:space="preserve"> р</w:t>
      </w:r>
      <w:r w:rsidR="00B22C4A" w:rsidRPr="00402CC5">
        <w:rPr>
          <w:rFonts w:ascii="Times New Roman" w:hAnsi="Times New Roman" w:cs="Times New Roman"/>
          <w:sz w:val="20"/>
          <w:szCs w:val="20"/>
          <w:lang w:val="uk-UA"/>
        </w:rPr>
        <w:t>оку,</w:t>
      </w:r>
      <w:r w:rsidR="002343E3" w:rsidRPr="00402CC5">
        <w:rPr>
          <w:rFonts w:ascii="Times New Roman" w:hAnsi="Times New Roman" w:cs="Times New Roman"/>
          <w:sz w:val="20"/>
          <w:szCs w:val="20"/>
          <w:lang w:val="uk-UA"/>
        </w:rPr>
        <w:t xml:space="preserve"> але не в </w:t>
      </w:r>
      <w:r w:rsidR="00B22C4A" w:rsidRPr="00402CC5">
        <w:rPr>
          <w:rFonts w:ascii="Times New Roman" w:hAnsi="Times New Roman" w:cs="Times New Roman"/>
          <w:sz w:val="20"/>
          <w:szCs w:val="20"/>
          <w:lang w:val="uk-UA"/>
        </w:rPr>
        <w:t xml:space="preserve">розрізі видів </w:t>
      </w:r>
      <w:r w:rsidR="002343E3" w:rsidRPr="00402CC5">
        <w:rPr>
          <w:rFonts w:ascii="Times New Roman" w:hAnsi="Times New Roman" w:cs="Times New Roman"/>
          <w:sz w:val="20"/>
          <w:szCs w:val="20"/>
          <w:lang w:val="uk-UA"/>
        </w:rPr>
        <w:t>продук</w:t>
      </w:r>
      <w:r w:rsidR="00B22C4A" w:rsidRPr="00402CC5">
        <w:rPr>
          <w:rFonts w:ascii="Times New Roman" w:hAnsi="Times New Roman" w:cs="Times New Roman"/>
          <w:sz w:val="20"/>
          <w:szCs w:val="20"/>
          <w:lang w:val="uk-UA"/>
        </w:rPr>
        <w:t>ції</w:t>
      </w:r>
      <w:r w:rsidR="002343E3" w:rsidRPr="00402CC5">
        <w:rPr>
          <w:rFonts w:ascii="Times New Roman" w:hAnsi="Times New Roman" w:cs="Times New Roman"/>
          <w:sz w:val="20"/>
          <w:szCs w:val="20"/>
          <w:lang w:val="uk-UA"/>
        </w:rPr>
        <w:t xml:space="preserve">. Якщо </w:t>
      </w:r>
      <w:r w:rsidR="00B22C4A" w:rsidRPr="00402CC5">
        <w:rPr>
          <w:rFonts w:ascii="Times New Roman" w:hAnsi="Times New Roman" w:cs="Times New Roman"/>
          <w:sz w:val="20"/>
          <w:szCs w:val="20"/>
          <w:lang w:val="uk-UA"/>
        </w:rPr>
        <w:t xml:space="preserve">використовуються </w:t>
      </w:r>
      <w:r w:rsidR="002343E3" w:rsidRPr="00402CC5">
        <w:rPr>
          <w:rFonts w:ascii="Times New Roman" w:hAnsi="Times New Roman" w:cs="Times New Roman"/>
          <w:sz w:val="20"/>
          <w:szCs w:val="20"/>
          <w:lang w:val="uk-UA"/>
        </w:rPr>
        <w:t>структури з попередн</w:t>
      </w:r>
      <w:r w:rsidR="00B22C4A" w:rsidRPr="00402CC5">
        <w:rPr>
          <w:rFonts w:ascii="Times New Roman" w:hAnsi="Times New Roman" w:cs="Times New Roman"/>
          <w:sz w:val="20"/>
          <w:szCs w:val="20"/>
          <w:lang w:val="uk-UA"/>
        </w:rPr>
        <w:t>ього</w:t>
      </w:r>
      <w:r w:rsidR="002343E3" w:rsidRPr="00402CC5">
        <w:rPr>
          <w:rFonts w:ascii="Times New Roman" w:hAnsi="Times New Roman" w:cs="Times New Roman"/>
          <w:sz w:val="20"/>
          <w:szCs w:val="20"/>
          <w:lang w:val="uk-UA"/>
        </w:rPr>
        <w:t xml:space="preserve"> рок</w:t>
      </w:r>
      <w:r w:rsidR="00B22C4A" w:rsidRPr="00402CC5">
        <w:rPr>
          <w:rFonts w:ascii="Times New Roman" w:hAnsi="Times New Roman" w:cs="Times New Roman"/>
          <w:sz w:val="20"/>
          <w:szCs w:val="20"/>
          <w:lang w:val="uk-UA"/>
        </w:rPr>
        <w:t>у</w:t>
      </w:r>
      <w:r w:rsidR="002343E3" w:rsidRPr="00402CC5">
        <w:rPr>
          <w:rFonts w:ascii="Times New Roman" w:hAnsi="Times New Roman" w:cs="Times New Roman"/>
          <w:sz w:val="20"/>
          <w:szCs w:val="20"/>
          <w:lang w:val="uk-UA"/>
        </w:rPr>
        <w:t xml:space="preserve">, то </w:t>
      </w:r>
      <w:r w:rsidR="00B22C4A" w:rsidRPr="00402CC5">
        <w:rPr>
          <w:rFonts w:ascii="Times New Roman" w:hAnsi="Times New Roman" w:cs="Times New Roman"/>
          <w:sz w:val="20"/>
          <w:szCs w:val="20"/>
          <w:lang w:val="uk-UA"/>
        </w:rPr>
        <w:t xml:space="preserve">необхідно </w:t>
      </w:r>
      <w:r w:rsidR="002343E3" w:rsidRPr="00402CC5">
        <w:rPr>
          <w:rFonts w:ascii="Times New Roman" w:hAnsi="Times New Roman" w:cs="Times New Roman"/>
          <w:sz w:val="20"/>
          <w:szCs w:val="20"/>
          <w:lang w:val="uk-UA"/>
        </w:rPr>
        <w:t xml:space="preserve">мати на увазі, що структура </w:t>
      </w:r>
      <w:r w:rsidR="00B22C4A" w:rsidRPr="00402CC5">
        <w:rPr>
          <w:rFonts w:ascii="Times New Roman" w:hAnsi="Times New Roman" w:cs="Times New Roman"/>
          <w:sz w:val="20"/>
          <w:szCs w:val="20"/>
          <w:lang w:val="uk-UA"/>
        </w:rPr>
        <w:t xml:space="preserve">звичайно </w:t>
      </w:r>
    </w:p>
    <w:p w:rsidR="00402CC5" w:rsidRDefault="00402CC5" w:rsidP="005C4687">
      <w:pPr>
        <w:pStyle w:val="a3"/>
        <w:tabs>
          <w:tab w:val="left" w:pos="11057"/>
          <w:tab w:val="left" w:pos="11340"/>
        </w:tabs>
        <w:spacing w:line="244" w:lineRule="auto"/>
        <w:ind w:left="1134" w:right="995"/>
        <w:jc w:val="both"/>
        <w:rPr>
          <w:lang w:val="uk-UA"/>
        </w:rPr>
      </w:pPr>
    </w:p>
    <w:p w:rsidR="00402CC5" w:rsidRDefault="00402CC5" w:rsidP="005C4687">
      <w:pPr>
        <w:pStyle w:val="a3"/>
        <w:tabs>
          <w:tab w:val="left" w:pos="11057"/>
          <w:tab w:val="left" w:pos="11340"/>
        </w:tabs>
        <w:spacing w:line="244" w:lineRule="auto"/>
        <w:ind w:left="1134" w:right="995"/>
        <w:jc w:val="both"/>
        <w:rPr>
          <w:lang w:val="uk-UA"/>
        </w:rPr>
      </w:pPr>
    </w:p>
    <w:p w:rsidR="00402CC5" w:rsidRDefault="00402CC5" w:rsidP="005C4687">
      <w:pPr>
        <w:pStyle w:val="a3"/>
        <w:tabs>
          <w:tab w:val="left" w:pos="11057"/>
          <w:tab w:val="left" w:pos="11340"/>
        </w:tabs>
        <w:spacing w:line="244" w:lineRule="auto"/>
        <w:ind w:left="1134" w:right="995"/>
        <w:jc w:val="both"/>
        <w:rPr>
          <w:lang w:val="uk-UA"/>
        </w:rPr>
      </w:pPr>
    </w:p>
    <w:p w:rsidR="002343E3" w:rsidRPr="00E46937" w:rsidRDefault="00B22C4A" w:rsidP="005C4687">
      <w:pPr>
        <w:pStyle w:val="a3"/>
        <w:tabs>
          <w:tab w:val="left" w:pos="11057"/>
          <w:tab w:val="left" w:pos="11340"/>
        </w:tabs>
        <w:spacing w:line="244" w:lineRule="auto"/>
        <w:ind w:left="1134" w:right="995"/>
        <w:jc w:val="both"/>
        <w:rPr>
          <w:lang w:val="uk-UA"/>
        </w:rPr>
      </w:pPr>
      <w:r w:rsidRPr="00E46937">
        <w:rPr>
          <w:lang w:val="uk-UA"/>
        </w:rPr>
        <w:t>змінюються з часом. Наприклад</w:t>
      </w:r>
      <w:r w:rsidR="00402CC5">
        <w:rPr>
          <w:lang w:val="uk-UA"/>
        </w:rPr>
        <w:t>,</w:t>
      </w:r>
      <w:r w:rsidRPr="00E46937">
        <w:rPr>
          <w:lang w:val="uk-UA"/>
        </w:rPr>
        <w:t xml:space="preserve"> ч</w:t>
      </w:r>
      <w:r w:rsidR="002343E3" w:rsidRPr="00E46937">
        <w:rPr>
          <w:lang w:val="uk-UA"/>
        </w:rPr>
        <w:t>астка продукції в проміжному споживан</w:t>
      </w:r>
      <w:r w:rsidR="00402CC5">
        <w:rPr>
          <w:lang w:val="uk-UA"/>
        </w:rPr>
        <w:t>н</w:t>
      </w:r>
      <w:r w:rsidRPr="00E46937">
        <w:rPr>
          <w:lang w:val="uk-UA"/>
        </w:rPr>
        <w:t xml:space="preserve">і змінюється </w:t>
      </w:r>
      <w:r w:rsidR="002343E3" w:rsidRPr="00E46937">
        <w:rPr>
          <w:lang w:val="uk-UA"/>
        </w:rPr>
        <w:t>через технологічн</w:t>
      </w:r>
      <w:r w:rsidRPr="00E46937">
        <w:rPr>
          <w:lang w:val="uk-UA"/>
        </w:rPr>
        <w:t>і</w:t>
      </w:r>
      <w:r w:rsidR="002343E3" w:rsidRPr="00E46937">
        <w:rPr>
          <w:lang w:val="uk-UA"/>
        </w:rPr>
        <w:t xml:space="preserve"> змін</w:t>
      </w:r>
      <w:r w:rsidRPr="00E46937">
        <w:rPr>
          <w:lang w:val="uk-UA"/>
        </w:rPr>
        <w:t>и</w:t>
      </w:r>
      <w:r w:rsidR="002343E3" w:rsidRPr="00E46937">
        <w:rPr>
          <w:lang w:val="uk-UA"/>
        </w:rPr>
        <w:t xml:space="preserve">, через зміни </w:t>
      </w:r>
      <w:r w:rsidRPr="00E46937">
        <w:rPr>
          <w:lang w:val="uk-UA"/>
        </w:rPr>
        <w:t>в</w:t>
      </w:r>
      <w:r w:rsidR="002343E3" w:rsidRPr="00E46937">
        <w:rPr>
          <w:lang w:val="uk-UA"/>
        </w:rPr>
        <w:t xml:space="preserve"> </w:t>
      </w:r>
      <w:r w:rsidRPr="00E46937">
        <w:rPr>
          <w:lang w:val="uk-UA"/>
        </w:rPr>
        <w:t>асортименті випуску</w:t>
      </w:r>
      <w:r w:rsidR="002343E3" w:rsidRPr="00E46937">
        <w:rPr>
          <w:lang w:val="uk-UA"/>
        </w:rPr>
        <w:t xml:space="preserve"> галузей промисловості, через зміни у відносних цінах на продук</w:t>
      </w:r>
      <w:r w:rsidRPr="00E46937">
        <w:rPr>
          <w:lang w:val="uk-UA"/>
        </w:rPr>
        <w:t>цію, тощо</w:t>
      </w:r>
      <w:r w:rsidR="002343E3" w:rsidRPr="00E46937">
        <w:rPr>
          <w:lang w:val="uk-UA"/>
        </w:rPr>
        <w:t xml:space="preserve">. Тим не менш, </w:t>
      </w:r>
      <w:r w:rsidRPr="00E46937">
        <w:rPr>
          <w:lang w:val="uk-UA"/>
        </w:rPr>
        <w:t>з</w:t>
      </w:r>
      <w:r w:rsidR="002343E3" w:rsidRPr="00E46937">
        <w:rPr>
          <w:lang w:val="uk-UA"/>
        </w:rPr>
        <w:t xml:space="preserve"> року в рік так</w:t>
      </w:r>
      <w:r w:rsidRPr="00E46937">
        <w:rPr>
          <w:lang w:val="uk-UA"/>
        </w:rPr>
        <w:t>і</w:t>
      </w:r>
      <w:r w:rsidR="002343E3" w:rsidRPr="00E46937">
        <w:rPr>
          <w:lang w:val="uk-UA"/>
        </w:rPr>
        <w:t xml:space="preserve"> змін</w:t>
      </w:r>
      <w:r w:rsidRPr="00E46937">
        <w:rPr>
          <w:lang w:val="uk-UA"/>
        </w:rPr>
        <w:t>и</w:t>
      </w:r>
      <w:r w:rsidR="002343E3" w:rsidRPr="00E46937">
        <w:rPr>
          <w:lang w:val="uk-UA"/>
        </w:rPr>
        <w:t>, як правило, не мож</w:t>
      </w:r>
      <w:r w:rsidRPr="00E46937">
        <w:rPr>
          <w:lang w:val="uk-UA"/>
        </w:rPr>
        <w:t>уть бути кардинальними</w:t>
      </w:r>
      <w:r w:rsidR="002343E3" w:rsidRPr="00E46937">
        <w:rPr>
          <w:lang w:val="uk-UA"/>
        </w:rPr>
        <w:t xml:space="preserve">, </w:t>
      </w:r>
      <w:r w:rsidRPr="00E46937">
        <w:rPr>
          <w:lang w:val="uk-UA"/>
        </w:rPr>
        <w:t xml:space="preserve">тому </w:t>
      </w:r>
      <w:r w:rsidR="002343E3" w:rsidRPr="00E46937">
        <w:rPr>
          <w:lang w:val="uk-UA"/>
        </w:rPr>
        <w:t xml:space="preserve">цей метод, безумовно, </w:t>
      </w:r>
      <w:r w:rsidRPr="00E46937">
        <w:rPr>
          <w:lang w:val="uk-UA"/>
        </w:rPr>
        <w:t>дуже</w:t>
      </w:r>
      <w:r w:rsidR="002343E3" w:rsidRPr="00E46937">
        <w:rPr>
          <w:lang w:val="uk-UA"/>
        </w:rPr>
        <w:t xml:space="preserve"> допом</w:t>
      </w:r>
      <w:r w:rsidRPr="00E46937">
        <w:rPr>
          <w:lang w:val="uk-UA"/>
        </w:rPr>
        <w:t>агає</w:t>
      </w:r>
      <w:r w:rsidR="002343E3" w:rsidRPr="00E46937">
        <w:rPr>
          <w:lang w:val="uk-UA"/>
        </w:rPr>
        <w:t xml:space="preserve"> в прискоренні процесу компіляції і робить роботу менш трудомісткою. Тим не менш, слід підкреслити, що </w:t>
      </w:r>
      <w:r w:rsidRPr="00E46937">
        <w:rPr>
          <w:lang w:val="uk-UA"/>
        </w:rPr>
        <w:t xml:space="preserve">необхідно приділити </w:t>
      </w:r>
      <w:r w:rsidR="002343E3" w:rsidRPr="00E46937">
        <w:rPr>
          <w:lang w:val="uk-UA"/>
        </w:rPr>
        <w:t>більше уваги</w:t>
      </w:r>
      <w:r w:rsidRPr="00E46937">
        <w:rPr>
          <w:lang w:val="uk-UA"/>
        </w:rPr>
        <w:t xml:space="preserve"> подальшому балансуванню системи</w:t>
      </w:r>
      <w:r w:rsidR="002343E3" w:rsidRPr="00E46937">
        <w:rPr>
          <w:lang w:val="uk-UA"/>
        </w:rPr>
        <w:t>.</w:t>
      </w:r>
    </w:p>
    <w:p w:rsidR="002343E3" w:rsidRPr="00E46937" w:rsidRDefault="002343E3" w:rsidP="00B22C4A">
      <w:pPr>
        <w:pStyle w:val="a3"/>
        <w:tabs>
          <w:tab w:val="left" w:pos="11057"/>
          <w:tab w:val="left" w:pos="11340"/>
        </w:tabs>
        <w:spacing w:line="244" w:lineRule="auto"/>
        <w:ind w:left="0" w:right="995"/>
        <w:jc w:val="both"/>
        <w:rPr>
          <w:lang w:val="uk-UA"/>
        </w:rPr>
      </w:pPr>
    </w:p>
    <w:p w:rsidR="002343E3" w:rsidRPr="00402CC5" w:rsidRDefault="002343E3" w:rsidP="005C4687">
      <w:pPr>
        <w:pStyle w:val="a3"/>
        <w:tabs>
          <w:tab w:val="left" w:pos="11057"/>
          <w:tab w:val="left" w:pos="11340"/>
        </w:tabs>
        <w:spacing w:line="244" w:lineRule="auto"/>
        <w:ind w:left="1134" w:right="995"/>
        <w:jc w:val="both"/>
        <w:rPr>
          <w:rFonts w:asciiTheme="minorHAnsi" w:hAnsiTheme="minorHAnsi" w:cstheme="minorHAnsi"/>
          <w:b/>
          <w:lang w:val="uk-UA"/>
        </w:rPr>
      </w:pPr>
      <w:r w:rsidRPr="00402CC5">
        <w:rPr>
          <w:rFonts w:asciiTheme="minorHAnsi" w:hAnsiTheme="minorHAnsi" w:cstheme="minorHAnsi"/>
          <w:b/>
          <w:lang w:val="uk-UA"/>
        </w:rPr>
        <w:t>Документація</w:t>
      </w:r>
    </w:p>
    <w:p w:rsidR="00B22C4A" w:rsidRPr="00E46937" w:rsidRDefault="00B22C4A" w:rsidP="005C4687">
      <w:pPr>
        <w:pStyle w:val="a3"/>
        <w:tabs>
          <w:tab w:val="left" w:pos="11057"/>
          <w:tab w:val="left" w:pos="11340"/>
        </w:tabs>
        <w:spacing w:line="244" w:lineRule="auto"/>
        <w:ind w:left="1134" w:right="995"/>
        <w:jc w:val="both"/>
        <w:rPr>
          <w:lang w:val="uk-UA"/>
        </w:rPr>
      </w:pPr>
    </w:p>
    <w:p w:rsidR="002343E3" w:rsidRPr="00E46937" w:rsidRDefault="00B22C4A" w:rsidP="00B22C4A">
      <w:pPr>
        <w:pStyle w:val="a3"/>
        <w:tabs>
          <w:tab w:val="left" w:pos="11057"/>
          <w:tab w:val="left" w:pos="11340"/>
        </w:tabs>
        <w:spacing w:line="244" w:lineRule="auto"/>
        <w:ind w:left="1134" w:right="995"/>
        <w:jc w:val="both"/>
        <w:rPr>
          <w:lang w:val="uk-UA"/>
        </w:rPr>
      </w:pPr>
      <w:r w:rsidRPr="00E46937">
        <w:rPr>
          <w:lang w:val="uk-UA"/>
        </w:rPr>
        <w:t xml:space="preserve">Оскільки </w:t>
      </w:r>
      <w:r w:rsidR="00402CC5">
        <w:rPr>
          <w:lang w:val="uk-UA"/>
        </w:rPr>
        <w:t>складання</w:t>
      </w:r>
      <w:r w:rsidRPr="00E46937">
        <w:rPr>
          <w:lang w:val="uk-UA"/>
        </w:rPr>
        <w:t xml:space="preserve"> даних щодо</w:t>
      </w:r>
      <w:r w:rsidR="002343E3" w:rsidRPr="00E46937">
        <w:rPr>
          <w:lang w:val="uk-UA"/>
        </w:rPr>
        <w:t xml:space="preserve"> </w:t>
      </w:r>
      <w:r w:rsidR="00402CC5" w:rsidRPr="00402CC5">
        <w:rPr>
          <w:lang w:val="uk-UA"/>
        </w:rPr>
        <w:t xml:space="preserve">постачання та споживання </w:t>
      </w:r>
      <w:r w:rsidRPr="00E46937">
        <w:rPr>
          <w:lang w:val="uk-UA"/>
        </w:rPr>
        <w:t>- це</w:t>
      </w:r>
      <w:r w:rsidR="002343E3" w:rsidRPr="00E46937">
        <w:rPr>
          <w:lang w:val="uk-UA"/>
        </w:rPr>
        <w:t xml:space="preserve"> складний процес, </w:t>
      </w:r>
      <w:r w:rsidR="00402CC5">
        <w:rPr>
          <w:lang w:val="uk-UA"/>
        </w:rPr>
        <w:t>надзвичайно</w:t>
      </w:r>
      <w:r w:rsidRPr="00E46937">
        <w:rPr>
          <w:lang w:val="uk-UA"/>
        </w:rPr>
        <w:t xml:space="preserve"> рекомендується докладна</w:t>
      </w:r>
      <w:r w:rsidR="002343E3" w:rsidRPr="00E46937">
        <w:rPr>
          <w:lang w:val="uk-UA"/>
        </w:rPr>
        <w:t xml:space="preserve"> документаці</w:t>
      </w:r>
      <w:r w:rsidRPr="00E46937">
        <w:rPr>
          <w:lang w:val="uk-UA"/>
        </w:rPr>
        <w:t>я</w:t>
      </w:r>
      <w:r w:rsidR="002343E3" w:rsidRPr="00E46937">
        <w:rPr>
          <w:lang w:val="uk-UA"/>
        </w:rPr>
        <w:t xml:space="preserve"> </w:t>
      </w:r>
      <w:r w:rsidRPr="00E46937">
        <w:rPr>
          <w:lang w:val="uk-UA"/>
        </w:rPr>
        <w:t>основних</w:t>
      </w:r>
      <w:r w:rsidR="002343E3" w:rsidRPr="00E46937">
        <w:rPr>
          <w:lang w:val="uk-UA"/>
        </w:rPr>
        <w:t xml:space="preserve"> даних і метод</w:t>
      </w:r>
      <w:r w:rsidRPr="00E46937">
        <w:rPr>
          <w:lang w:val="uk-UA"/>
        </w:rPr>
        <w:t>ів</w:t>
      </w:r>
      <w:r w:rsidR="002343E3" w:rsidRPr="00E46937">
        <w:rPr>
          <w:lang w:val="uk-UA"/>
        </w:rPr>
        <w:t xml:space="preserve">, </w:t>
      </w:r>
      <w:r w:rsidRPr="00E46937">
        <w:rPr>
          <w:lang w:val="uk-UA"/>
        </w:rPr>
        <w:t xml:space="preserve">які </w:t>
      </w:r>
      <w:r w:rsidR="002343E3" w:rsidRPr="00E46937">
        <w:rPr>
          <w:lang w:val="uk-UA"/>
        </w:rPr>
        <w:t>використову</w:t>
      </w:r>
      <w:r w:rsidRPr="00E46937">
        <w:rPr>
          <w:lang w:val="uk-UA"/>
        </w:rPr>
        <w:t>ються</w:t>
      </w:r>
      <w:r w:rsidR="002343E3" w:rsidRPr="00E46937">
        <w:rPr>
          <w:lang w:val="uk-UA"/>
        </w:rPr>
        <w:t xml:space="preserve">, </w:t>
      </w:r>
      <w:r w:rsidRPr="00E46937">
        <w:rPr>
          <w:lang w:val="uk-UA"/>
        </w:rPr>
        <w:t>а також проблем</w:t>
      </w:r>
      <w:r w:rsidR="002343E3" w:rsidRPr="00E46937">
        <w:rPr>
          <w:lang w:val="uk-UA"/>
        </w:rPr>
        <w:t xml:space="preserve">, </w:t>
      </w:r>
      <w:r w:rsidRPr="00E46937">
        <w:rPr>
          <w:lang w:val="uk-UA"/>
        </w:rPr>
        <w:t>які</w:t>
      </w:r>
      <w:r w:rsidR="002343E3" w:rsidRPr="00E46937">
        <w:rPr>
          <w:lang w:val="uk-UA"/>
        </w:rPr>
        <w:t xml:space="preserve"> виникають і досягнут</w:t>
      </w:r>
      <w:r w:rsidRPr="00E46937">
        <w:rPr>
          <w:lang w:val="uk-UA"/>
        </w:rPr>
        <w:t>их</w:t>
      </w:r>
      <w:r w:rsidR="002343E3" w:rsidRPr="00E46937">
        <w:rPr>
          <w:lang w:val="uk-UA"/>
        </w:rPr>
        <w:t xml:space="preserve"> результат</w:t>
      </w:r>
      <w:r w:rsidR="008E2FD2" w:rsidRPr="00E46937">
        <w:rPr>
          <w:lang w:val="uk-UA"/>
        </w:rPr>
        <w:t>ів.</w:t>
      </w:r>
      <w:r w:rsidR="002343E3" w:rsidRPr="00E46937">
        <w:rPr>
          <w:lang w:val="uk-UA"/>
        </w:rPr>
        <w:t xml:space="preserve"> Так</w:t>
      </w:r>
      <w:r w:rsidR="008E2FD2" w:rsidRPr="00E46937">
        <w:rPr>
          <w:lang w:val="uk-UA"/>
        </w:rPr>
        <w:t>а</w:t>
      </w:r>
      <w:r w:rsidR="002343E3" w:rsidRPr="00E46937">
        <w:rPr>
          <w:lang w:val="uk-UA"/>
        </w:rPr>
        <w:t xml:space="preserve"> інвентар</w:t>
      </w:r>
      <w:r w:rsidR="008E2FD2" w:rsidRPr="00E46937">
        <w:rPr>
          <w:lang w:val="uk-UA"/>
        </w:rPr>
        <w:t>изація</w:t>
      </w:r>
      <w:r w:rsidR="002343E3" w:rsidRPr="00E46937">
        <w:rPr>
          <w:lang w:val="uk-UA"/>
        </w:rPr>
        <w:t xml:space="preserve"> </w:t>
      </w:r>
      <w:r w:rsidR="008E2FD2" w:rsidRPr="00E46937">
        <w:rPr>
          <w:lang w:val="uk-UA"/>
        </w:rPr>
        <w:t>доцільна не тільки</w:t>
      </w:r>
      <w:r w:rsidR="002343E3" w:rsidRPr="00E46937">
        <w:rPr>
          <w:lang w:val="uk-UA"/>
        </w:rPr>
        <w:t xml:space="preserve"> для цілей публікації, а й для внутрішнього використання в самому процесі компіляції. Коли таблиці </w:t>
      </w:r>
      <w:r w:rsidR="00402CC5" w:rsidRPr="00402CC5">
        <w:rPr>
          <w:lang w:val="uk-UA"/>
        </w:rPr>
        <w:t xml:space="preserve">постачання та споживання </w:t>
      </w:r>
      <w:r w:rsidR="002343E3" w:rsidRPr="00E46937">
        <w:rPr>
          <w:lang w:val="uk-UA"/>
        </w:rPr>
        <w:t xml:space="preserve">повинні бути збалансовані, </w:t>
      </w:r>
      <w:r w:rsidR="008E2FD2" w:rsidRPr="00E46937">
        <w:rPr>
          <w:lang w:val="uk-UA"/>
        </w:rPr>
        <w:t xml:space="preserve">необхідна, </w:t>
      </w:r>
      <w:r w:rsidR="002343E3" w:rsidRPr="00E46937">
        <w:rPr>
          <w:lang w:val="uk-UA"/>
        </w:rPr>
        <w:t>зокрема, інформаці</w:t>
      </w:r>
      <w:r w:rsidR="008E2FD2" w:rsidRPr="00E46937">
        <w:rPr>
          <w:lang w:val="uk-UA"/>
        </w:rPr>
        <w:t>я</w:t>
      </w:r>
      <w:r w:rsidR="002343E3" w:rsidRPr="00E46937">
        <w:rPr>
          <w:lang w:val="uk-UA"/>
        </w:rPr>
        <w:t xml:space="preserve"> про джерела і метод</w:t>
      </w:r>
      <w:r w:rsidR="008E2FD2" w:rsidRPr="00E46937">
        <w:rPr>
          <w:lang w:val="uk-UA"/>
        </w:rPr>
        <w:t xml:space="preserve">и розрахунків </w:t>
      </w:r>
      <w:r w:rsidR="002343E3" w:rsidRPr="00E46937">
        <w:rPr>
          <w:lang w:val="uk-UA"/>
        </w:rPr>
        <w:t xml:space="preserve">для кожного окремого </w:t>
      </w:r>
      <w:r w:rsidR="008E2FD2" w:rsidRPr="00E46937">
        <w:rPr>
          <w:lang w:val="uk-UA"/>
        </w:rPr>
        <w:t xml:space="preserve">елементу </w:t>
      </w:r>
      <w:r w:rsidR="00402CC5" w:rsidRPr="00402CC5">
        <w:rPr>
          <w:lang w:val="uk-UA"/>
        </w:rPr>
        <w:t>постачання та споживання</w:t>
      </w:r>
      <w:r w:rsidR="002343E3" w:rsidRPr="00E46937">
        <w:rPr>
          <w:lang w:val="uk-UA"/>
        </w:rPr>
        <w:t>. Це допомо</w:t>
      </w:r>
      <w:r w:rsidR="008E2FD2" w:rsidRPr="00E46937">
        <w:rPr>
          <w:lang w:val="uk-UA"/>
        </w:rPr>
        <w:t>же при аналізі причин</w:t>
      </w:r>
      <w:r w:rsidR="002343E3" w:rsidRPr="00E46937">
        <w:rPr>
          <w:lang w:val="uk-UA"/>
        </w:rPr>
        <w:t xml:space="preserve"> дисбалансу. </w:t>
      </w:r>
      <w:r w:rsidR="008E2FD2" w:rsidRPr="00E46937">
        <w:rPr>
          <w:lang w:val="uk-UA"/>
        </w:rPr>
        <w:t>Також д</w:t>
      </w:r>
      <w:r w:rsidR="002343E3" w:rsidRPr="00E46937">
        <w:rPr>
          <w:lang w:val="uk-UA"/>
        </w:rPr>
        <w:t xml:space="preserve">окументація допомагає оцінити якість даних, </w:t>
      </w:r>
      <w:r w:rsidR="008E2FD2" w:rsidRPr="00E46937">
        <w:rPr>
          <w:lang w:val="uk-UA"/>
        </w:rPr>
        <w:t>та</w:t>
      </w:r>
      <w:r w:rsidR="002343E3" w:rsidRPr="00E46937">
        <w:rPr>
          <w:lang w:val="uk-UA"/>
        </w:rPr>
        <w:t xml:space="preserve"> намітити стратегію для балансування. Звичайно, ці кроки балансування також повинні бути</w:t>
      </w:r>
      <w:r w:rsidRPr="00E46937">
        <w:rPr>
          <w:lang w:val="uk-UA"/>
        </w:rPr>
        <w:t xml:space="preserve"> </w:t>
      </w:r>
      <w:r w:rsidR="008E2FD2" w:rsidRPr="00E46937">
        <w:rPr>
          <w:lang w:val="uk-UA"/>
        </w:rPr>
        <w:t>задокументовані</w:t>
      </w:r>
      <w:r w:rsidR="002343E3" w:rsidRPr="00E46937">
        <w:rPr>
          <w:lang w:val="uk-UA"/>
        </w:rPr>
        <w:t xml:space="preserve"> для того, щоб уникнути повторення змін і </w:t>
      </w:r>
      <w:r w:rsidR="008E2FD2" w:rsidRPr="00E46937">
        <w:rPr>
          <w:lang w:val="uk-UA"/>
        </w:rPr>
        <w:t>порушення</w:t>
      </w:r>
      <w:r w:rsidR="002343E3" w:rsidRPr="00E46937">
        <w:rPr>
          <w:lang w:val="uk-UA"/>
        </w:rPr>
        <w:t xml:space="preserve"> вже збалансованих даних.</w:t>
      </w:r>
    </w:p>
    <w:p w:rsidR="00B22C4A" w:rsidRPr="00E46937" w:rsidRDefault="00B22C4A" w:rsidP="00B22C4A">
      <w:pPr>
        <w:pStyle w:val="a3"/>
        <w:tabs>
          <w:tab w:val="left" w:pos="11057"/>
          <w:tab w:val="left" w:pos="11340"/>
        </w:tabs>
        <w:spacing w:line="244" w:lineRule="auto"/>
        <w:ind w:left="1134" w:right="995"/>
        <w:jc w:val="both"/>
        <w:rPr>
          <w:rFonts w:asciiTheme="minorHAnsi" w:hAnsiTheme="minorHAnsi"/>
          <w:lang w:val="uk-UA"/>
        </w:rPr>
      </w:pPr>
    </w:p>
    <w:p w:rsidR="002343E3" w:rsidRPr="00E46937" w:rsidRDefault="002343E3" w:rsidP="008E2FD2">
      <w:pPr>
        <w:pStyle w:val="a3"/>
        <w:tabs>
          <w:tab w:val="left" w:pos="11057"/>
          <w:tab w:val="left" w:pos="11340"/>
        </w:tabs>
        <w:spacing w:line="244" w:lineRule="auto"/>
        <w:ind w:left="1134" w:right="995"/>
        <w:jc w:val="both"/>
        <w:rPr>
          <w:lang w:val="uk-UA"/>
        </w:rPr>
      </w:pPr>
      <w:r w:rsidRPr="00E46937">
        <w:rPr>
          <w:lang w:val="uk-UA"/>
        </w:rPr>
        <w:t>Документ</w:t>
      </w:r>
      <w:r w:rsidR="008E2FD2" w:rsidRPr="00E46937">
        <w:rPr>
          <w:lang w:val="uk-UA"/>
        </w:rPr>
        <w:t>ування</w:t>
      </w:r>
      <w:r w:rsidRPr="00E46937">
        <w:rPr>
          <w:lang w:val="uk-UA"/>
        </w:rPr>
        <w:t xml:space="preserve"> різних етапів компіляції також вказу</w:t>
      </w:r>
      <w:r w:rsidR="008E2FD2" w:rsidRPr="00E46937">
        <w:rPr>
          <w:lang w:val="uk-UA"/>
        </w:rPr>
        <w:t>ватиме</w:t>
      </w:r>
      <w:r w:rsidRPr="00E46937">
        <w:rPr>
          <w:lang w:val="uk-UA"/>
        </w:rPr>
        <w:t xml:space="preserve"> на</w:t>
      </w:r>
      <w:r w:rsidR="008E2FD2" w:rsidRPr="00E46937">
        <w:rPr>
          <w:lang w:val="uk-UA"/>
        </w:rPr>
        <w:t xml:space="preserve"> питання</w:t>
      </w:r>
      <w:r w:rsidR="00E31465" w:rsidRPr="00E46937">
        <w:rPr>
          <w:lang w:val="uk-UA"/>
        </w:rPr>
        <w:t xml:space="preserve"> відсутн</w:t>
      </w:r>
      <w:r w:rsidR="008E2FD2" w:rsidRPr="00E46937">
        <w:rPr>
          <w:lang w:val="uk-UA"/>
        </w:rPr>
        <w:t>ості</w:t>
      </w:r>
      <w:r w:rsidRPr="00E46937">
        <w:rPr>
          <w:lang w:val="uk-UA"/>
        </w:rPr>
        <w:t xml:space="preserve"> даних і </w:t>
      </w:r>
      <w:r w:rsidR="008E2FD2" w:rsidRPr="00E46937">
        <w:rPr>
          <w:lang w:val="uk-UA"/>
        </w:rPr>
        <w:t xml:space="preserve">на </w:t>
      </w:r>
      <w:r w:rsidRPr="00E46937">
        <w:rPr>
          <w:lang w:val="uk-UA"/>
        </w:rPr>
        <w:t>проблем</w:t>
      </w:r>
      <w:r w:rsidR="008E2FD2" w:rsidRPr="00E46937">
        <w:rPr>
          <w:lang w:val="uk-UA"/>
        </w:rPr>
        <w:t>и</w:t>
      </w:r>
      <w:r w:rsidRPr="00E46937">
        <w:rPr>
          <w:lang w:val="uk-UA"/>
        </w:rPr>
        <w:t xml:space="preserve"> якості </w:t>
      </w:r>
      <w:r w:rsidR="008E2FD2" w:rsidRPr="00E46937">
        <w:rPr>
          <w:lang w:val="uk-UA"/>
        </w:rPr>
        <w:t>основних</w:t>
      </w:r>
      <w:r w:rsidRPr="00E46937">
        <w:rPr>
          <w:lang w:val="uk-UA"/>
        </w:rPr>
        <w:t xml:space="preserve"> даних.</w:t>
      </w:r>
      <w:r w:rsidR="008E2FD2" w:rsidRPr="00E46937">
        <w:rPr>
          <w:lang w:val="uk-UA"/>
        </w:rPr>
        <w:t xml:space="preserve"> </w:t>
      </w:r>
      <w:r w:rsidRPr="00E46937">
        <w:rPr>
          <w:lang w:val="uk-UA"/>
        </w:rPr>
        <w:t>Важливо, що</w:t>
      </w:r>
      <w:r w:rsidR="008E2FD2" w:rsidRPr="00E46937">
        <w:rPr>
          <w:lang w:val="uk-UA"/>
        </w:rPr>
        <w:t>б</w:t>
      </w:r>
      <w:r w:rsidRPr="00E46937">
        <w:rPr>
          <w:lang w:val="uk-UA"/>
        </w:rPr>
        <w:t xml:space="preserve"> ці висновки використову</w:t>
      </w:r>
      <w:r w:rsidR="00E31465" w:rsidRPr="00E46937">
        <w:rPr>
          <w:lang w:val="uk-UA"/>
        </w:rPr>
        <w:t>в</w:t>
      </w:r>
      <w:r w:rsidR="008E2FD2" w:rsidRPr="00E46937">
        <w:rPr>
          <w:lang w:val="uk-UA"/>
        </w:rPr>
        <w:t>ались</w:t>
      </w:r>
      <w:r w:rsidR="00E31465" w:rsidRPr="00E46937">
        <w:rPr>
          <w:lang w:val="uk-UA"/>
        </w:rPr>
        <w:t xml:space="preserve"> в якості зворотн</w:t>
      </w:r>
      <w:r w:rsidRPr="00E46937">
        <w:rPr>
          <w:lang w:val="uk-UA"/>
        </w:rPr>
        <w:t xml:space="preserve">ого зв'язку для первинних статистичних даних і </w:t>
      </w:r>
      <w:r w:rsidR="008E2FD2" w:rsidRPr="00E46937">
        <w:rPr>
          <w:lang w:val="uk-UA"/>
        </w:rPr>
        <w:t>слугували вказівками для</w:t>
      </w:r>
      <w:r w:rsidRPr="00E46937">
        <w:rPr>
          <w:lang w:val="uk-UA"/>
        </w:rPr>
        <w:t xml:space="preserve"> вдосконалення методології компіляції. Система документації </w:t>
      </w:r>
      <w:r w:rsidR="00402CC5">
        <w:rPr>
          <w:lang w:val="uk-UA"/>
        </w:rPr>
        <w:t>складання</w:t>
      </w:r>
      <w:r w:rsidR="008E2FD2" w:rsidRPr="00E46937">
        <w:rPr>
          <w:lang w:val="uk-UA"/>
        </w:rPr>
        <w:t xml:space="preserve"> таблиць </w:t>
      </w:r>
      <w:r w:rsidR="00402CC5" w:rsidRPr="00402CC5">
        <w:rPr>
          <w:lang w:val="uk-UA"/>
        </w:rPr>
        <w:t xml:space="preserve">постачання та споживання </w:t>
      </w:r>
      <w:r w:rsidRPr="00E46937">
        <w:rPr>
          <w:lang w:val="uk-UA"/>
        </w:rPr>
        <w:t>слід розглядати в рамках загальної системи документації національно</w:t>
      </w:r>
      <w:r w:rsidR="00402CC5">
        <w:rPr>
          <w:lang w:val="uk-UA"/>
        </w:rPr>
        <w:t>ї</w:t>
      </w:r>
      <w:r w:rsidR="008E2FD2" w:rsidRPr="00E46937">
        <w:rPr>
          <w:lang w:val="uk-UA"/>
        </w:rPr>
        <w:t xml:space="preserve"> </w:t>
      </w:r>
      <w:r w:rsidR="00402CC5">
        <w:rPr>
          <w:lang w:val="uk-UA"/>
        </w:rPr>
        <w:t>звітності</w:t>
      </w:r>
      <w:r w:rsidRPr="00E46937">
        <w:rPr>
          <w:lang w:val="uk-UA"/>
        </w:rPr>
        <w:t>.</w:t>
      </w:r>
      <w:r w:rsidR="008E2FD2" w:rsidRPr="00E46937">
        <w:rPr>
          <w:lang w:val="uk-UA"/>
        </w:rPr>
        <w:t xml:space="preserve"> </w:t>
      </w:r>
    </w:p>
    <w:p w:rsidR="008E2FD2" w:rsidRPr="00E46937" w:rsidRDefault="008E2FD2" w:rsidP="008E2FD2">
      <w:pPr>
        <w:pStyle w:val="a3"/>
        <w:tabs>
          <w:tab w:val="left" w:pos="11057"/>
          <w:tab w:val="left" w:pos="11340"/>
        </w:tabs>
        <w:spacing w:line="244" w:lineRule="auto"/>
        <w:ind w:left="1134" w:right="995"/>
        <w:jc w:val="both"/>
        <w:rPr>
          <w:lang w:val="uk-UA"/>
        </w:rPr>
      </w:pPr>
    </w:p>
    <w:p w:rsidR="002343E3" w:rsidRPr="00E46937" w:rsidRDefault="002343E3" w:rsidP="00784299">
      <w:pPr>
        <w:pStyle w:val="a3"/>
        <w:tabs>
          <w:tab w:val="left" w:pos="11057"/>
          <w:tab w:val="left" w:pos="11340"/>
        </w:tabs>
        <w:spacing w:line="244" w:lineRule="auto"/>
        <w:ind w:left="1134" w:right="995"/>
        <w:jc w:val="both"/>
        <w:rPr>
          <w:lang w:val="uk-UA"/>
        </w:rPr>
      </w:pPr>
      <w:r w:rsidRPr="00E46937">
        <w:rPr>
          <w:lang w:val="uk-UA"/>
        </w:rPr>
        <w:t xml:space="preserve">Побудова системи </w:t>
      </w:r>
      <w:r w:rsidR="00402CC5" w:rsidRPr="00402CC5">
        <w:rPr>
          <w:lang w:val="uk-UA"/>
        </w:rPr>
        <w:t xml:space="preserve">постачання та споживання </w:t>
      </w:r>
      <w:r w:rsidR="00784299" w:rsidRPr="00E46937">
        <w:rPr>
          <w:lang w:val="uk-UA"/>
        </w:rPr>
        <w:t>- це</w:t>
      </w:r>
      <w:r w:rsidRPr="00E46937">
        <w:rPr>
          <w:lang w:val="uk-UA"/>
        </w:rPr>
        <w:t xml:space="preserve"> як рішення головоломки. По-перше,</w:t>
      </w:r>
      <w:r w:rsidR="00E31465" w:rsidRPr="00E46937">
        <w:rPr>
          <w:lang w:val="uk-UA"/>
        </w:rPr>
        <w:t xml:space="preserve"> повинні бути зібрані</w:t>
      </w:r>
      <w:r w:rsidRPr="00E46937">
        <w:rPr>
          <w:lang w:val="uk-UA"/>
        </w:rPr>
        <w:t xml:space="preserve"> всі макроеконом</w:t>
      </w:r>
      <w:r w:rsidR="00E31465" w:rsidRPr="00E46937">
        <w:rPr>
          <w:lang w:val="uk-UA"/>
        </w:rPr>
        <w:t>ічні дані, результати обстежень</w:t>
      </w:r>
      <w:r w:rsidRPr="00E46937">
        <w:rPr>
          <w:lang w:val="uk-UA"/>
        </w:rPr>
        <w:t>, результати перепис</w:t>
      </w:r>
      <w:r w:rsidR="00E31465" w:rsidRPr="00E46937">
        <w:rPr>
          <w:lang w:val="uk-UA"/>
        </w:rPr>
        <w:t>ів та</w:t>
      </w:r>
      <w:r w:rsidRPr="00E46937">
        <w:rPr>
          <w:lang w:val="uk-UA"/>
        </w:rPr>
        <w:t xml:space="preserve"> інших економічн</w:t>
      </w:r>
      <w:r w:rsidR="00E31465" w:rsidRPr="00E46937">
        <w:rPr>
          <w:lang w:val="uk-UA"/>
        </w:rPr>
        <w:t xml:space="preserve">их даних щодо </w:t>
      </w:r>
      <w:r w:rsidRPr="00E46937">
        <w:rPr>
          <w:lang w:val="uk-UA"/>
        </w:rPr>
        <w:t xml:space="preserve"> попиту та пропозиції в економіці. На другому етапі, відсутні дані повинні бути </w:t>
      </w:r>
      <w:r w:rsidR="00E31465" w:rsidRPr="00E46937">
        <w:rPr>
          <w:lang w:val="uk-UA"/>
        </w:rPr>
        <w:t xml:space="preserve">розраховані </w:t>
      </w:r>
      <w:r w:rsidRPr="00E46937">
        <w:rPr>
          <w:lang w:val="uk-UA"/>
        </w:rPr>
        <w:t xml:space="preserve">на основі узгоджених методологій і </w:t>
      </w:r>
      <w:r w:rsidR="00E31465" w:rsidRPr="00E46937">
        <w:rPr>
          <w:lang w:val="uk-UA"/>
        </w:rPr>
        <w:t>за</w:t>
      </w:r>
      <w:r w:rsidRPr="00E46937">
        <w:rPr>
          <w:lang w:val="uk-UA"/>
        </w:rPr>
        <w:t xml:space="preserve">документованих процедур. У третьому і заключному етапі балансування </w:t>
      </w:r>
      <w:r w:rsidR="00E31465" w:rsidRPr="00E46937">
        <w:rPr>
          <w:lang w:val="uk-UA"/>
        </w:rPr>
        <w:t xml:space="preserve">системи </w:t>
      </w:r>
      <w:r w:rsidR="00DD1FB8" w:rsidRPr="00DD1FB8">
        <w:rPr>
          <w:lang w:val="uk-UA"/>
        </w:rPr>
        <w:t>постачання та споживання</w:t>
      </w:r>
      <w:r w:rsidRPr="00E46937">
        <w:rPr>
          <w:lang w:val="uk-UA"/>
        </w:rPr>
        <w:t xml:space="preserve"> генер</w:t>
      </w:r>
      <w:r w:rsidR="00E31465" w:rsidRPr="00E46937">
        <w:rPr>
          <w:lang w:val="uk-UA"/>
        </w:rPr>
        <w:t>ує</w:t>
      </w:r>
      <w:r w:rsidRPr="00E46937">
        <w:rPr>
          <w:lang w:val="uk-UA"/>
        </w:rPr>
        <w:t xml:space="preserve"> узгоджений набір макроекономічних змінних в поточній і постійних цінах. Бажано, щоб, </w:t>
      </w:r>
      <w:r w:rsidR="0047122F" w:rsidRPr="00E46937">
        <w:rPr>
          <w:lang w:val="uk-UA"/>
        </w:rPr>
        <w:t>проце</w:t>
      </w:r>
      <w:r w:rsidR="00E31465" w:rsidRPr="00E46937">
        <w:rPr>
          <w:lang w:val="uk-UA"/>
        </w:rPr>
        <w:t>с формування</w:t>
      </w:r>
      <w:r w:rsidRPr="00E46937">
        <w:rPr>
          <w:lang w:val="uk-UA"/>
        </w:rPr>
        <w:t xml:space="preserve"> таблиць </w:t>
      </w:r>
      <w:r w:rsidR="00DD1FB8" w:rsidRPr="00DD1FB8">
        <w:rPr>
          <w:lang w:val="uk-UA"/>
        </w:rPr>
        <w:t xml:space="preserve">постачання та споживання </w:t>
      </w:r>
      <w:r w:rsidRPr="00E46937">
        <w:rPr>
          <w:lang w:val="uk-UA"/>
        </w:rPr>
        <w:t>документ</w:t>
      </w:r>
      <w:r w:rsidR="00E31465" w:rsidRPr="00E46937">
        <w:rPr>
          <w:lang w:val="uk-UA"/>
        </w:rPr>
        <w:t xml:space="preserve">увався </w:t>
      </w:r>
      <w:r w:rsidRPr="00E46937">
        <w:rPr>
          <w:lang w:val="uk-UA"/>
        </w:rPr>
        <w:t>професійно. Суттєвою особливістю є документування всіх етапів компіляції «</w:t>
      </w:r>
      <w:r w:rsidR="00E31465" w:rsidRPr="00E46937">
        <w:rPr>
          <w:lang w:val="uk-UA"/>
        </w:rPr>
        <w:t>складних</w:t>
      </w:r>
      <w:r w:rsidRPr="00E46937">
        <w:rPr>
          <w:lang w:val="uk-UA"/>
        </w:rPr>
        <w:t xml:space="preserve">» даних </w:t>
      </w:r>
      <w:r w:rsidR="00E31465" w:rsidRPr="00E46937">
        <w:rPr>
          <w:lang w:val="uk-UA"/>
        </w:rPr>
        <w:t xml:space="preserve">в частині </w:t>
      </w:r>
      <w:r w:rsidRPr="00E46937">
        <w:rPr>
          <w:lang w:val="uk-UA"/>
        </w:rPr>
        <w:t>джерел</w:t>
      </w:r>
      <w:r w:rsidR="00E31465" w:rsidRPr="00E46937">
        <w:rPr>
          <w:lang w:val="uk-UA"/>
        </w:rPr>
        <w:t>, а також  "м'яких</w:t>
      </w:r>
      <w:r w:rsidR="0047122F" w:rsidRPr="00E46937">
        <w:rPr>
          <w:lang w:val="uk-UA"/>
        </w:rPr>
        <w:t>" даних</w:t>
      </w:r>
      <w:r w:rsidRPr="00E46937">
        <w:rPr>
          <w:lang w:val="uk-UA"/>
        </w:rPr>
        <w:t xml:space="preserve"> </w:t>
      </w:r>
      <w:r w:rsidR="00E31465" w:rsidRPr="00E46937">
        <w:rPr>
          <w:lang w:val="uk-UA"/>
        </w:rPr>
        <w:t>в частині</w:t>
      </w:r>
      <w:r w:rsidRPr="00E46937">
        <w:rPr>
          <w:lang w:val="uk-UA"/>
        </w:rPr>
        <w:t xml:space="preserve"> </w:t>
      </w:r>
      <w:r w:rsidR="00E31465" w:rsidRPr="00E46937">
        <w:rPr>
          <w:lang w:val="uk-UA"/>
        </w:rPr>
        <w:t>розрахунків</w:t>
      </w:r>
      <w:r w:rsidRPr="00E46937">
        <w:rPr>
          <w:lang w:val="uk-UA"/>
        </w:rPr>
        <w:t xml:space="preserve"> і коригувань, в ідеалі для кожно</w:t>
      </w:r>
      <w:r w:rsidR="00E31465" w:rsidRPr="00E46937">
        <w:rPr>
          <w:lang w:val="uk-UA"/>
        </w:rPr>
        <w:t xml:space="preserve">ї комірки системи </w:t>
      </w:r>
      <w:r w:rsidR="00DD1FB8" w:rsidRPr="00DD1FB8">
        <w:rPr>
          <w:lang w:val="uk-UA"/>
        </w:rPr>
        <w:t>постачання та споживання</w:t>
      </w:r>
      <w:r w:rsidRPr="00E46937">
        <w:rPr>
          <w:lang w:val="uk-UA"/>
        </w:rPr>
        <w:t>.</w:t>
      </w:r>
    </w:p>
    <w:p w:rsidR="00E31465" w:rsidRPr="00E46937" w:rsidRDefault="00E31465" w:rsidP="00784299">
      <w:pPr>
        <w:pStyle w:val="a3"/>
        <w:tabs>
          <w:tab w:val="left" w:pos="11057"/>
          <w:tab w:val="left" w:pos="11340"/>
        </w:tabs>
        <w:spacing w:line="244" w:lineRule="auto"/>
        <w:ind w:left="1134" w:right="995"/>
        <w:jc w:val="both"/>
        <w:rPr>
          <w:lang w:val="uk-UA"/>
        </w:rPr>
      </w:pPr>
    </w:p>
    <w:p w:rsidR="002343E3" w:rsidRPr="00E46937" w:rsidRDefault="002343E3" w:rsidP="005C4687">
      <w:pPr>
        <w:pStyle w:val="a3"/>
        <w:tabs>
          <w:tab w:val="left" w:pos="11057"/>
          <w:tab w:val="left" w:pos="11340"/>
        </w:tabs>
        <w:spacing w:line="244" w:lineRule="auto"/>
        <w:ind w:left="1134" w:right="995"/>
        <w:jc w:val="both"/>
        <w:rPr>
          <w:lang w:val="uk-UA"/>
        </w:rPr>
      </w:pPr>
      <w:r w:rsidRPr="00E46937">
        <w:rPr>
          <w:lang w:val="uk-UA"/>
        </w:rPr>
        <w:t xml:space="preserve">Зв'язки між даними обстежень та остаточних даних національних рахунків повинні бути збережені в системі, зокрема, для даних </w:t>
      </w:r>
      <w:r w:rsidR="00E31465" w:rsidRPr="00E46937">
        <w:rPr>
          <w:lang w:val="uk-UA"/>
        </w:rPr>
        <w:t xml:space="preserve">з </w:t>
      </w:r>
      <w:r w:rsidRPr="00E46937">
        <w:rPr>
          <w:lang w:val="uk-UA"/>
        </w:rPr>
        <w:t>обстежен</w:t>
      </w:r>
      <w:r w:rsidR="00E31465" w:rsidRPr="00E46937">
        <w:rPr>
          <w:lang w:val="uk-UA"/>
        </w:rPr>
        <w:t>ь</w:t>
      </w:r>
      <w:r w:rsidRPr="00E46937">
        <w:rPr>
          <w:lang w:val="uk-UA"/>
        </w:rPr>
        <w:t>, коригуван</w:t>
      </w:r>
      <w:r w:rsidR="00E31465" w:rsidRPr="00E46937">
        <w:rPr>
          <w:lang w:val="uk-UA"/>
        </w:rPr>
        <w:t>ь</w:t>
      </w:r>
      <w:r w:rsidRPr="00E46937">
        <w:rPr>
          <w:lang w:val="uk-UA"/>
        </w:rPr>
        <w:t xml:space="preserve"> покриття, концептуальних та </w:t>
      </w:r>
      <w:r w:rsidR="00E31465" w:rsidRPr="00E46937">
        <w:rPr>
          <w:lang w:val="uk-UA"/>
        </w:rPr>
        <w:t>розрахункових</w:t>
      </w:r>
      <w:r w:rsidRPr="00E46937">
        <w:rPr>
          <w:lang w:val="uk-UA"/>
        </w:rPr>
        <w:t xml:space="preserve"> коригувань, </w:t>
      </w:r>
      <w:proofErr w:type="spellStart"/>
      <w:r w:rsidRPr="00E46937">
        <w:rPr>
          <w:lang w:val="uk-UA"/>
        </w:rPr>
        <w:t>коригувань</w:t>
      </w:r>
      <w:proofErr w:type="spellEnd"/>
      <w:r w:rsidRPr="00E46937">
        <w:rPr>
          <w:lang w:val="uk-UA"/>
        </w:rPr>
        <w:t xml:space="preserve"> якості і балансування</w:t>
      </w:r>
      <w:r w:rsidR="00E31465" w:rsidRPr="00E46937">
        <w:rPr>
          <w:lang w:val="uk-UA"/>
        </w:rPr>
        <w:t>, а також коригувань</w:t>
      </w:r>
      <w:r w:rsidRPr="00E46937">
        <w:rPr>
          <w:lang w:val="uk-UA"/>
        </w:rPr>
        <w:t xml:space="preserve"> узгодженості.</w:t>
      </w:r>
    </w:p>
    <w:p w:rsidR="00E31465" w:rsidRPr="00E46937" w:rsidRDefault="00E31465" w:rsidP="005C4687">
      <w:pPr>
        <w:pStyle w:val="a3"/>
        <w:tabs>
          <w:tab w:val="left" w:pos="11057"/>
          <w:tab w:val="left" w:pos="11340"/>
        </w:tabs>
        <w:spacing w:line="244" w:lineRule="auto"/>
        <w:ind w:left="1134" w:right="995"/>
        <w:jc w:val="both"/>
        <w:rPr>
          <w:lang w:val="uk-UA"/>
        </w:rPr>
      </w:pPr>
    </w:p>
    <w:p w:rsidR="002343E3" w:rsidRPr="00DD1FB8" w:rsidRDefault="002343E3" w:rsidP="005C4687">
      <w:pPr>
        <w:pStyle w:val="a3"/>
        <w:tabs>
          <w:tab w:val="left" w:pos="11057"/>
          <w:tab w:val="left" w:pos="11340"/>
        </w:tabs>
        <w:spacing w:line="244" w:lineRule="auto"/>
        <w:ind w:left="1134" w:right="995"/>
        <w:jc w:val="both"/>
        <w:rPr>
          <w:rFonts w:asciiTheme="minorHAnsi" w:hAnsiTheme="minorHAnsi" w:cstheme="minorHAnsi"/>
          <w:sz w:val="24"/>
          <w:szCs w:val="24"/>
          <w:lang w:val="uk-UA"/>
        </w:rPr>
      </w:pPr>
      <w:r w:rsidRPr="00DD1FB8">
        <w:rPr>
          <w:rFonts w:asciiTheme="minorHAnsi" w:hAnsiTheme="minorHAnsi" w:cstheme="minorHAnsi"/>
          <w:sz w:val="24"/>
          <w:szCs w:val="24"/>
          <w:lang w:val="uk-UA"/>
        </w:rPr>
        <w:t>2.4 Національна база</w:t>
      </w:r>
      <w:r w:rsidR="00E31465" w:rsidRPr="00DD1FB8">
        <w:rPr>
          <w:rFonts w:asciiTheme="minorHAnsi" w:hAnsiTheme="minorHAnsi" w:cstheme="minorHAnsi"/>
          <w:sz w:val="24"/>
          <w:szCs w:val="24"/>
          <w:lang w:val="uk-UA"/>
        </w:rPr>
        <w:t xml:space="preserve"> даних</w:t>
      </w:r>
    </w:p>
    <w:p w:rsidR="00E31465" w:rsidRPr="00E46937" w:rsidRDefault="00E31465" w:rsidP="005C4687">
      <w:pPr>
        <w:pStyle w:val="a3"/>
        <w:tabs>
          <w:tab w:val="left" w:pos="11057"/>
          <w:tab w:val="left" w:pos="11340"/>
        </w:tabs>
        <w:spacing w:line="244" w:lineRule="auto"/>
        <w:ind w:left="1134" w:right="995"/>
        <w:jc w:val="both"/>
        <w:rPr>
          <w:lang w:val="uk-UA"/>
        </w:rPr>
      </w:pPr>
    </w:p>
    <w:p w:rsidR="002343E3" w:rsidRPr="00E46937" w:rsidRDefault="002343E3" w:rsidP="00E31465">
      <w:pPr>
        <w:pStyle w:val="a3"/>
        <w:tabs>
          <w:tab w:val="left" w:pos="11057"/>
          <w:tab w:val="left" w:pos="11340"/>
        </w:tabs>
        <w:spacing w:line="244" w:lineRule="auto"/>
        <w:ind w:left="1134" w:right="995"/>
        <w:jc w:val="both"/>
        <w:rPr>
          <w:lang w:val="uk-UA"/>
        </w:rPr>
      </w:pPr>
      <w:r w:rsidRPr="00E46937">
        <w:rPr>
          <w:lang w:val="uk-UA"/>
        </w:rPr>
        <w:t xml:space="preserve">Для того, щоб скласти таблиці </w:t>
      </w:r>
      <w:r w:rsidR="00DD1FB8" w:rsidRPr="00DD1FB8">
        <w:rPr>
          <w:lang w:val="uk-UA"/>
        </w:rPr>
        <w:t xml:space="preserve">постачання та споживання </w:t>
      </w:r>
      <w:r w:rsidR="00E31465" w:rsidRPr="00E46937">
        <w:rPr>
          <w:lang w:val="uk-UA"/>
        </w:rPr>
        <w:t xml:space="preserve">необхідно мати </w:t>
      </w:r>
      <w:r w:rsidRPr="00E46937">
        <w:rPr>
          <w:lang w:val="uk-UA"/>
        </w:rPr>
        <w:t>багато</w:t>
      </w:r>
      <w:r w:rsidR="00632105" w:rsidRPr="00E46937">
        <w:rPr>
          <w:lang w:val="uk-UA"/>
        </w:rPr>
        <w:t xml:space="preserve"> джерел</w:t>
      </w:r>
      <w:r w:rsidRPr="00E46937">
        <w:rPr>
          <w:lang w:val="uk-UA"/>
        </w:rPr>
        <w:t xml:space="preserve"> даних та інш</w:t>
      </w:r>
      <w:r w:rsidR="00632105" w:rsidRPr="00E46937">
        <w:rPr>
          <w:lang w:val="uk-UA"/>
        </w:rPr>
        <w:t>их джерел</w:t>
      </w:r>
      <w:r w:rsidRPr="00E46937">
        <w:rPr>
          <w:lang w:val="uk-UA"/>
        </w:rPr>
        <w:t xml:space="preserve">. Для </w:t>
      </w:r>
      <w:r w:rsidR="00DD1FB8">
        <w:rPr>
          <w:lang w:val="uk-UA"/>
        </w:rPr>
        <w:t>складання</w:t>
      </w:r>
      <w:r w:rsidRPr="00E46937">
        <w:rPr>
          <w:lang w:val="uk-UA"/>
        </w:rPr>
        <w:t xml:space="preserve"> таблиці </w:t>
      </w:r>
      <w:r w:rsidR="00632105" w:rsidRPr="00E46937">
        <w:rPr>
          <w:lang w:val="uk-UA"/>
        </w:rPr>
        <w:t>випуску</w:t>
      </w:r>
      <w:r w:rsidRPr="00E46937">
        <w:rPr>
          <w:lang w:val="uk-UA"/>
        </w:rPr>
        <w:t>, необхідні</w:t>
      </w:r>
      <w:r w:rsidR="00632105" w:rsidRPr="00E46937">
        <w:rPr>
          <w:lang w:val="uk-UA"/>
        </w:rPr>
        <w:t xml:space="preserve"> дані</w:t>
      </w:r>
      <w:r w:rsidRPr="00E46937">
        <w:rPr>
          <w:lang w:val="uk-UA"/>
        </w:rPr>
        <w:t xml:space="preserve">, </w:t>
      </w:r>
      <w:r w:rsidR="00632105" w:rsidRPr="00E46937">
        <w:rPr>
          <w:lang w:val="uk-UA"/>
        </w:rPr>
        <w:t>які</w:t>
      </w:r>
      <w:r w:rsidRPr="00E46937">
        <w:rPr>
          <w:lang w:val="uk-UA"/>
        </w:rPr>
        <w:t xml:space="preserve"> показують </w:t>
      </w:r>
      <w:r w:rsidR="00632105" w:rsidRPr="00E46937">
        <w:rPr>
          <w:lang w:val="uk-UA"/>
        </w:rPr>
        <w:t>випуск</w:t>
      </w:r>
      <w:r w:rsidRPr="00E46937">
        <w:rPr>
          <w:lang w:val="uk-UA"/>
        </w:rPr>
        <w:t xml:space="preserve"> продукції по галузях промисловості. Для складання</w:t>
      </w:r>
      <w:r w:rsidR="00632105" w:rsidRPr="00E46937">
        <w:rPr>
          <w:lang w:val="uk-UA"/>
        </w:rPr>
        <w:t xml:space="preserve"> таблиці</w:t>
      </w:r>
      <w:r w:rsidRPr="00E46937">
        <w:rPr>
          <w:lang w:val="uk-UA"/>
        </w:rPr>
        <w:t xml:space="preserve"> проміжного споживання, дані мають важливе значення у визначенні </w:t>
      </w:r>
      <w:r w:rsidR="00B84F1B" w:rsidRPr="00E46937">
        <w:rPr>
          <w:lang w:val="uk-UA"/>
        </w:rPr>
        <w:t>необхідних</w:t>
      </w:r>
      <w:r w:rsidRPr="00E46937">
        <w:rPr>
          <w:lang w:val="uk-UA"/>
        </w:rPr>
        <w:t xml:space="preserve"> </w:t>
      </w:r>
      <w:r w:rsidR="00B84F1B" w:rsidRPr="00E46937">
        <w:rPr>
          <w:lang w:val="uk-UA"/>
        </w:rPr>
        <w:t>витрат</w:t>
      </w:r>
      <w:r w:rsidRPr="00E46937">
        <w:rPr>
          <w:lang w:val="uk-UA"/>
        </w:rPr>
        <w:t xml:space="preserve"> для проміжного споживання</w:t>
      </w:r>
      <w:r w:rsidR="00B84F1B" w:rsidRPr="00E46937">
        <w:rPr>
          <w:lang w:val="uk-UA"/>
        </w:rPr>
        <w:t xml:space="preserve"> за видами</w:t>
      </w:r>
      <w:r w:rsidRPr="00E46937">
        <w:rPr>
          <w:lang w:val="uk-UA"/>
        </w:rPr>
        <w:t xml:space="preserve"> продукції для кожної галузі.</w:t>
      </w:r>
      <w:r w:rsidR="00E31465" w:rsidRPr="00E46937">
        <w:rPr>
          <w:lang w:val="uk-UA"/>
        </w:rPr>
        <w:t xml:space="preserve"> </w:t>
      </w:r>
      <w:r w:rsidRPr="00E46937">
        <w:rPr>
          <w:lang w:val="uk-UA"/>
        </w:rPr>
        <w:t>Для таблиц</w:t>
      </w:r>
      <w:r w:rsidR="00B84F1B" w:rsidRPr="00E46937">
        <w:rPr>
          <w:lang w:val="uk-UA"/>
        </w:rPr>
        <w:t>ь кінцевого</w:t>
      </w:r>
      <w:r w:rsidRPr="00E46937">
        <w:rPr>
          <w:lang w:val="uk-UA"/>
        </w:rPr>
        <w:t xml:space="preserve"> </w:t>
      </w:r>
      <w:r w:rsidR="00DD1FB8">
        <w:rPr>
          <w:lang w:val="uk-UA"/>
        </w:rPr>
        <w:t>спожив</w:t>
      </w:r>
      <w:r w:rsidR="00B84F1B" w:rsidRPr="00E46937">
        <w:rPr>
          <w:lang w:val="uk-UA"/>
        </w:rPr>
        <w:t>ання</w:t>
      </w:r>
      <w:r w:rsidRPr="00E46937">
        <w:rPr>
          <w:lang w:val="uk-UA"/>
        </w:rPr>
        <w:t xml:space="preserve"> </w:t>
      </w:r>
      <w:proofErr w:type="spellStart"/>
      <w:r w:rsidRPr="00E46937">
        <w:rPr>
          <w:lang w:val="uk-UA"/>
        </w:rPr>
        <w:t>дезагреговані</w:t>
      </w:r>
      <w:proofErr w:type="spellEnd"/>
      <w:r w:rsidRPr="00E46937">
        <w:rPr>
          <w:lang w:val="uk-UA"/>
        </w:rPr>
        <w:t xml:space="preserve"> результати </w:t>
      </w:r>
      <w:r w:rsidR="00B84F1B" w:rsidRPr="00E46937">
        <w:rPr>
          <w:lang w:val="uk-UA"/>
        </w:rPr>
        <w:t>обстежень</w:t>
      </w:r>
      <w:r w:rsidRPr="00E46937">
        <w:rPr>
          <w:lang w:val="uk-UA"/>
        </w:rPr>
        <w:t xml:space="preserve"> дозвол</w:t>
      </w:r>
      <w:r w:rsidR="00B84F1B" w:rsidRPr="00E46937">
        <w:rPr>
          <w:lang w:val="uk-UA"/>
        </w:rPr>
        <w:t>я</w:t>
      </w:r>
      <w:r w:rsidRPr="00E46937">
        <w:rPr>
          <w:lang w:val="uk-UA"/>
        </w:rPr>
        <w:t xml:space="preserve">ть розробку типових структур </w:t>
      </w:r>
      <w:r w:rsidR="00B84F1B" w:rsidRPr="00E46937">
        <w:rPr>
          <w:lang w:val="uk-UA"/>
        </w:rPr>
        <w:t xml:space="preserve">витрат за видами </w:t>
      </w:r>
      <w:r w:rsidRPr="00E46937">
        <w:rPr>
          <w:lang w:val="uk-UA"/>
        </w:rPr>
        <w:t>продук</w:t>
      </w:r>
      <w:r w:rsidR="00B84F1B" w:rsidRPr="00E46937">
        <w:rPr>
          <w:lang w:val="uk-UA"/>
        </w:rPr>
        <w:t>ції</w:t>
      </w:r>
      <w:r w:rsidRPr="00E46937">
        <w:rPr>
          <w:lang w:val="uk-UA"/>
        </w:rPr>
        <w:t xml:space="preserve"> для різних категорій кінцевого </w:t>
      </w:r>
      <w:r w:rsidR="00DD1FB8">
        <w:rPr>
          <w:lang w:val="uk-UA"/>
        </w:rPr>
        <w:t>спожив</w:t>
      </w:r>
      <w:r w:rsidRPr="00E46937">
        <w:rPr>
          <w:lang w:val="uk-UA"/>
        </w:rPr>
        <w:t xml:space="preserve">ання. Крім того, </w:t>
      </w:r>
      <w:r w:rsidR="00B84F1B" w:rsidRPr="00E46937">
        <w:rPr>
          <w:lang w:val="uk-UA"/>
        </w:rPr>
        <w:t>певні дані</w:t>
      </w:r>
      <w:r w:rsidRPr="00E46937">
        <w:rPr>
          <w:lang w:val="uk-UA"/>
        </w:rPr>
        <w:t xml:space="preserve"> необхідні для розрахунку різних </w:t>
      </w:r>
      <w:r w:rsidR="00B84F1B" w:rsidRPr="00E46937">
        <w:rPr>
          <w:lang w:val="uk-UA"/>
        </w:rPr>
        <w:t xml:space="preserve">оціночних </w:t>
      </w:r>
      <w:r w:rsidRPr="00E46937">
        <w:rPr>
          <w:lang w:val="uk-UA"/>
        </w:rPr>
        <w:t xml:space="preserve">матриць. </w:t>
      </w:r>
      <w:r w:rsidR="00B84F1B" w:rsidRPr="00E46937">
        <w:rPr>
          <w:lang w:val="uk-UA"/>
        </w:rPr>
        <w:t>І нарешті, необхідно мати</w:t>
      </w:r>
      <w:r w:rsidRPr="00E46937">
        <w:rPr>
          <w:lang w:val="uk-UA"/>
        </w:rPr>
        <w:t xml:space="preserve"> дані стос</w:t>
      </w:r>
      <w:r w:rsidR="00B84F1B" w:rsidRPr="00E46937">
        <w:rPr>
          <w:lang w:val="uk-UA"/>
        </w:rPr>
        <w:t>овно</w:t>
      </w:r>
      <w:r w:rsidRPr="00E46937">
        <w:rPr>
          <w:lang w:val="uk-UA"/>
        </w:rPr>
        <w:t xml:space="preserve"> кожного компонент</w:t>
      </w:r>
      <w:r w:rsidR="00B84F1B" w:rsidRPr="00E46937">
        <w:rPr>
          <w:lang w:val="uk-UA"/>
        </w:rPr>
        <w:t>у</w:t>
      </w:r>
      <w:r w:rsidRPr="00E46937">
        <w:rPr>
          <w:lang w:val="uk-UA"/>
        </w:rPr>
        <w:t xml:space="preserve"> доданої вартості </w:t>
      </w:r>
      <w:r w:rsidR="00B84F1B" w:rsidRPr="00E46937">
        <w:rPr>
          <w:lang w:val="uk-UA"/>
        </w:rPr>
        <w:t>за</w:t>
      </w:r>
      <w:r w:rsidRPr="00E46937">
        <w:rPr>
          <w:lang w:val="uk-UA"/>
        </w:rPr>
        <w:t xml:space="preserve"> галузя</w:t>
      </w:r>
      <w:r w:rsidR="00B84F1B" w:rsidRPr="00E46937">
        <w:rPr>
          <w:lang w:val="uk-UA"/>
        </w:rPr>
        <w:t>ми</w:t>
      </w:r>
      <w:r w:rsidRPr="00E46937">
        <w:rPr>
          <w:lang w:val="uk-UA"/>
        </w:rPr>
        <w:t>.</w:t>
      </w:r>
    </w:p>
    <w:p w:rsidR="00B84F1B" w:rsidRPr="00E46937" w:rsidRDefault="00B84F1B" w:rsidP="005C4687">
      <w:pPr>
        <w:pStyle w:val="a3"/>
        <w:tabs>
          <w:tab w:val="left" w:pos="11057"/>
          <w:tab w:val="left" w:pos="11340"/>
        </w:tabs>
        <w:spacing w:line="244" w:lineRule="auto"/>
        <w:ind w:left="1134" w:right="995"/>
        <w:jc w:val="both"/>
        <w:rPr>
          <w:lang w:val="uk-UA"/>
        </w:rPr>
      </w:pPr>
    </w:p>
    <w:p w:rsidR="002343E3" w:rsidRPr="00E46937" w:rsidRDefault="002343E3" w:rsidP="00B84F1B">
      <w:pPr>
        <w:pStyle w:val="a3"/>
        <w:tabs>
          <w:tab w:val="left" w:pos="11057"/>
          <w:tab w:val="left" w:pos="11340"/>
        </w:tabs>
        <w:spacing w:line="244" w:lineRule="auto"/>
        <w:ind w:left="1134" w:right="995"/>
        <w:jc w:val="both"/>
        <w:rPr>
          <w:lang w:val="uk-UA"/>
        </w:rPr>
      </w:pPr>
      <w:r w:rsidRPr="00E46937">
        <w:rPr>
          <w:lang w:val="uk-UA"/>
        </w:rPr>
        <w:t>В цілому, потреб</w:t>
      </w:r>
      <w:r w:rsidR="00B84F1B" w:rsidRPr="00E46937">
        <w:rPr>
          <w:lang w:val="uk-UA"/>
        </w:rPr>
        <w:t>и у</w:t>
      </w:r>
      <w:r w:rsidRPr="00E46937">
        <w:rPr>
          <w:lang w:val="uk-UA"/>
        </w:rPr>
        <w:t xml:space="preserve"> даних для таблиць </w:t>
      </w:r>
      <w:r w:rsidR="000D2100" w:rsidRPr="000D2100">
        <w:rPr>
          <w:lang w:val="uk-UA"/>
        </w:rPr>
        <w:t>постачання та споживання</w:t>
      </w:r>
      <w:r w:rsidRPr="00E46937">
        <w:rPr>
          <w:lang w:val="uk-UA"/>
        </w:rPr>
        <w:t>, насправді</w:t>
      </w:r>
      <w:r w:rsidR="00B84F1B" w:rsidRPr="00E46937">
        <w:rPr>
          <w:lang w:val="uk-UA"/>
        </w:rPr>
        <w:t>,</w:t>
      </w:r>
      <w:r w:rsidRPr="00E46937">
        <w:rPr>
          <w:lang w:val="uk-UA"/>
        </w:rPr>
        <w:t xml:space="preserve"> дуже схож</w:t>
      </w:r>
      <w:r w:rsidR="00B84F1B" w:rsidRPr="00E46937">
        <w:rPr>
          <w:lang w:val="uk-UA"/>
        </w:rPr>
        <w:t>і</w:t>
      </w:r>
      <w:r w:rsidRPr="00E46937">
        <w:rPr>
          <w:lang w:val="uk-UA"/>
        </w:rPr>
        <w:t xml:space="preserve"> на </w:t>
      </w:r>
      <w:r w:rsidR="00B84F1B" w:rsidRPr="00E46937">
        <w:rPr>
          <w:lang w:val="uk-UA"/>
        </w:rPr>
        <w:t>потреби</w:t>
      </w:r>
      <w:r w:rsidRPr="00E46937">
        <w:rPr>
          <w:lang w:val="uk-UA"/>
        </w:rPr>
        <w:t xml:space="preserve"> для національних рахунків. Тим не менш, для таблиць </w:t>
      </w:r>
      <w:r w:rsidR="000D2100" w:rsidRPr="000D2100">
        <w:rPr>
          <w:lang w:val="uk-UA"/>
        </w:rPr>
        <w:t>постачання та споживання</w:t>
      </w:r>
      <w:r w:rsidRPr="00E46937">
        <w:rPr>
          <w:lang w:val="uk-UA"/>
        </w:rPr>
        <w:t xml:space="preserve">, дані класифіковані </w:t>
      </w:r>
      <w:r w:rsidR="00B84F1B" w:rsidRPr="00E46937">
        <w:rPr>
          <w:lang w:val="uk-UA"/>
        </w:rPr>
        <w:t>за видами</w:t>
      </w:r>
      <w:r w:rsidRPr="00E46937">
        <w:rPr>
          <w:lang w:val="uk-UA"/>
        </w:rPr>
        <w:t xml:space="preserve"> продукції мають особливе значення. Дані </w:t>
      </w:r>
      <w:r w:rsidR="00B84F1B" w:rsidRPr="00E46937">
        <w:rPr>
          <w:lang w:val="uk-UA"/>
        </w:rPr>
        <w:t>за видами</w:t>
      </w:r>
      <w:r w:rsidRPr="00E46937">
        <w:rPr>
          <w:lang w:val="uk-UA"/>
        </w:rPr>
        <w:t xml:space="preserve"> продукції потрібні </w:t>
      </w:r>
      <w:r w:rsidR="00B84F1B" w:rsidRPr="00E46937">
        <w:rPr>
          <w:lang w:val="uk-UA"/>
        </w:rPr>
        <w:t xml:space="preserve">не </w:t>
      </w:r>
      <w:r w:rsidRPr="00E46937">
        <w:rPr>
          <w:lang w:val="uk-UA"/>
        </w:rPr>
        <w:t>тільки для</w:t>
      </w:r>
      <w:r w:rsidR="00B84F1B" w:rsidRPr="00E46937">
        <w:rPr>
          <w:lang w:val="uk-UA"/>
        </w:rPr>
        <w:t xml:space="preserve"> висвітлення </w:t>
      </w:r>
      <w:r w:rsidR="000D2100" w:rsidRPr="000D2100">
        <w:rPr>
          <w:lang w:val="uk-UA"/>
        </w:rPr>
        <w:t>постачання та споживання</w:t>
      </w:r>
      <w:r w:rsidRPr="00E46937">
        <w:rPr>
          <w:lang w:val="uk-UA"/>
        </w:rPr>
        <w:t xml:space="preserve"> продукції, </w:t>
      </w:r>
      <w:r w:rsidR="00B84F1B" w:rsidRPr="00E46937">
        <w:rPr>
          <w:lang w:val="uk-UA"/>
        </w:rPr>
        <w:t>як</w:t>
      </w:r>
      <w:r w:rsidRPr="00E46937">
        <w:rPr>
          <w:lang w:val="uk-UA"/>
        </w:rPr>
        <w:t xml:space="preserve"> результат</w:t>
      </w:r>
      <w:r w:rsidR="00B84F1B" w:rsidRPr="00E46937">
        <w:rPr>
          <w:lang w:val="uk-UA"/>
        </w:rPr>
        <w:t>у компіляції</w:t>
      </w:r>
      <w:r w:rsidRPr="00E46937">
        <w:rPr>
          <w:lang w:val="uk-UA"/>
        </w:rPr>
        <w:t xml:space="preserve"> таблиць </w:t>
      </w:r>
      <w:r w:rsidR="000D2100" w:rsidRPr="000D2100">
        <w:rPr>
          <w:lang w:val="uk-UA"/>
        </w:rPr>
        <w:t>постачання та споживання</w:t>
      </w:r>
      <w:r w:rsidRPr="00E46937">
        <w:rPr>
          <w:lang w:val="uk-UA"/>
        </w:rPr>
        <w:t xml:space="preserve">, </w:t>
      </w:r>
      <w:r w:rsidR="00B84F1B" w:rsidRPr="00E46937">
        <w:rPr>
          <w:lang w:val="uk-UA"/>
        </w:rPr>
        <w:t>а й тому</w:t>
      </w:r>
      <w:r w:rsidRPr="00E46937">
        <w:rPr>
          <w:lang w:val="uk-UA"/>
        </w:rPr>
        <w:t>, що д</w:t>
      </w:r>
      <w:r w:rsidR="00B84F1B" w:rsidRPr="00E46937">
        <w:rPr>
          <w:lang w:val="uk-UA"/>
        </w:rPr>
        <w:t>етальні</w:t>
      </w:r>
      <w:r w:rsidRPr="00E46937">
        <w:rPr>
          <w:lang w:val="uk-UA"/>
        </w:rPr>
        <w:t xml:space="preserve"> дані </w:t>
      </w:r>
      <w:r w:rsidR="00B84F1B" w:rsidRPr="00E46937">
        <w:rPr>
          <w:lang w:val="uk-UA"/>
        </w:rPr>
        <w:t>за видами</w:t>
      </w:r>
      <w:r w:rsidRPr="00E46937">
        <w:rPr>
          <w:lang w:val="uk-UA"/>
        </w:rPr>
        <w:t xml:space="preserve"> продукції дозволяють використ</w:t>
      </w:r>
      <w:r w:rsidR="00B84F1B" w:rsidRPr="00E46937">
        <w:rPr>
          <w:lang w:val="uk-UA"/>
        </w:rPr>
        <w:t xml:space="preserve">овувати </w:t>
      </w:r>
      <w:r w:rsidRPr="00E46937">
        <w:rPr>
          <w:lang w:val="uk-UA"/>
        </w:rPr>
        <w:t>певн</w:t>
      </w:r>
      <w:r w:rsidR="00B84F1B" w:rsidRPr="00E46937">
        <w:rPr>
          <w:lang w:val="uk-UA"/>
        </w:rPr>
        <w:t>і</w:t>
      </w:r>
      <w:r w:rsidRPr="00E46937">
        <w:rPr>
          <w:lang w:val="uk-UA"/>
        </w:rPr>
        <w:t xml:space="preserve"> метод</w:t>
      </w:r>
      <w:r w:rsidR="00B84F1B" w:rsidRPr="00E46937">
        <w:rPr>
          <w:lang w:val="uk-UA"/>
        </w:rPr>
        <w:t>и</w:t>
      </w:r>
      <w:r w:rsidRPr="00E46937">
        <w:rPr>
          <w:lang w:val="uk-UA"/>
        </w:rPr>
        <w:t xml:space="preserve"> оцінки, так</w:t>
      </w:r>
      <w:r w:rsidR="00B84F1B" w:rsidRPr="00E46937">
        <w:rPr>
          <w:lang w:val="uk-UA"/>
        </w:rPr>
        <w:t>і</w:t>
      </w:r>
      <w:r w:rsidRPr="00E46937">
        <w:rPr>
          <w:lang w:val="uk-UA"/>
        </w:rPr>
        <w:t>, як метод товарних потоків, як описан</w:t>
      </w:r>
      <w:r w:rsidR="00B84F1B" w:rsidRPr="00E46937">
        <w:rPr>
          <w:lang w:val="uk-UA"/>
        </w:rPr>
        <w:t>о</w:t>
      </w:r>
      <w:r w:rsidRPr="00E46937">
        <w:rPr>
          <w:lang w:val="uk-UA"/>
        </w:rPr>
        <w:t xml:space="preserve"> вище.</w:t>
      </w:r>
    </w:p>
    <w:p w:rsidR="00B84F1B" w:rsidRPr="00E46937" w:rsidRDefault="00B84F1B" w:rsidP="005C4687">
      <w:pPr>
        <w:pStyle w:val="a3"/>
        <w:tabs>
          <w:tab w:val="left" w:pos="11057"/>
          <w:tab w:val="left" w:pos="11340"/>
        </w:tabs>
        <w:spacing w:line="244" w:lineRule="auto"/>
        <w:ind w:left="1134" w:right="995"/>
        <w:jc w:val="both"/>
        <w:rPr>
          <w:rFonts w:asciiTheme="minorHAnsi" w:eastAsiaTheme="minorHAnsi" w:hAnsiTheme="minorHAnsi" w:cs="MinionPro-Regular"/>
          <w:lang w:val="uk-UA"/>
        </w:rPr>
      </w:pPr>
    </w:p>
    <w:p w:rsidR="000D2100" w:rsidRDefault="002343E3" w:rsidP="00B84F1B">
      <w:pPr>
        <w:pStyle w:val="a3"/>
        <w:tabs>
          <w:tab w:val="left" w:pos="11057"/>
          <w:tab w:val="left" w:pos="11340"/>
        </w:tabs>
        <w:spacing w:line="244" w:lineRule="auto"/>
        <w:ind w:left="1134" w:right="995"/>
        <w:jc w:val="both"/>
        <w:rPr>
          <w:lang w:val="uk-UA"/>
        </w:rPr>
      </w:pPr>
      <w:r w:rsidRPr="00E46937">
        <w:rPr>
          <w:lang w:val="uk-UA"/>
        </w:rPr>
        <w:lastRenderedPageBreak/>
        <w:t xml:space="preserve">Навіть якщо є певна гармонізація в наявності даних економічної статистики </w:t>
      </w:r>
      <w:r w:rsidR="0073306B" w:rsidRPr="00E46937">
        <w:rPr>
          <w:lang w:val="uk-UA"/>
        </w:rPr>
        <w:t>у</w:t>
      </w:r>
      <w:r w:rsidRPr="00E46937">
        <w:rPr>
          <w:lang w:val="uk-UA"/>
        </w:rPr>
        <w:t xml:space="preserve"> державах-членах ЄС, в цілому ситуація</w:t>
      </w:r>
      <w:r w:rsidR="0073306B" w:rsidRPr="00E46937">
        <w:rPr>
          <w:lang w:val="uk-UA"/>
        </w:rPr>
        <w:t xml:space="preserve"> з</w:t>
      </w:r>
      <w:r w:rsidRPr="00E46937">
        <w:rPr>
          <w:lang w:val="uk-UA"/>
        </w:rPr>
        <w:t xml:space="preserve"> дан</w:t>
      </w:r>
      <w:r w:rsidR="0073306B" w:rsidRPr="00E46937">
        <w:rPr>
          <w:lang w:val="uk-UA"/>
        </w:rPr>
        <w:t>ими</w:t>
      </w:r>
      <w:r w:rsidRPr="00E46937">
        <w:rPr>
          <w:lang w:val="uk-UA"/>
        </w:rPr>
        <w:t xml:space="preserve"> мож</w:t>
      </w:r>
      <w:r w:rsidR="0073306B" w:rsidRPr="00E46937">
        <w:rPr>
          <w:lang w:val="uk-UA"/>
        </w:rPr>
        <w:t>е</w:t>
      </w:r>
      <w:r w:rsidRPr="00E46937">
        <w:rPr>
          <w:lang w:val="uk-UA"/>
        </w:rPr>
        <w:t xml:space="preserve"> сильно відрізнятися </w:t>
      </w:r>
      <w:r w:rsidR="0073306B" w:rsidRPr="00E46937">
        <w:rPr>
          <w:lang w:val="uk-UA"/>
        </w:rPr>
        <w:t>серед країн</w:t>
      </w:r>
      <w:r w:rsidRPr="00E46937">
        <w:rPr>
          <w:lang w:val="uk-UA"/>
        </w:rPr>
        <w:t>. ЕС</w:t>
      </w:r>
      <w:r w:rsidR="0073306B" w:rsidRPr="00E46937">
        <w:rPr>
          <w:lang w:val="uk-UA"/>
        </w:rPr>
        <w:t>Р</w:t>
      </w:r>
      <w:r w:rsidRPr="00E46937">
        <w:rPr>
          <w:lang w:val="uk-UA"/>
        </w:rPr>
        <w:t xml:space="preserve"> 1995 </w:t>
      </w:r>
      <w:r w:rsidR="0073306B" w:rsidRPr="00E46937">
        <w:rPr>
          <w:lang w:val="uk-UA"/>
        </w:rPr>
        <w:t>спричинила</w:t>
      </w:r>
      <w:r w:rsidRPr="00E46937">
        <w:rPr>
          <w:lang w:val="uk-UA"/>
        </w:rPr>
        <w:t xml:space="preserve"> </w:t>
      </w:r>
      <w:r w:rsidR="0073306B" w:rsidRPr="00E46937">
        <w:rPr>
          <w:lang w:val="uk-UA"/>
        </w:rPr>
        <w:t>потужну</w:t>
      </w:r>
      <w:r w:rsidRPr="00E46937">
        <w:rPr>
          <w:lang w:val="uk-UA"/>
        </w:rPr>
        <w:t xml:space="preserve"> гармонізаці</w:t>
      </w:r>
      <w:r w:rsidR="0073306B" w:rsidRPr="00E46937">
        <w:rPr>
          <w:lang w:val="uk-UA"/>
        </w:rPr>
        <w:t>ю</w:t>
      </w:r>
      <w:r w:rsidRPr="00E46937">
        <w:rPr>
          <w:lang w:val="uk-UA"/>
        </w:rPr>
        <w:t xml:space="preserve"> </w:t>
      </w:r>
      <w:r w:rsidR="0073306B" w:rsidRPr="00E46937">
        <w:rPr>
          <w:lang w:val="uk-UA"/>
        </w:rPr>
        <w:t xml:space="preserve">у </w:t>
      </w:r>
      <w:r w:rsidRPr="00E46937">
        <w:rPr>
          <w:lang w:val="uk-UA"/>
        </w:rPr>
        <w:t>використанн</w:t>
      </w:r>
      <w:r w:rsidR="0073306B" w:rsidRPr="00E46937">
        <w:rPr>
          <w:lang w:val="uk-UA"/>
        </w:rPr>
        <w:t>і</w:t>
      </w:r>
      <w:r w:rsidRPr="00E46937">
        <w:rPr>
          <w:lang w:val="uk-UA"/>
        </w:rPr>
        <w:t xml:space="preserve"> статистичних класифікацій і</w:t>
      </w:r>
      <w:r w:rsidR="0073306B" w:rsidRPr="00E46937">
        <w:rPr>
          <w:lang w:val="uk-UA"/>
        </w:rPr>
        <w:t>, - принаймні</w:t>
      </w:r>
      <w:r w:rsidRPr="00E46937">
        <w:rPr>
          <w:lang w:val="uk-UA"/>
        </w:rPr>
        <w:t xml:space="preserve"> концептуально</w:t>
      </w:r>
      <w:r w:rsidR="0073306B" w:rsidRPr="00E46937">
        <w:rPr>
          <w:lang w:val="uk-UA"/>
        </w:rPr>
        <w:t>,</w:t>
      </w:r>
      <w:r w:rsidRPr="00E46937">
        <w:rPr>
          <w:lang w:val="uk-UA"/>
        </w:rPr>
        <w:t xml:space="preserve"> - гармонізаці</w:t>
      </w:r>
      <w:r w:rsidR="0073306B" w:rsidRPr="00E46937">
        <w:rPr>
          <w:lang w:val="uk-UA"/>
        </w:rPr>
        <w:t>ю</w:t>
      </w:r>
      <w:r w:rsidRPr="00E46937">
        <w:rPr>
          <w:lang w:val="uk-UA"/>
        </w:rPr>
        <w:t xml:space="preserve"> у в</w:t>
      </w:r>
      <w:r w:rsidR="00B84F1B" w:rsidRPr="00E46937">
        <w:rPr>
          <w:lang w:val="uk-UA"/>
        </w:rPr>
        <w:t xml:space="preserve">изначеннях статистичних одиниць. </w:t>
      </w:r>
      <w:r w:rsidRPr="00E46937">
        <w:rPr>
          <w:lang w:val="uk-UA"/>
        </w:rPr>
        <w:t>Тим не менш, гармонізован</w:t>
      </w:r>
      <w:r w:rsidR="0073306B" w:rsidRPr="00E46937">
        <w:rPr>
          <w:lang w:val="uk-UA"/>
        </w:rPr>
        <w:t>і</w:t>
      </w:r>
      <w:r w:rsidRPr="00E46937">
        <w:rPr>
          <w:lang w:val="uk-UA"/>
        </w:rPr>
        <w:t xml:space="preserve"> економічні дані </w:t>
      </w:r>
      <w:r w:rsidR="0073306B" w:rsidRPr="00E46937">
        <w:rPr>
          <w:lang w:val="uk-UA"/>
        </w:rPr>
        <w:t>все ще рідкісні</w:t>
      </w:r>
      <w:r w:rsidRPr="00E46937">
        <w:rPr>
          <w:lang w:val="uk-UA"/>
        </w:rPr>
        <w:t xml:space="preserve">, за винятком </w:t>
      </w:r>
      <w:r w:rsidR="0073306B" w:rsidRPr="00E46937">
        <w:rPr>
          <w:lang w:val="uk-UA"/>
        </w:rPr>
        <w:t>областей</w:t>
      </w:r>
      <w:r w:rsidRPr="00E46937">
        <w:rPr>
          <w:lang w:val="uk-UA"/>
        </w:rPr>
        <w:t>, де європейські правила в даний час змушують держави-члени нада</w:t>
      </w:r>
      <w:r w:rsidR="0073306B" w:rsidRPr="00E46937">
        <w:rPr>
          <w:lang w:val="uk-UA"/>
        </w:rPr>
        <w:t>ва</w:t>
      </w:r>
      <w:r w:rsidRPr="00E46937">
        <w:rPr>
          <w:lang w:val="uk-UA"/>
        </w:rPr>
        <w:t>ти такі дані. Так</w:t>
      </w:r>
      <w:r w:rsidR="0073306B" w:rsidRPr="00E46937">
        <w:rPr>
          <w:lang w:val="uk-UA"/>
        </w:rPr>
        <w:t>ими</w:t>
      </w:r>
      <w:r w:rsidRPr="00E46937">
        <w:rPr>
          <w:lang w:val="uk-UA"/>
        </w:rPr>
        <w:t xml:space="preserve"> област</w:t>
      </w:r>
      <w:r w:rsidR="0073306B" w:rsidRPr="00E46937">
        <w:rPr>
          <w:lang w:val="uk-UA"/>
        </w:rPr>
        <w:t>ями є</w:t>
      </w:r>
      <w:r w:rsidRPr="00E46937">
        <w:rPr>
          <w:lang w:val="uk-UA"/>
        </w:rPr>
        <w:t xml:space="preserve"> статисти</w:t>
      </w:r>
      <w:r w:rsidR="0073306B" w:rsidRPr="00E46937">
        <w:rPr>
          <w:lang w:val="uk-UA"/>
        </w:rPr>
        <w:t>ка</w:t>
      </w:r>
      <w:r w:rsidRPr="00E46937">
        <w:rPr>
          <w:lang w:val="uk-UA"/>
        </w:rPr>
        <w:t xml:space="preserve"> зовнішньої торгівлі, статистика промислового виробництва, статистика </w:t>
      </w:r>
      <w:r w:rsidR="000D2100">
        <w:rPr>
          <w:lang w:val="uk-UA"/>
        </w:rPr>
        <w:t>економічного</w:t>
      </w:r>
      <w:r w:rsidR="0073306B" w:rsidRPr="00E46937">
        <w:rPr>
          <w:lang w:val="uk-UA"/>
        </w:rPr>
        <w:t xml:space="preserve"> </w:t>
      </w:r>
      <w:r w:rsidRPr="00E46937">
        <w:rPr>
          <w:lang w:val="uk-UA"/>
        </w:rPr>
        <w:t>циклу і структурн</w:t>
      </w:r>
      <w:r w:rsidR="0073306B" w:rsidRPr="00E46937">
        <w:rPr>
          <w:lang w:val="uk-UA"/>
        </w:rPr>
        <w:t>а</w:t>
      </w:r>
      <w:r w:rsidRPr="00E46937">
        <w:rPr>
          <w:lang w:val="uk-UA"/>
        </w:rPr>
        <w:t xml:space="preserve"> статистики підприємств. </w:t>
      </w:r>
    </w:p>
    <w:p w:rsidR="000D2100" w:rsidRDefault="000D2100" w:rsidP="00B84F1B">
      <w:pPr>
        <w:pStyle w:val="a3"/>
        <w:tabs>
          <w:tab w:val="left" w:pos="11057"/>
          <w:tab w:val="left" w:pos="11340"/>
        </w:tabs>
        <w:spacing w:line="244" w:lineRule="auto"/>
        <w:ind w:left="1134" w:right="995"/>
        <w:jc w:val="both"/>
        <w:rPr>
          <w:lang w:val="uk-UA"/>
        </w:rPr>
      </w:pPr>
    </w:p>
    <w:p w:rsidR="000D2100" w:rsidRDefault="000D2100" w:rsidP="00B84F1B">
      <w:pPr>
        <w:pStyle w:val="a3"/>
        <w:tabs>
          <w:tab w:val="left" w:pos="11057"/>
          <w:tab w:val="left" w:pos="11340"/>
        </w:tabs>
        <w:spacing w:line="244" w:lineRule="auto"/>
        <w:ind w:left="1134" w:right="995"/>
        <w:jc w:val="both"/>
        <w:rPr>
          <w:lang w:val="uk-UA"/>
        </w:rPr>
      </w:pPr>
    </w:p>
    <w:p w:rsidR="002343E3" w:rsidRPr="00E46937" w:rsidRDefault="002343E3" w:rsidP="00B84F1B">
      <w:pPr>
        <w:pStyle w:val="a3"/>
        <w:tabs>
          <w:tab w:val="left" w:pos="11057"/>
          <w:tab w:val="left" w:pos="11340"/>
        </w:tabs>
        <w:spacing w:line="244" w:lineRule="auto"/>
        <w:ind w:left="1134" w:right="995"/>
        <w:jc w:val="both"/>
        <w:rPr>
          <w:lang w:val="uk-UA"/>
        </w:rPr>
      </w:pPr>
      <w:r w:rsidRPr="00E46937">
        <w:rPr>
          <w:lang w:val="uk-UA"/>
        </w:rPr>
        <w:t xml:space="preserve">Ці дані, звичайно, </w:t>
      </w:r>
      <w:r w:rsidR="0073306B" w:rsidRPr="00E46937">
        <w:rPr>
          <w:lang w:val="uk-UA"/>
        </w:rPr>
        <w:t xml:space="preserve">є </w:t>
      </w:r>
      <w:r w:rsidRPr="00E46937">
        <w:rPr>
          <w:lang w:val="uk-UA"/>
        </w:rPr>
        <w:t>важлив</w:t>
      </w:r>
      <w:r w:rsidR="0073306B" w:rsidRPr="00E46937">
        <w:rPr>
          <w:lang w:val="uk-UA"/>
        </w:rPr>
        <w:t>ими</w:t>
      </w:r>
      <w:r w:rsidRPr="00E46937">
        <w:rPr>
          <w:lang w:val="uk-UA"/>
        </w:rPr>
        <w:t xml:space="preserve"> для таблиць </w:t>
      </w:r>
      <w:r w:rsidR="00691DB2" w:rsidRPr="00691DB2">
        <w:rPr>
          <w:lang w:val="uk-UA"/>
        </w:rPr>
        <w:t>постачання та споживання</w:t>
      </w:r>
      <w:r w:rsidRPr="00E46937">
        <w:rPr>
          <w:lang w:val="uk-UA"/>
        </w:rPr>
        <w:t xml:space="preserve">, але інформація, яку вони надають, </w:t>
      </w:r>
      <w:r w:rsidR="0073306B" w:rsidRPr="00E46937">
        <w:rPr>
          <w:lang w:val="uk-UA"/>
        </w:rPr>
        <w:t>є недостатньою</w:t>
      </w:r>
      <w:r w:rsidR="00B16810">
        <w:rPr>
          <w:lang w:val="uk-UA"/>
        </w:rPr>
        <w:t>. Європейська</w:t>
      </w:r>
      <w:r w:rsidRPr="00E46937">
        <w:rPr>
          <w:lang w:val="uk-UA"/>
        </w:rPr>
        <w:t xml:space="preserve"> економічна статистика не охоплює всі відповідні заходи, </w:t>
      </w:r>
      <w:r w:rsidR="0073306B" w:rsidRPr="00E46937">
        <w:rPr>
          <w:lang w:val="uk-UA"/>
        </w:rPr>
        <w:t>і не</w:t>
      </w:r>
      <w:r w:rsidRPr="00E46937">
        <w:rPr>
          <w:lang w:val="uk-UA"/>
        </w:rPr>
        <w:t xml:space="preserve"> завжди </w:t>
      </w:r>
      <w:r w:rsidR="0073306B" w:rsidRPr="00E46937">
        <w:rPr>
          <w:lang w:val="uk-UA"/>
        </w:rPr>
        <w:t>дотримується всіх</w:t>
      </w:r>
      <w:r w:rsidRPr="00E46937">
        <w:rPr>
          <w:lang w:val="uk-UA"/>
        </w:rPr>
        <w:t xml:space="preserve"> необхідн</w:t>
      </w:r>
      <w:r w:rsidR="0073306B" w:rsidRPr="00E46937">
        <w:rPr>
          <w:lang w:val="uk-UA"/>
        </w:rPr>
        <w:t>их</w:t>
      </w:r>
      <w:r w:rsidRPr="00E46937">
        <w:rPr>
          <w:lang w:val="uk-UA"/>
        </w:rPr>
        <w:t xml:space="preserve"> статистичн</w:t>
      </w:r>
      <w:r w:rsidR="0073306B" w:rsidRPr="00E46937">
        <w:rPr>
          <w:lang w:val="uk-UA"/>
        </w:rPr>
        <w:t>их</w:t>
      </w:r>
      <w:r w:rsidRPr="00E46937">
        <w:rPr>
          <w:lang w:val="uk-UA"/>
        </w:rPr>
        <w:t xml:space="preserve"> одиниц</w:t>
      </w:r>
      <w:r w:rsidR="0073306B" w:rsidRPr="00E46937">
        <w:rPr>
          <w:lang w:val="uk-UA"/>
        </w:rPr>
        <w:t>ь</w:t>
      </w:r>
      <w:r w:rsidRPr="00E46937">
        <w:rPr>
          <w:lang w:val="uk-UA"/>
        </w:rPr>
        <w:t xml:space="preserve"> і даних, необхідних для національного складання національних рахунків.</w:t>
      </w:r>
    </w:p>
    <w:p w:rsidR="005C4687" w:rsidRPr="00E46937" w:rsidRDefault="005C4687" w:rsidP="005C4687">
      <w:pPr>
        <w:pStyle w:val="a3"/>
        <w:tabs>
          <w:tab w:val="left" w:pos="11057"/>
          <w:tab w:val="left" w:pos="11340"/>
        </w:tabs>
        <w:spacing w:line="244" w:lineRule="auto"/>
        <w:ind w:left="1134" w:right="995"/>
        <w:jc w:val="both"/>
        <w:rPr>
          <w:lang w:val="uk-UA"/>
        </w:rPr>
      </w:pPr>
    </w:p>
    <w:p w:rsidR="002343E3" w:rsidRPr="00E46937" w:rsidRDefault="00900454" w:rsidP="005C4687">
      <w:pPr>
        <w:pStyle w:val="a3"/>
        <w:tabs>
          <w:tab w:val="left" w:pos="11057"/>
          <w:tab w:val="left" w:pos="11340"/>
        </w:tabs>
        <w:spacing w:line="244" w:lineRule="auto"/>
        <w:ind w:left="1134" w:right="995"/>
        <w:jc w:val="both"/>
        <w:rPr>
          <w:lang w:val="uk-UA"/>
        </w:rPr>
      </w:pPr>
      <w:r w:rsidRPr="00E46937">
        <w:rPr>
          <w:lang w:val="uk-UA"/>
        </w:rPr>
        <w:t>Необхідно</w:t>
      </w:r>
      <w:r w:rsidR="002343E3" w:rsidRPr="00E46937">
        <w:rPr>
          <w:lang w:val="uk-UA"/>
        </w:rPr>
        <w:t xml:space="preserve"> зроб</w:t>
      </w:r>
      <w:r w:rsidRPr="00E46937">
        <w:rPr>
          <w:lang w:val="uk-UA"/>
        </w:rPr>
        <w:t>ити</w:t>
      </w:r>
      <w:r w:rsidR="002343E3" w:rsidRPr="00E46937">
        <w:rPr>
          <w:lang w:val="uk-UA"/>
        </w:rPr>
        <w:t xml:space="preserve"> висновок, що європейська </w:t>
      </w:r>
      <w:r w:rsidR="00520CE7" w:rsidRPr="00E46937">
        <w:rPr>
          <w:lang w:val="uk-UA"/>
        </w:rPr>
        <w:t xml:space="preserve">гармонізована </w:t>
      </w:r>
      <w:r w:rsidR="002343E3" w:rsidRPr="00E46937">
        <w:rPr>
          <w:lang w:val="uk-UA"/>
        </w:rPr>
        <w:t>система економічн</w:t>
      </w:r>
      <w:r w:rsidR="00520CE7" w:rsidRPr="00E46937">
        <w:rPr>
          <w:lang w:val="uk-UA"/>
        </w:rPr>
        <w:t>ої</w:t>
      </w:r>
      <w:r w:rsidR="002343E3" w:rsidRPr="00E46937">
        <w:rPr>
          <w:lang w:val="uk-UA"/>
        </w:rPr>
        <w:t xml:space="preserve"> статистик</w:t>
      </w:r>
      <w:r w:rsidR="00520CE7" w:rsidRPr="00E46937">
        <w:rPr>
          <w:lang w:val="uk-UA"/>
        </w:rPr>
        <w:t>и</w:t>
      </w:r>
      <w:r w:rsidR="002343E3" w:rsidRPr="00E46937">
        <w:rPr>
          <w:lang w:val="uk-UA"/>
        </w:rPr>
        <w:t xml:space="preserve"> </w:t>
      </w:r>
      <w:r w:rsidR="00520CE7" w:rsidRPr="00E46937">
        <w:rPr>
          <w:lang w:val="uk-UA"/>
        </w:rPr>
        <w:t>не</w:t>
      </w:r>
      <w:r w:rsidR="002343E3" w:rsidRPr="00E46937">
        <w:rPr>
          <w:lang w:val="uk-UA"/>
        </w:rPr>
        <w:t xml:space="preserve"> призначен</w:t>
      </w:r>
      <w:r w:rsidR="00520CE7" w:rsidRPr="00E46937">
        <w:rPr>
          <w:lang w:val="uk-UA"/>
        </w:rPr>
        <w:t xml:space="preserve">а насамперед </w:t>
      </w:r>
      <w:r w:rsidR="002343E3" w:rsidRPr="00E46937">
        <w:rPr>
          <w:lang w:val="uk-UA"/>
        </w:rPr>
        <w:t xml:space="preserve">для забезпечення всеосяжної бази даних для національних рахунків і таблиць </w:t>
      </w:r>
      <w:r w:rsidR="00B16810" w:rsidRPr="00B16810">
        <w:rPr>
          <w:lang w:val="uk-UA"/>
        </w:rPr>
        <w:t>постачання та споживання</w:t>
      </w:r>
      <w:r w:rsidR="002343E3" w:rsidRPr="00E46937">
        <w:rPr>
          <w:lang w:val="uk-UA"/>
        </w:rPr>
        <w:t>. Тому держав</w:t>
      </w:r>
      <w:r w:rsidR="00520CE7" w:rsidRPr="00E46937">
        <w:rPr>
          <w:lang w:val="uk-UA"/>
        </w:rPr>
        <w:t>и</w:t>
      </w:r>
      <w:r w:rsidR="002343E3" w:rsidRPr="00E46937">
        <w:rPr>
          <w:lang w:val="uk-UA"/>
        </w:rPr>
        <w:t>-член</w:t>
      </w:r>
      <w:r w:rsidR="00520CE7" w:rsidRPr="00E46937">
        <w:rPr>
          <w:lang w:val="uk-UA"/>
        </w:rPr>
        <w:t>и мають самостійно вирішувати як</w:t>
      </w:r>
      <w:r w:rsidR="002343E3" w:rsidRPr="00E46937">
        <w:rPr>
          <w:lang w:val="uk-UA"/>
        </w:rPr>
        <w:t xml:space="preserve"> розробляти свої системи економічної статистики, щоб виконати вимоги </w:t>
      </w:r>
      <w:r w:rsidR="00520CE7" w:rsidRPr="00E46937">
        <w:rPr>
          <w:lang w:val="uk-UA"/>
        </w:rPr>
        <w:t>Регламенту</w:t>
      </w:r>
      <w:r w:rsidR="002343E3" w:rsidRPr="00E46937">
        <w:rPr>
          <w:lang w:val="uk-UA"/>
        </w:rPr>
        <w:t xml:space="preserve"> Є</w:t>
      </w:r>
      <w:r w:rsidR="00520CE7" w:rsidRPr="00E46937">
        <w:rPr>
          <w:lang w:val="uk-UA"/>
        </w:rPr>
        <w:t>СР</w:t>
      </w:r>
      <w:r w:rsidR="002343E3" w:rsidRPr="00E46937">
        <w:rPr>
          <w:lang w:val="uk-UA"/>
        </w:rPr>
        <w:t>.</w:t>
      </w:r>
    </w:p>
    <w:p w:rsidR="0073306B" w:rsidRPr="00E46937" w:rsidRDefault="0073306B" w:rsidP="005C4687">
      <w:pPr>
        <w:pStyle w:val="a3"/>
        <w:tabs>
          <w:tab w:val="left" w:pos="11057"/>
          <w:tab w:val="left" w:pos="11340"/>
        </w:tabs>
        <w:spacing w:line="244" w:lineRule="auto"/>
        <w:ind w:left="1134" w:right="995"/>
        <w:jc w:val="both"/>
        <w:rPr>
          <w:lang w:val="uk-UA"/>
        </w:rPr>
      </w:pPr>
    </w:p>
    <w:p w:rsidR="002343E3" w:rsidRPr="00E46937" w:rsidRDefault="002343E3" w:rsidP="005C4687">
      <w:pPr>
        <w:pStyle w:val="a3"/>
        <w:tabs>
          <w:tab w:val="left" w:pos="11057"/>
          <w:tab w:val="left" w:pos="11340"/>
        </w:tabs>
        <w:spacing w:line="244" w:lineRule="auto"/>
        <w:ind w:left="1134" w:right="995"/>
        <w:jc w:val="both"/>
        <w:rPr>
          <w:lang w:val="uk-UA"/>
        </w:rPr>
      </w:pPr>
      <w:r w:rsidRPr="00E46937">
        <w:rPr>
          <w:lang w:val="uk-UA"/>
        </w:rPr>
        <w:t>Важливо</w:t>
      </w:r>
      <w:r w:rsidR="00520CE7" w:rsidRPr="00E46937">
        <w:rPr>
          <w:lang w:val="uk-UA"/>
        </w:rPr>
        <w:t>ю</w:t>
      </w:r>
      <w:r w:rsidRPr="00E46937">
        <w:rPr>
          <w:lang w:val="uk-UA"/>
        </w:rPr>
        <w:t xml:space="preserve"> основною вимогою для високої якості економічної статистики є наявність всеосяжно</w:t>
      </w:r>
      <w:r w:rsidR="00520CE7" w:rsidRPr="00E46937">
        <w:rPr>
          <w:lang w:val="uk-UA"/>
        </w:rPr>
        <w:t>го та актуального</w:t>
      </w:r>
      <w:r w:rsidRPr="00E46937">
        <w:rPr>
          <w:lang w:val="uk-UA"/>
        </w:rPr>
        <w:t xml:space="preserve"> </w:t>
      </w:r>
      <w:r w:rsidR="00520CE7" w:rsidRPr="00E46937">
        <w:rPr>
          <w:lang w:val="uk-UA"/>
        </w:rPr>
        <w:t>реєстру підприємств</w:t>
      </w:r>
      <w:r w:rsidRPr="00E46937">
        <w:rPr>
          <w:lang w:val="uk-UA"/>
        </w:rPr>
        <w:t>, що охоплює різні відповідні статистичні одиниці. Будь-які зусилля щодо поліпшення структури і якості ре</w:t>
      </w:r>
      <w:r w:rsidR="00520CE7" w:rsidRPr="00E46937">
        <w:rPr>
          <w:lang w:val="uk-UA"/>
        </w:rPr>
        <w:t>єстру підприємств</w:t>
      </w:r>
      <w:r w:rsidRPr="00E46937">
        <w:rPr>
          <w:lang w:val="uk-UA"/>
        </w:rPr>
        <w:t xml:space="preserve"> позитивн</w:t>
      </w:r>
      <w:r w:rsidR="00520CE7" w:rsidRPr="00E46937">
        <w:rPr>
          <w:lang w:val="uk-UA"/>
        </w:rPr>
        <w:t xml:space="preserve">о </w:t>
      </w:r>
      <w:r w:rsidRPr="00E46937">
        <w:rPr>
          <w:lang w:val="uk-UA"/>
        </w:rPr>
        <w:t>вплив</w:t>
      </w:r>
      <w:r w:rsidR="00520CE7" w:rsidRPr="00E46937">
        <w:rPr>
          <w:lang w:val="uk-UA"/>
        </w:rPr>
        <w:t>атимуть</w:t>
      </w:r>
      <w:r w:rsidRPr="00E46937">
        <w:rPr>
          <w:lang w:val="uk-UA"/>
        </w:rPr>
        <w:t xml:space="preserve"> на основні дані і, таким чином, також на якість таблиць </w:t>
      </w:r>
      <w:r w:rsidR="00B16810" w:rsidRPr="00B16810">
        <w:rPr>
          <w:lang w:val="uk-UA"/>
        </w:rPr>
        <w:t>постачання та споживання</w:t>
      </w:r>
      <w:r w:rsidRPr="00E46937">
        <w:rPr>
          <w:lang w:val="uk-UA"/>
        </w:rPr>
        <w:t>.</w:t>
      </w:r>
    </w:p>
    <w:p w:rsidR="00520CE7" w:rsidRPr="00E46937" w:rsidRDefault="00520CE7" w:rsidP="005C4687">
      <w:pPr>
        <w:pStyle w:val="a3"/>
        <w:tabs>
          <w:tab w:val="left" w:pos="11057"/>
          <w:tab w:val="left" w:pos="11340"/>
        </w:tabs>
        <w:spacing w:line="244" w:lineRule="auto"/>
        <w:ind w:left="1134" w:right="995"/>
        <w:jc w:val="both"/>
        <w:rPr>
          <w:lang w:val="uk-UA"/>
        </w:rPr>
      </w:pPr>
    </w:p>
    <w:p w:rsidR="002343E3" w:rsidRPr="00E46937" w:rsidRDefault="002343E3" w:rsidP="00520CE7">
      <w:pPr>
        <w:pStyle w:val="a3"/>
        <w:tabs>
          <w:tab w:val="left" w:pos="11057"/>
          <w:tab w:val="left" w:pos="11340"/>
        </w:tabs>
        <w:spacing w:line="244" w:lineRule="auto"/>
        <w:ind w:left="1134" w:right="995"/>
        <w:jc w:val="both"/>
        <w:rPr>
          <w:lang w:val="uk-UA"/>
        </w:rPr>
      </w:pPr>
      <w:r w:rsidRPr="00E46937">
        <w:rPr>
          <w:lang w:val="uk-UA"/>
        </w:rPr>
        <w:t>Система економічної статистики повин</w:t>
      </w:r>
      <w:r w:rsidR="00520CE7" w:rsidRPr="00E46937">
        <w:rPr>
          <w:lang w:val="uk-UA"/>
        </w:rPr>
        <w:t>на</w:t>
      </w:r>
      <w:r w:rsidRPr="00E46937">
        <w:rPr>
          <w:lang w:val="uk-UA"/>
        </w:rPr>
        <w:t xml:space="preserve"> </w:t>
      </w:r>
      <w:r w:rsidR="0047122F" w:rsidRPr="00E46937">
        <w:rPr>
          <w:lang w:val="uk-UA"/>
        </w:rPr>
        <w:t>брат</w:t>
      </w:r>
      <w:r w:rsidR="00520CE7" w:rsidRPr="00E46937">
        <w:rPr>
          <w:lang w:val="uk-UA"/>
        </w:rPr>
        <w:t>и до уваги</w:t>
      </w:r>
      <w:r w:rsidRPr="00E46937">
        <w:rPr>
          <w:lang w:val="uk-UA"/>
        </w:rPr>
        <w:t xml:space="preserve"> різні аспекти, такі, як потреби користувачів, статистичн</w:t>
      </w:r>
      <w:r w:rsidR="00520CE7" w:rsidRPr="00E46937">
        <w:rPr>
          <w:lang w:val="uk-UA"/>
        </w:rPr>
        <w:t>і</w:t>
      </w:r>
      <w:r w:rsidRPr="00E46937">
        <w:rPr>
          <w:lang w:val="uk-UA"/>
        </w:rPr>
        <w:t xml:space="preserve"> одиниц</w:t>
      </w:r>
      <w:r w:rsidR="00520CE7" w:rsidRPr="00E46937">
        <w:rPr>
          <w:lang w:val="uk-UA"/>
        </w:rPr>
        <w:t>і</w:t>
      </w:r>
      <w:r w:rsidRPr="00E46937">
        <w:rPr>
          <w:lang w:val="uk-UA"/>
        </w:rPr>
        <w:t xml:space="preserve">, </w:t>
      </w:r>
      <w:r w:rsidR="00B16810">
        <w:rPr>
          <w:lang w:val="uk-UA"/>
        </w:rPr>
        <w:t>покриття</w:t>
      </w:r>
      <w:r w:rsidRPr="00E46937">
        <w:rPr>
          <w:lang w:val="uk-UA"/>
        </w:rPr>
        <w:t xml:space="preserve">, </w:t>
      </w:r>
      <w:r w:rsidR="00520CE7" w:rsidRPr="00E46937">
        <w:rPr>
          <w:lang w:val="uk-UA"/>
        </w:rPr>
        <w:t>області та</w:t>
      </w:r>
      <w:r w:rsidRPr="00E46937">
        <w:rPr>
          <w:lang w:val="uk-UA"/>
        </w:rPr>
        <w:t xml:space="preserve"> змінн</w:t>
      </w:r>
      <w:r w:rsidR="00520CE7" w:rsidRPr="00E46937">
        <w:rPr>
          <w:lang w:val="uk-UA"/>
        </w:rPr>
        <w:t>і</w:t>
      </w:r>
      <w:r w:rsidRPr="00E46937">
        <w:rPr>
          <w:lang w:val="uk-UA"/>
        </w:rPr>
        <w:t xml:space="preserve">, </w:t>
      </w:r>
      <w:r w:rsidR="00520CE7" w:rsidRPr="00E46937">
        <w:rPr>
          <w:lang w:val="uk-UA"/>
        </w:rPr>
        <w:t>часові рамки</w:t>
      </w:r>
      <w:r w:rsidRPr="00E46937">
        <w:rPr>
          <w:lang w:val="uk-UA"/>
        </w:rPr>
        <w:t xml:space="preserve">, в примусовому або добровільному порядку, </w:t>
      </w:r>
      <w:r w:rsidR="00520CE7" w:rsidRPr="00E46937">
        <w:rPr>
          <w:lang w:val="uk-UA"/>
        </w:rPr>
        <w:t>для</w:t>
      </w:r>
      <w:r w:rsidRPr="00E46937">
        <w:rPr>
          <w:lang w:val="uk-UA"/>
        </w:rPr>
        <w:t xml:space="preserve"> повн</w:t>
      </w:r>
      <w:r w:rsidR="00520CE7" w:rsidRPr="00E46937">
        <w:rPr>
          <w:lang w:val="uk-UA"/>
        </w:rPr>
        <w:t>ого</w:t>
      </w:r>
      <w:r w:rsidRPr="00E46937">
        <w:rPr>
          <w:lang w:val="uk-UA"/>
        </w:rPr>
        <w:t xml:space="preserve"> охоплення або </w:t>
      </w:r>
      <w:r w:rsidR="00520CE7" w:rsidRPr="00E46937">
        <w:rPr>
          <w:lang w:val="uk-UA"/>
        </w:rPr>
        <w:t xml:space="preserve">охоплення </w:t>
      </w:r>
      <w:r w:rsidRPr="00E46937">
        <w:rPr>
          <w:lang w:val="uk-UA"/>
        </w:rPr>
        <w:t>на основі вибірки</w:t>
      </w:r>
      <w:r w:rsidR="00520CE7" w:rsidRPr="00E46937">
        <w:rPr>
          <w:lang w:val="uk-UA"/>
        </w:rPr>
        <w:t>, і багато інших аспектів структури обстеження</w:t>
      </w:r>
      <w:r w:rsidRPr="00E46937">
        <w:rPr>
          <w:lang w:val="uk-UA"/>
        </w:rPr>
        <w:t xml:space="preserve">. Крім того, ресурси і витрати, а також </w:t>
      </w:r>
      <w:r w:rsidR="00520CE7" w:rsidRPr="00E46937">
        <w:rPr>
          <w:lang w:val="uk-UA"/>
        </w:rPr>
        <w:t xml:space="preserve">навантаження на </w:t>
      </w:r>
      <w:r w:rsidRPr="00E46937">
        <w:rPr>
          <w:lang w:val="uk-UA"/>
        </w:rPr>
        <w:t>респондент</w:t>
      </w:r>
      <w:r w:rsidR="00520CE7" w:rsidRPr="00E46937">
        <w:rPr>
          <w:lang w:val="uk-UA"/>
        </w:rPr>
        <w:t xml:space="preserve">ів </w:t>
      </w:r>
      <w:r w:rsidRPr="00E46937">
        <w:rPr>
          <w:lang w:val="uk-UA"/>
        </w:rPr>
        <w:t xml:space="preserve">повинні бути </w:t>
      </w:r>
      <w:r w:rsidR="00520CE7" w:rsidRPr="00E46937">
        <w:rPr>
          <w:lang w:val="uk-UA"/>
        </w:rPr>
        <w:t>взяті</w:t>
      </w:r>
      <w:r w:rsidR="00B760CB" w:rsidRPr="00E46937">
        <w:rPr>
          <w:lang w:val="uk-UA"/>
        </w:rPr>
        <w:t xml:space="preserve"> </w:t>
      </w:r>
      <w:r w:rsidRPr="00E46937">
        <w:rPr>
          <w:lang w:val="uk-UA"/>
        </w:rPr>
        <w:t>до уваги. Різні аспекти і різні потреби користувачів</w:t>
      </w:r>
      <w:r w:rsidR="00520CE7" w:rsidRPr="00E46937">
        <w:rPr>
          <w:lang w:val="uk-UA"/>
        </w:rPr>
        <w:t xml:space="preserve"> часто</w:t>
      </w:r>
      <w:r w:rsidRPr="00E46937">
        <w:rPr>
          <w:lang w:val="uk-UA"/>
        </w:rPr>
        <w:t xml:space="preserve"> можуть</w:t>
      </w:r>
      <w:r w:rsidR="00520CE7" w:rsidRPr="00E46937">
        <w:rPr>
          <w:lang w:val="uk-UA"/>
        </w:rPr>
        <w:t xml:space="preserve"> бути</w:t>
      </w:r>
      <w:r w:rsidRPr="00E46937">
        <w:rPr>
          <w:lang w:val="uk-UA"/>
        </w:rPr>
        <w:t xml:space="preserve"> суперечливими, </w:t>
      </w:r>
      <w:r w:rsidR="00520CE7" w:rsidRPr="00E46937">
        <w:rPr>
          <w:lang w:val="uk-UA"/>
        </w:rPr>
        <w:t>тому необхідно ухвалити</w:t>
      </w:r>
      <w:r w:rsidRPr="00E46937">
        <w:rPr>
          <w:lang w:val="uk-UA"/>
        </w:rPr>
        <w:t xml:space="preserve"> компромісні рішення.</w:t>
      </w:r>
      <w:r w:rsidR="00520CE7" w:rsidRPr="00E46937">
        <w:rPr>
          <w:lang w:val="uk-UA"/>
        </w:rPr>
        <w:t xml:space="preserve"> </w:t>
      </w:r>
      <w:r w:rsidRPr="00E46937">
        <w:rPr>
          <w:lang w:val="uk-UA"/>
        </w:rPr>
        <w:t xml:space="preserve">Зрозуміло, що потреби в даних для національних рахунків і для таблиць </w:t>
      </w:r>
      <w:r w:rsidR="00B16810" w:rsidRPr="00B16810">
        <w:rPr>
          <w:lang w:val="uk-UA"/>
        </w:rPr>
        <w:t xml:space="preserve">постачання та споживання </w:t>
      </w:r>
      <w:r w:rsidRPr="00E46937">
        <w:rPr>
          <w:lang w:val="uk-UA"/>
        </w:rPr>
        <w:t>можна розглядати як важлив</w:t>
      </w:r>
      <w:r w:rsidR="00520CE7" w:rsidRPr="00E46937">
        <w:rPr>
          <w:lang w:val="uk-UA"/>
        </w:rPr>
        <w:t>і</w:t>
      </w:r>
      <w:r w:rsidRPr="00E46937">
        <w:rPr>
          <w:lang w:val="uk-UA"/>
        </w:rPr>
        <w:t>, але вони, з</w:t>
      </w:r>
      <w:r w:rsidR="00520CE7" w:rsidRPr="00E46937">
        <w:rPr>
          <w:lang w:val="uk-UA"/>
        </w:rPr>
        <w:t xml:space="preserve">вичайно, не єдині, а іноді й не мають </w:t>
      </w:r>
      <w:r w:rsidR="00B760CB" w:rsidRPr="00E46937">
        <w:rPr>
          <w:lang w:val="uk-UA"/>
        </w:rPr>
        <w:t>найбільшого</w:t>
      </w:r>
      <w:r w:rsidRPr="00E46937">
        <w:rPr>
          <w:lang w:val="uk-UA"/>
        </w:rPr>
        <w:t xml:space="preserve"> пріоритет</w:t>
      </w:r>
      <w:r w:rsidR="00520CE7" w:rsidRPr="00E46937">
        <w:rPr>
          <w:lang w:val="uk-UA"/>
        </w:rPr>
        <w:t>у</w:t>
      </w:r>
      <w:r w:rsidRPr="00E46937">
        <w:rPr>
          <w:lang w:val="uk-UA"/>
        </w:rPr>
        <w:t xml:space="preserve">. З іншого боку, </w:t>
      </w:r>
      <w:r w:rsidR="00520CE7" w:rsidRPr="00E46937">
        <w:rPr>
          <w:lang w:val="uk-UA"/>
        </w:rPr>
        <w:t>с</w:t>
      </w:r>
      <w:r w:rsidRPr="00E46937">
        <w:rPr>
          <w:lang w:val="uk-UA"/>
        </w:rPr>
        <w:t xml:space="preserve">лід підкреслити, що різні економічні </w:t>
      </w:r>
      <w:r w:rsidR="00520CE7" w:rsidRPr="00E46937">
        <w:rPr>
          <w:lang w:val="uk-UA"/>
        </w:rPr>
        <w:t>обстеження</w:t>
      </w:r>
      <w:r w:rsidRPr="00E46937">
        <w:rPr>
          <w:lang w:val="uk-UA"/>
        </w:rPr>
        <w:t xml:space="preserve"> повинні бути розроблені відповідно до системного підходу, так</w:t>
      </w:r>
      <w:r w:rsidR="00520CE7" w:rsidRPr="00E46937">
        <w:rPr>
          <w:lang w:val="uk-UA"/>
        </w:rPr>
        <w:t>им чином,</w:t>
      </w:r>
      <w:r w:rsidRPr="00E46937">
        <w:rPr>
          <w:lang w:val="uk-UA"/>
        </w:rPr>
        <w:t xml:space="preserve"> що</w:t>
      </w:r>
      <w:r w:rsidR="00520CE7" w:rsidRPr="00E46937">
        <w:rPr>
          <w:lang w:val="uk-UA"/>
        </w:rPr>
        <w:t>б</w:t>
      </w:r>
      <w:r w:rsidRPr="00E46937">
        <w:rPr>
          <w:lang w:val="uk-UA"/>
        </w:rPr>
        <w:t xml:space="preserve"> дані мож</w:t>
      </w:r>
      <w:r w:rsidR="00520CE7" w:rsidRPr="00E46937">
        <w:rPr>
          <w:lang w:val="uk-UA"/>
        </w:rPr>
        <w:t>на</w:t>
      </w:r>
      <w:r w:rsidRPr="00E46937">
        <w:rPr>
          <w:lang w:val="uk-UA"/>
        </w:rPr>
        <w:t xml:space="preserve"> бу</w:t>
      </w:r>
      <w:r w:rsidR="00520CE7" w:rsidRPr="00E46937">
        <w:rPr>
          <w:lang w:val="uk-UA"/>
        </w:rPr>
        <w:t>ло</w:t>
      </w:r>
      <w:r w:rsidRPr="00E46937">
        <w:rPr>
          <w:lang w:val="uk-UA"/>
        </w:rPr>
        <w:t xml:space="preserve"> </w:t>
      </w:r>
      <w:r w:rsidR="00B16810">
        <w:rPr>
          <w:lang w:val="uk-UA"/>
        </w:rPr>
        <w:t>звіряти</w:t>
      </w:r>
      <w:r w:rsidR="00520CE7" w:rsidRPr="00E46937">
        <w:rPr>
          <w:lang w:val="uk-UA"/>
        </w:rPr>
        <w:t xml:space="preserve"> між собою</w:t>
      </w:r>
      <w:r w:rsidRPr="00E46937">
        <w:rPr>
          <w:lang w:val="uk-UA"/>
        </w:rPr>
        <w:t xml:space="preserve">. У цьому відношенні, </w:t>
      </w:r>
      <w:r w:rsidR="00C85F61" w:rsidRPr="00E46937">
        <w:rPr>
          <w:lang w:val="uk-UA"/>
        </w:rPr>
        <w:t xml:space="preserve">необхідно керуватись </w:t>
      </w:r>
      <w:r w:rsidRPr="00E46937">
        <w:rPr>
          <w:lang w:val="uk-UA"/>
        </w:rPr>
        <w:t>національн</w:t>
      </w:r>
      <w:r w:rsidR="00C85F61" w:rsidRPr="00E46937">
        <w:rPr>
          <w:lang w:val="uk-UA"/>
        </w:rPr>
        <w:t>ими</w:t>
      </w:r>
      <w:r w:rsidRPr="00E46937">
        <w:rPr>
          <w:lang w:val="uk-UA"/>
        </w:rPr>
        <w:t xml:space="preserve"> рахунк</w:t>
      </w:r>
      <w:r w:rsidR="00C85F61" w:rsidRPr="00E46937">
        <w:rPr>
          <w:lang w:val="uk-UA"/>
        </w:rPr>
        <w:t>ами</w:t>
      </w:r>
      <w:r w:rsidRPr="00E46937">
        <w:rPr>
          <w:lang w:val="uk-UA"/>
        </w:rPr>
        <w:t>.</w:t>
      </w:r>
    </w:p>
    <w:p w:rsidR="002343E3" w:rsidRPr="00E46937" w:rsidRDefault="002343E3" w:rsidP="005C4687">
      <w:pPr>
        <w:pStyle w:val="a3"/>
        <w:tabs>
          <w:tab w:val="left" w:pos="11057"/>
          <w:tab w:val="left" w:pos="11340"/>
        </w:tabs>
        <w:spacing w:line="244" w:lineRule="auto"/>
        <w:ind w:left="1134" w:right="995"/>
        <w:jc w:val="both"/>
        <w:rPr>
          <w:lang w:val="uk-UA"/>
        </w:rPr>
      </w:pPr>
    </w:p>
    <w:p w:rsidR="002343E3" w:rsidRPr="00E46937" w:rsidRDefault="00C85F61" w:rsidP="005C4687">
      <w:pPr>
        <w:pStyle w:val="a3"/>
        <w:tabs>
          <w:tab w:val="left" w:pos="11057"/>
          <w:tab w:val="left" w:pos="11340"/>
        </w:tabs>
        <w:spacing w:line="244" w:lineRule="auto"/>
        <w:ind w:left="1134" w:right="995"/>
        <w:jc w:val="both"/>
        <w:rPr>
          <w:lang w:val="uk-UA"/>
        </w:rPr>
      </w:pPr>
      <w:r w:rsidRPr="00E46937">
        <w:rPr>
          <w:lang w:val="uk-UA"/>
        </w:rPr>
        <w:t>Необхідно розуміти</w:t>
      </w:r>
      <w:r w:rsidR="002343E3" w:rsidRPr="00E46937">
        <w:rPr>
          <w:lang w:val="uk-UA"/>
        </w:rPr>
        <w:t>, що баз</w:t>
      </w:r>
      <w:r w:rsidRPr="00E46937">
        <w:rPr>
          <w:lang w:val="uk-UA"/>
        </w:rPr>
        <w:t>а</w:t>
      </w:r>
      <w:r w:rsidR="002343E3" w:rsidRPr="00E46937">
        <w:rPr>
          <w:lang w:val="uk-UA"/>
        </w:rPr>
        <w:t xml:space="preserve"> даних економічної </w:t>
      </w:r>
      <w:r w:rsidRPr="00E46937">
        <w:rPr>
          <w:lang w:val="uk-UA"/>
        </w:rPr>
        <w:t>статистики певної</w:t>
      </w:r>
      <w:r w:rsidR="002343E3" w:rsidRPr="00E46937">
        <w:rPr>
          <w:lang w:val="uk-UA"/>
        </w:rPr>
        <w:t xml:space="preserve"> країни ніколи не буде відповідати всім вимогам до складання таблиць </w:t>
      </w:r>
      <w:r w:rsidR="00B16810" w:rsidRPr="00B16810">
        <w:rPr>
          <w:lang w:val="uk-UA"/>
        </w:rPr>
        <w:t>постачання та споживання</w:t>
      </w:r>
      <w:r w:rsidR="002343E3" w:rsidRPr="00E46937">
        <w:rPr>
          <w:lang w:val="uk-UA"/>
        </w:rPr>
        <w:t xml:space="preserve">. Тим не менш, </w:t>
      </w:r>
      <w:r w:rsidRPr="00E46937">
        <w:rPr>
          <w:lang w:val="uk-UA"/>
        </w:rPr>
        <w:t>потрібно</w:t>
      </w:r>
      <w:r w:rsidR="002343E3" w:rsidRPr="00E46937">
        <w:rPr>
          <w:lang w:val="uk-UA"/>
        </w:rPr>
        <w:t xml:space="preserve"> </w:t>
      </w:r>
      <w:r w:rsidRPr="00E46937">
        <w:rPr>
          <w:lang w:val="uk-UA"/>
        </w:rPr>
        <w:t>постійно вдосконалювати</w:t>
      </w:r>
      <w:r w:rsidR="002343E3" w:rsidRPr="00E46937">
        <w:rPr>
          <w:lang w:val="uk-UA"/>
        </w:rPr>
        <w:t xml:space="preserve"> баз</w:t>
      </w:r>
      <w:r w:rsidRPr="00E46937">
        <w:rPr>
          <w:lang w:val="uk-UA"/>
        </w:rPr>
        <w:t>у</w:t>
      </w:r>
      <w:r w:rsidR="002343E3" w:rsidRPr="00E46937">
        <w:rPr>
          <w:lang w:val="uk-UA"/>
        </w:rPr>
        <w:t xml:space="preserve"> даних </w:t>
      </w:r>
      <w:r w:rsidRPr="00E46937">
        <w:rPr>
          <w:lang w:val="uk-UA"/>
        </w:rPr>
        <w:t>для</w:t>
      </w:r>
      <w:r w:rsidR="002343E3" w:rsidRPr="00E46937">
        <w:rPr>
          <w:lang w:val="uk-UA"/>
        </w:rPr>
        <w:t xml:space="preserve"> кращ</w:t>
      </w:r>
      <w:r w:rsidRPr="00E46937">
        <w:rPr>
          <w:lang w:val="uk-UA"/>
        </w:rPr>
        <w:t>ого</w:t>
      </w:r>
      <w:r w:rsidR="002343E3" w:rsidRPr="00E46937">
        <w:rPr>
          <w:lang w:val="uk-UA"/>
        </w:rPr>
        <w:t xml:space="preserve"> задовол</w:t>
      </w:r>
      <w:r w:rsidRPr="00E46937">
        <w:rPr>
          <w:lang w:val="uk-UA"/>
        </w:rPr>
        <w:t>ення потреб</w:t>
      </w:r>
      <w:r w:rsidR="002343E3" w:rsidRPr="00E46937">
        <w:rPr>
          <w:lang w:val="uk-UA"/>
        </w:rPr>
        <w:t xml:space="preserve">. Країни, які </w:t>
      </w:r>
      <w:r w:rsidR="00B16810">
        <w:rPr>
          <w:lang w:val="uk-UA"/>
        </w:rPr>
        <w:t>складають</w:t>
      </w:r>
      <w:r w:rsidR="002343E3" w:rsidRPr="00E46937">
        <w:rPr>
          <w:lang w:val="uk-UA"/>
        </w:rPr>
        <w:t xml:space="preserve"> таблиц</w:t>
      </w:r>
      <w:r w:rsidRPr="00E46937">
        <w:rPr>
          <w:lang w:val="uk-UA"/>
        </w:rPr>
        <w:t>і</w:t>
      </w:r>
      <w:r w:rsidR="002343E3" w:rsidRPr="00E46937">
        <w:rPr>
          <w:lang w:val="uk-UA"/>
        </w:rPr>
        <w:t xml:space="preserve"> </w:t>
      </w:r>
      <w:r w:rsidR="00B16810" w:rsidRPr="00B16810">
        <w:rPr>
          <w:lang w:val="uk-UA"/>
        </w:rPr>
        <w:t xml:space="preserve">постачання та споживання </w:t>
      </w:r>
      <w:r w:rsidR="002343E3" w:rsidRPr="00E46937">
        <w:rPr>
          <w:lang w:val="uk-UA"/>
        </w:rPr>
        <w:t>протягом тривалого часу, мож</w:t>
      </w:r>
      <w:r w:rsidRPr="00E46937">
        <w:rPr>
          <w:lang w:val="uk-UA"/>
        </w:rPr>
        <w:t>уть</w:t>
      </w:r>
      <w:r w:rsidR="002343E3" w:rsidRPr="00E46937">
        <w:rPr>
          <w:lang w:val="uk-UA"/>
        </w:rPr>
        <w:t xml:space="preserve"> мати меншу необхідність розширення і поліпшення </w:t>
      </w:r>
      <w:r w:rsidRPr="00E46937">
        <w:rPr>
          <w:lang w:val="uk-UA"/>
        </w:rPr>
        <w:t>своїх систем</w:t>
      </w:r>
      <w:r w:rsidR="002343E3" w:rsidRPr="00E46937">
        <w:rPr>
          <w:lang w:val="uk-UA"/>
        </w:rPr>
        <w:t xml:space="preserve"> даних, ніж країн</w:t>
      </w:r>
      <w:r w:rsidRPr="00E46937">
        <w:rPr>
          <w:lang w:val="uk-UA"/>
        </w:rPr>
        <w:t>и</w:t>
      </w:r>
      <w:r w:rsidR="002343E3" w:rsidRPr="00E46937">
        <w:rPr>
          <w:lang w:val="uk-UA"/>
        </w:rPr>
        <w:t xml:space="preserve">, які </w:t>
      </w:r>
      <w:r w:rsidRPr="00E46937">
        <w:rPr>
          <w:lang w:val="uk-UA"/>
        </w:rPr>
        <w:t>розпочинають</w:t>
      </w:r>
      <w:r w:rsidR="002343E3" w:rsidRPr="00E46937">
        <w:rPr>
          <w:lang w:val="uk-UA"/>
        </w:rPr>
        <w:t xml:space="preserve"> </w:t>
      </w:r>
      <w:r w:rsidR="00B16810">
        <w:rPr>
          <w:lang w:val="uk-UA"/>
        </w:rPr>
        <w:t>складання</w:t>
      </w:r>
      <w:r w:rsidR="002343E3" w:rsidRPr="00E46937">
        <w:rPr>
          <w:lang w:val="uk-UA"/>
        </w:rPr>
        <w:t xml:space="preserve"> таблиць </w:t>
      </w:r>
      <w:r w:rsidR="00B16810" w:rsidRPr="00B16810">
        <w:rPr>
          <w:lang w:val="uk-UA"/>
        </w:rPr>
        <w:t xml:space="preserve">постачання та споживання </w:t>
      </w:r>
      <w:r w:rsidR="002343E3" w:rsidRPr="00E46937">
        <w:rPr>
          <w:lang w:val="uk-UA"/>
        </w:rPr>
        <w:t xml:space="preserve">і </w:t>
      </w:r>
      <w:r w:rsidRPr="00E46937">
        <w:rPr>
          <w:lang w:val="uk-UA"/>
        </w:rPr>
        <w:t xml:space="preserve">натикаються на </w:t>
      </w:r>
      <w:r w:rsidR="002343E3" w:rsidRPr="00E46937">
        <w:rPr>
          <w:lang w:val="uk-UA"/>
        </w:rPr>
        <w:t>брак важливих даних.</w:t>
      </w:r>
    </w:p>
    <w:p w:rsidR="00C85F61" w:rsidRPr="00E46937" w:rsidRDefault="00C85F61" w:rsidP="005C4687">
      <w:pPr>
        <w:pStyle w:val="a3"/>
        <w:tabs>
          <w:tab w:val="left" w:pos="11057"/>
          <w:tab w:val="left" w:pos="11340"/>
        </w:tabs>
        <w:spacing w:line="244" w:lineRule="auto"/>
        <w:ind w:left="1134" w:right="995"/>
        <w:jc w:val="both"/>
        <w:rPr>
          <w:lang w:val="uk-UA"/>
        </w:rPr>
      </w:pPr>
    </w:p>
    <w:p w:rsidR="002343E3" w:rsidRPr="00E46937" w:rsidRDefault="002343E3" w:rsidP="005C4687">
      <w:pPr>
        <w:pStyle w:val="a3"/>
        <w:tabs>
          <w:tab w:val="left" w:pos="11057"/>
          <w:tab w:val="left" w:pos="11340"/>
        </w:tabs>
        <w:spacing w:line="244" w:lineRule="auto"/>
        <w:ind w:left="1134" w:right="995"/>
        <w:jc w:val="both"/>
        <w:rPr>
          <w:lang w:val="uk-UA"/>
        </w:rPr>
      </w:pPr>
      <w:r w:rsidRPr="00E46937">
        <w:rPr>
          <w:lang w:val="uk-UA"/>
        </w:rPr>
        <w:t xml:space="preserve">Виявлені недоліки даних можуть бути </w:t>
      </w:r>
      <w:r w:rsidR="00C85F61" w:rsidRPr="00E46937">
        <w:rPr>
          <w:lang w:val="uk-UA"/>
        </w:rPr>
        <w:t>вирішені</w:t>
      </w:r>
      <w:r w:rsidRPr="00E46937">
        <w:rPr>
          <w:lang w:val="uk-UA"/>
        </w:rPr>
        <w:t xml:space="preserve"> по-різному. Однією з можливостей може бути </w:t>
      </w:r>
      <w:r w:rsidR="00C85F61" w:rsidRPr="00E46937">
        <w:rPr>
          <w:lang w:val="uk-UA"/>
        </w:rPr>
        <w:t>розширення</w:t>
      </w:r>
      <w:r w:rsidRPr="00E46937">
        <w:rPr>
          <w:lang w:val="uk-UA"/>
        </w:rPr>
        <w:t xml:space="preserve"> вже існуюч</w:t>
      </w:r>
      <w:r w:rsidR="00C85F61" w:rsidRPr="00E46937">
        <w:rPr>
          <w:lang w:val="uk-UA"/>
        </w:rPr>
        <w:t>их</w:t>
      </w:r>
      <w:r w:rsidRPr="00E46937">
        <w:rPr>
          <w:lang w:val="uk-UA"/>
        </w:rPr>
        <w:t xml:space="preserve"> </w:t>
      </w:r>
      <w:r w:rsidR="00C85F61" w:rsidRPr="00E46937">
        <w:rPr>
          <w:lang w:val="uk-UA"/>
        </w:rPr>
        <w:t xml:space="preserve">обстежень </w:t>
      </w:r>
      <w:r w:rsidRPr="00E46937">
        <w:rPr>
          <w:lang w:val="uk-UA"/>
        </w:rPr>
        <w:t xml:space="preserve">шляхом </w:t>
      </w:r>
      <w:r w:rsidR="00C85F61" w:rsidRPr="00E46937">
        <w:rPr>
          <w:lang w:val="uk-UA"/>
        </w:rPr>
        <w:t>збільшення розміру</w:t>
      </w:r>
      <w:r w:rsidRPr="00E46937">
        <w:rPr>
          <w:lang w:val="uk-UA"/>
        </w:rPr>
        <w:t xml:space="preserve"> вибірки </w:t>
      </w:r>
      <w:r w:rsidR="00C85F61" w:rsidRPr="00E46937">
        <w:rPr>
          <w:lang w:val="uk-UA"/>
        </w:rPr>
        <w:t xml:space="preserve">та/або </w:t>
      </w:r>
      <w:r w:rsidRPr="00E46937">
        <w:rPr>
          <w:lang w:val="uk-UA"/>
        </w:rPr>
        <w:t xml:space="preserve"> </w:t>
      </w:r>
      <w:r w:rsidR="00C85F61" w:rsidRPr="00E46937">
        <w:rPr>
          <w:lang w:val="uk-UA"/>
        </w:rPr>
        <w:t>введення додаткових змінних</w:t>
      </w:r>
      <w:r w:rsidRPr="00E46937">
        <w:rPr>
          <w:lang w:val="uk-UA"/>
        </w:rPr>
        <w:t xml:space="preserve"> з більш</w:t>
      </w:r>
      <w:r w:rsidR="00C85F61" w:rsidRPr="00E46937">
        <w:rPr>
          <w:lang w:val="uk-UA"/>
        </w:rPr>
        <w:t>им</w:t>
      </w:r>
      <w:r w:rsidRPr="00E46937">
        <w:rPr>
          <w:lang w:val="uk-UA"/>
        </w:rPr>
        <w:t xml:space="preserve"> </w:t>
      </w:r>
      <w:r w:rsidR="00B16810">
        <w:rPr>
          <w:lang w:val="uk-UA"/>
        </w:rPr>
        <w:t>покриттям</w:t>
      </w:r>
      <w:r w:rsidRPr="00E46937">
        <w:rPr>
          <w:lang w:val="uk-UA"/>
        </w:rPr>
        <w:t>. Інши</w:t>
      </w:r>
      <w:r w:rsidR="00C85F61" w:rsidRPr="00E46937">
        <w:rPr>
          <w:lang w:val="uk-UA"/>
        </w:rPr>
        <w:t>м</w:t>
      </w:r>
      <w:r w:rsidRPr="00E46937">
        <w:rPr>
          <w:lang w:val="uk-UA"/>
        </w:rPr>
        <w:t xml:space="preserve"> спос</w:t>
      </w:r>
      <w:r w:rsidR="00C85F61" w:rsidRPr="00E46937">
        <w:rPr>
          <w:lang w:val="uk-UA"/>
        </w:rPr>
        <w:t>обом</w:t>
      </w:r>
      <w:r w:rsidRPr="00E46937">
        <w:rPr>
          <w:lang w:val="uk-UA"/>
        </w:rPr>
        <w:t xml:space="preserve"> може бути створ</w:t>
      </w:r>
      <w:r w:rsidR="00C85F61" w:rsidRPr="00E46937">
        <w:rPr>
          <w:lang w:val="uk-UA"/>
        </w:rPr>
        <w:t>ення</w:t>
      </w:r>
      <w:r w:rsidRPr="00E46937">
        <w:rPr>
          <w:lang w:val="uk-UA"/>
        </w:rPr>
        <w:t xml:space="preserve"> нов</w:t>
      </w:r>
      <w:r w:rsidR="00C85F61" w:rsidRPr="00E46937">
        <w:rPr>
          <w:lang w:val="uk-UA"/>
        </w:rPr>
        <w:t>их</w:t>
      </w:r>
      <w:r w:rsidRPr="00E46937">
        <w:rPr>
          <w:lang w:val="uk-UA"/>
        </w:rPr>
        <w:t xml:space="preserve"> регулярн</w:t>
      </w:r>
      <w:r w:rsidR="00C85F61" w:rsidRPr="00E46937">
        <w:rPr>
          <w:lang w:val="uk-UA"/>
        </w:rPr>
        <w:t>их</w:t>
      </w:r>
      <w:r w:rsidRPr="00E46937">
        <w:rPr>
          <w:lang w:val="uk-UA"/>
        </w:rPr>
        <w:t xml:space="preserve"> </w:t>
      </w:r>
      <w:r w:rsidR="00C85F61" w:rsidRPr="00E46937">
        <w:rPr>
          <w:lang w:val="uk-UA"/>
        </w:rPr>
        <w:t>обстежень для областей, які</w:t>
      </w:r>
      <w:r w:rsidRPr="00E46937">
        <w:rPr>
          <w:lang w:val="uk-UA"/>
        </w:rPr>
        <w:t xml:space="preserve"> ще не охоплені. Треті</w:t>
      </w:r>
      <w:r w:rsidR="00C85F61" w:rsidRPr="00E46937">
        <w:rPr>
          <w:lang w:val="uk-UA"/>
        </w:rPr>
        <w:t>м</w:t>
      </w:r>
      <w:r w:rsidRPr="00E46937">
        <w:rPr>
          <w:lang w:val="uk-UA"/>
        </w:rPr>
        <w:t xml:space="preserve"> спос</w:t>
      </w:r>
      <w:r w:rsidR="00C85F61" w:rsidRPr="00E46937">
        <w:rPr>
          <w:lang w:val="uk-UA"/>
        </w:rPr>
        <w:t>обом</w:t>
      </w:r>
      <w:r w:rsidRPr="00E46937">
        <w:rPr>
          <w:lang w:val="uk-UA"/>
        </w:rPr>
        <w:t xml:space="preserve"> може бути</w:t>
      </w:r>
      <w:r w:rsidR="00C85F61" w:rsidRPr="00E46937">
        <w:rPr>
          <w:lang w:val="uk-UA"/>
        </w:rPr>
        <w:t xml:space="preserve"> проведення</w:t>
      </w:r>
      <w:r w:rsidRPr="00E46937">
        <w:rPr>
          <w:lang w:val="uk-UA"/>
        </w:rPr>
        <w:t xml:space="preserve"> </w:t>
      </w:r>
      <w:r w:rsidR="00C85F61" w:rsidRPr="00E46937">
        <w:rPr>
          <w:lang w:val="uk-UA"/>
        </w:rPr>
        <w:t xml:space="preserve">конкретних обстежень для цілей </w:t>
      </w:r>
      <w:r w:rsidR="00B16810" w:rsidRPr="00B16810">
        <w:rPr>
          <w:lang w:val="uk-UA"/>
        </w:rPr>
        <w:t>постачання та споживання</w:t>
      </w:r>
      <w:r w:rsidRPr="00E46937">
        <w:rPr>
          <w:lang w:val="uk-UA"/>
        </w:rPr>
        <w:t>. Ще одн</w:t>
      </w:r>
      <w:r w:rsidR="00C85F61" w:rsidRPr="00E46937">
        <w:rPr>
          <w:lang w:val="uk-UA"/>
        </w:rPr>
        <w:t>ією</w:t>
      </w:r>
      <w:r w:rsidRPr="00E46937">
        <w:rPr>
          <w:lang w:val="uk-UA"/>
        </w:rPr>
        <w:t xml:space="preserve"> можливіст</w:t>
      </w:r>
      <w:r w:rsidR="00C85F61" w:rsidRPr="00E46937">
        <w:rPr>
          <w:lang w:val="uk-UA"/>
        </w:rPr>
        <w:t>ю</w:t>
      </w:r>
      <w:r w:rsidRPr="00E46937">
        <w:rPr>
          <w:lang w:val="uk-UA"/>
        </w:rPr>
        <w:t xml:space="preserve"> </w:t>
      </w:r>
      <w:r w:rsidR="00C85F61" w:rsidRPr="00E46937">
        <w:rPr>
          <w:lang w:val="uk-UA"/>
        </w:rPr>
        <w:t>буде</w:t>
      </w:r>
      <w:r w:rsidRPr="00E46937">
        <w:rPr>
          <w:lang w:val="uk-UA"/>
        </w:rPr>
        <w:t xml:space="preserve"> задоволення додаткових потреб в даних шляхом доступу до адміністративних джерел даних.</w:t>
      </w:r>
    </w:p>
    <w:p w:rsidR="00C85F61" w:rsidRPr="00E46937" w:rsidRDefault="00C85F61" w:rsidP="005C4687">
      <w:pPr>
        <w:pStyle w:val="a3"/>
        <w:tabs>
          <w:tab w:val="left" w:pos="11057"/>
          <w:tab w:val="left" w:pos="11340"/>
        </w:tabs>
        <w:spacing w:line="244" w:lineRule="auto"/>
        <w:ind w:left="1134" w:right="995"/>
        <w:jc w:val="both"/>
        <w:rPr>
          <w:lang w:val="uk-UA"/>
        </w:rPr>
      </w:pPr>
    </w:p>
    <w:p w:rsidR="002343E3" w:rsidRPr="00E46937" w:rsidRDefault="002343E3" w:rsidP="005C4687">
      <w:pPr>
        <w:pStyle w:val="a3"/>
        <w:tabs>
          <w:tab w:val="left" w:pos="11057"/>
          <w:tab w:val="left" w:pos="11340"/>
        </w:tabs>
        <w:spacing w:line="244" w:lineRule="auto"/>
        <w:ind w:left="1134" w:right="995"/>
        <w:jc w:val="both"/>
        <w:rPr>
          <w:lang w:val="uk-UA"/>
        </w:rPr>
      </w:pPr>
      <w:r w:rsidRPr="00E46937">
        <w:rPr>
          <w:lang w:val="uk-UA"/>
        </w:rPr>
        <w:t>В цілому, наявність існуючих даних - також за межами офіційної статистичної системи - повинн</w:t>
      </w:r>
      <w:r w:rsidR="00C85F61" w:rsidRPr="00E46937">
        <w:rPr>
          <w:lang w:val="uk-UA"/>
        </w:rPr>
        <w:t>а</w:t>
      </w:r>
      <w:r w:rsidRPr="00E46937">
        <w:rPr>
          <w:lang w:val="uk-UA"/>
        </w:rPr>
        <w:t xml:space="preserve"> бути вивчен</w:t>
      </w:r>
      <w:r w:rsidR="00C85F61" w:rsidRPr="00E46937">
        <w:rPr>
          <w:lang w:val="uk-UA"/>
        </w:rPr>
        <w:t>а</w:t>
      </w:r>
      <w:r w:rsidRPr="00E46937">
        <w:rPr>
          <w:lang w:val="uk-UA"/>
        </w:rPr>
        <w:t xml:space="preserve">, перш ніж </w:t>
      </w:r>
      <w:r w:rsidR="00C85F61" w:rsidRPr="00E46937">
        <w:rPr>
          <w:lang w:val="uk-UA"/>
        </w:rPr>
        <w:t xml:space="preserve">робити </w:t>
      </w:r>
      <w:r w:rsidRPr="00E46937">
        <w:rPr>
          <w:lang w:val="uk-UA"/>
        </w:rPr>
        <w:t>додатков</w:t>
      </w:r>
      <w:r w:rsidR="00C85F61" w:rsidRPr="00E46937">
        <w:rPr>
          <w:lang w:val="uk-UA"/>
        </w:rPr>
        <w:t xml:space="preserve">е навантаження на </w:t>
      </w:r>
      <w:r w:rsidRPr="00E46937">
        <w:rPr>
          <w:lang w:val="uk-UA"/>
        </w:rPr>
        <w:t xml:space="preserve">респондентів. Подальші </w:t>
      </w:r>
      <w:r w:rsidR="00C85F61" w:rsidRPr="00E46937">
        <w:rPr>
          <w:lang w:val="uk-UA"/>
        </w:rPr>
        <w:t>вдосконалення</w:t>
      </w:r>
      <w:r w:rsidRPr="00E46937">
        <w:rPr>
          <w:lang w:val="uk-UA"/>
        </w:rPr>
        <w:t xml:space="preserve"> </w:t>
      </w:r>
      <w:r w:rsidR="00C85F61" w:rsidRPr="00E46937">
        <w:rPr>
          <w:lang w:val="uk-UA"/>
        </w:rPr>
        <w:t>стануть можливими</w:t>
      </w:r>
      <w:r w:rsidRPr="00E46937">
        <w:rPr>
          <w:lang w:val="uk-UA"/>
        </w:rPr>
        <w:t xml:space="preserve">, якщо </w:t>
      </w:r>
      <w:r w:rsidR="00C85F61" w:rsidRPr="00E46937">
        <w:rPr>
          <w:lang w:val="uk-UA"/>
        </w:rPr>
        <w:t>концепції</w:t>
      </w:r>
      <w:r w:rsidRPr="00E46937">
        <w:rPr>
          <w:lang w:val="uk-UA"/>
        </w:rPr>
        <w:t xml:space="preserve"> і змінні </w:t>
      </w:r>
      <w:r w:rsidR="00C85F61" w:rsidRPr="00E46937">
        <w:rPr>
          <w:lang w:val="uk-UA"/>
        </w:rPr>
        <w:t xml:space="preserve">з </w:t>
      </w:r>
      <w:r w:rsidRPr="00E46937">
        <w:rPr>
          <w:lang w:val="uk-UA"/>
        </w:rPr>
        <w:t>джере</w:t>
      </w:r>
      <w:r w:rsidR="00C85F61" w:rsidRPr="00E46937">
        <w:rPr>
          <w:lang w:val="uk-UA"/>
        </w:rPr>
        <w:t>л</w:t>
      </w:r>
      <w:r w:rsidR="0047122F" w:rsidRPr="00E46937">
        <w:rPr>
          <w:lang w:val="uk-UA"/>
        </w:rPr>
        <w:t xml:space="preserve"> даних бу</w:t>
      </w:r>
      <w:r w:rsidR="00C85F61" w:rsidRPr="00E46937">
        <w:rPr>
          <w:lang w:val="uk-UA"/>
        </w:rPr>
        <w:t>дуть</w:t>
      </w:r>
      <w:r w:rsidRPr="00E46937">
        <w:rPr>
          <w:lang w:val="uk-UA"/>
        </w:rPr>
        <w:t xml:space="preserve"> близькі до </w:t>
      </w:r>
      <w:r w:rsidR="00C85F61" w:rsidRPr="00E46937">
        <w:rPr>
          <w:lang w:val="uk-UA"/>
        </w:rPr>
        <w:t>концепцій</w:t>
      </w:r>
      <w:r w:rsidRPr="00E46937">
        <w:rPr>
          <w:lang w:val="uk-UA"/>
        </w:rPr>
        <w:t xml:space="preserve"> національних рахунків.</w:t>
      </w:r>
    </w:p>
    <w:p w:rsidR="00C85F61" w:rsidRPr="00E46937" w:rsidRDefault="00C85F61" w:rsidP="005C4687">
      <w:pPr>
        <w:pStyle w:val="a3"/>
        <w:tabs>
          <w:tab w:val="left" w:pos="11057"/>
          <w:tab w:val="left" w:pos="11340"/>
        </w:tabs>
        <w:spacing w:line="244" w:lineRule="auto"/>
        <w:ind w:left="1134" w:right="995"/>
        <w:jc w:val="both"/>
        <w:rPr>
          <w:lang w:val="uk-UA"/>
        </w:rPr>
      </w:pPr>
    </w:p>
    <w:p w:rsidR="00C54C0A" w:rsidRPr="00E46937" w:rsidRDefault="00C85F61" w:rsidP="005C4687">
      <w:pPr>
        <w:pStyle w:val="a3"/>
        <w:tabs>
          <w:tab w:val="left" w:pos="11057"/>
          <w:tab w:val="left" w:pos="11340"/>
        </w:tabs>
        <w:spacing w:line="244" w:lineRule="auto"/>
        <w:ind w:left="1134" w:right="995"/>
        <w:jc w:val="both"/>
        <w:rPr>
          <w:lang w:val="uk-UA"/>
        </w:rPr>
      </w:pPr>
      <w:r w:rsidRPr="00E46937">
        <w:rPr>
          <w:lang w:val="uk-UA"/>
        </w:rPr>
        <w:t>Немає потреби казати</w:t>
      </w:r>
      <w:r w:rsidR="002343E3" w:rsidRPr="00E46937">
        <w:rPr>
          <w:lang w:val="uk-UA"/>
        </w:rPr>
        <w:t xml:space="preserve">, що економічна база </w:t>
      </w:r>
      <w:r w:rsidR="00B760CB" w:rsidRPr="00E46937">
        <w:rPr>
          <w:lang w:val="uk-UA"/>
        </w:rPr>
        <w:t xml:space="preserve">даних </w:t>
      </w:r>
      <w:r w:rsidR="002343E3" w:rsidRPr="00E46937">
        <w:rPr>
          <w:lang w:val="uk-UA"/>
        </w:rPr>
        <w:t xml:space="preserve">істотно впливає на якість </w:t>
      </w:r>
      <w:r w:rsidR="00B760CB" w:rsidRPr="00E46937">
        <w:rPr>
          <w:lang w:val="uk-UA"/>
        </w:rPr>
        <w:t>отримуваних</w:t>
      </w:r>
      <w:r w:rsidR="002343E3" w:rsidRPr="00E46937">
        <w:rPr>
          <w:lang w:val="uk-UA"/>
        </w:rPr>
        <w:t xml:space="preserve"> таблиць </w:t>
      </w:r>
      <w:r w:rsidR="002439DF" w:rsidRPr="002439DF">
        <w:rPr>
          <w:lang w:val="uk-UA"/>
        </w:rPr>
        <w:t>постачання та споживання</w:t>
      </w:r>
      <w:r w:rsidR="002343E3" w:rsidRPr="00E46937">
        <w:rPr>
          <w:lang w:val="uk-UA"/>
        </w:rPr>
        <w:t xml:space="preserve"> і, отже, національних рахунків. </w:t>
      </w:r>
      <w:r w:rsidR="00B760CB" w:rsidRPr="00E46937">
        <w:rPr>
          <w:lang w:val="uk-UA"/>
        </w:rPr>
        <w:t>Чим менше інформації у наявності</w:t>
      </w:r>
      <w:r w:rsidR="002343E3" w:rsidRPr="00E46937">
        <w:rPr>
          <w:lang w:val="uk-UA"/>
        </w:rPr>
        <w:t xml:space="preserve">, тим більше </w:t>
      </w:r>
      <w:r w:rsidR="00B760CB" w:rsidRPr="00E46937">
        <w:rPr>
          <w:lang w:val="uk-UA"/>
        </w:rPr>
        <w:t xml:space="preserve">потрібно робити розрахунки </w:t>
      </w:r>
      <w:r w:rsidR="002343E3" w:rsidRPr="00E46937">
        <w:rPr>
          <w:lang w:val="uk-UA"/>
        </w:rPr>
        <w:t xml:space="preserve">та припущення. Звичайно, </w:t>
      </w:r>
      <w:r w:rsidR="002439DF">
        <w:rPr>
          <w:lang w:val="uk-UA"/>
        </w:rPr>
        <w:t>структура</w:t>
      </w:r>
      <w:r w:rsidR="00B760CB" w:rsidRPr="00E46937">
        <w:rPr>
          <w:lang w:val="uk-UA"/>
        </w:rPr>
        <w:t xml:space="preserve"> </w:t>
      </w:r>
      <w:r w:rsidR="002439DF" w:rsidRPr="002439DF">
        <w:rPr>
          <w:lang w:val="uk-UA"/>
        </w:rPr>
        <w:t xml:space="preserve">постачання та споживання </w:t>
      </w:r>
      <w:r w:rsidR="002439DF">
        <w:rPr>
          <w:lang w:val="uk-UA"/>
        </w:rPr>
        <w:t>підтримує</w:t>
      </w:r>
      <w:r w:rsidR="002343E3" w:rsidRPr="00E46937">
        <w:rPr>
          <w:lang w:val="uk-UA"/>
        </w:rPr>
        <w:t xml:space="preserve"> перехресні перевірки </w:t>
      </w:r>
      <w:r w:rsidR="00B760CB" w:rsidRPr="00E46937">
        <w:rPr>
          <w:lang w:val="uk-UA"/>
        </w:rPr>
        <w:t xml:space="preserve">розрахованих даних, особливо на етапі </w:t>
      </w:r>
      <w:r w:rsidR="002343E3" w:rsidRPr="00E46937">
        <w:rPr>
          <w:lang w:val="uk-UA"/>
        </w:rPr>
        <w:t xml:space="preserve">балансування. Тим не менш, </w:t>
      </w:r>
      <w:r w:rsidR="00B760CB" w:rsidRPr="00E46937">
        <w:rPr>
          <w:lang w:val="uk-UA"/>
        </w:rPr>
        <w:t>наявна</w:t>
      </w:r>
      <w:r w:rsidR="002343E3" w:rsidRPr="00E46937">
        <w:rPr>
          <w:lang w:val="uk-UA"/>
        </w:rPr>
        <w:t xml:space="preserve"> база даних як і раніше має вирішальне значення для загальної якості даних </w:t>
      </w:r>
      <w:r w:rsidR="002439DF" w:rsidRPr="002439DF">
        <w:rPr>
          <w:lang w:val="uk-UA"/>
        </w:rPr>
        <w:t>постачання та споживання</w:t>
      </w:r>
      <w:r w:rsidR="002343E3" w:rsidRPr="00E46937">
        <w:rPr>
          <w:lang w:val="uk-UA"/>
        </w:rPr>
        <w:t>.</w:t>
      </w:r>
    </w:p>
    <w:p w:rsidR="00C54C0A" w:rsidRPr="00E46937" w:rsidRDefault="00C54C0A" w:rsidP="005C4687">
      <w:pPr>
        <w:tabs>
          <w:tab w:val="left" w:pos="11057"/>
          <w:tab w:val="left" w:pos="11340"/>
        </w:tabs>
        <w:ind w:left="1134" w:right="995"/>
        <w:rPr>
          <w:rFonts w:ascii="Times New Roman" w:eastAsia="Times New Roman" w:hAnsi="Times New Roman" w:cs="Times New Roman"/>
          <w:sz w:val="20"/>
          <w:szCs w:val="20"/>
          <w:lang w:val="uk-UA"/>
        </w:rPr>
      </w:pPr>
    </w:p>
    <w:p w:rsidR="00C54C0A" w:rsidRPr="00176F8C" w:rsidRDefault="00C54C0A" w:rsidP="005C4687">
      <w:pPr>
        <w:tabs>
          <w:tab w:val="left" w:pos="5914"/>
          <w:tab w:val="left" w:pos="11057"/>
          <w:tab w:val="left" w:pos="11340"/>
        </w:tabs>
        <w:spacing w:before="210"/>
        <w:ind w:left="1134" w:right="995"/>
        <w:rPr>
          <w:rFonts w:ascii="Calibri" w:eastAsia="Calibri" w:hAnsi="Calibri" w:cs="Calibri"/>
          <w:sz w:val="19"/>
          <w:szCs w:val="19"/>
          <w:lang w:val="ru-RU"/>
        </w:rPr>
      </w:pPr>
      <w:bookmarkStart w:id="0" w:name="_GoBack"/>
      <w:bookmarkEnd w:id="0"/>
    </w:p>
    <w:sectPr w:rsidR="00C54C0A" w:rsidRPr="00176F8C" w:rsidSect="00E7526F">
      <w:headerReference w:type="even" r:id="rId37"/>
      <w:footerReference w:type="even" r:id="rId38"/>
      <w:footerReference w:type="default" r:id="rId39"/>
      <w:pgSz w:w="11910" w:h="16840"/>
      <w:pgMar w:top="1400" w:right="0" w:bottom="851" w:left="0" w:header="808" w:footer="4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1CF" w:rsidRDefault="003871CF">
      <w:r>
        <w:separator/>
      </w:r>
    </w:p>
  </w:endnote>
  <w:endnote w:type="continuationSeparator" w:id="0">
    <w:p w:rsidR="003871CF" w:rsidRDefault="0038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nionPro-Regular">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52608" behindDoc="1" locked="0" layoutInCell="1" allowOverlap="1" wp14:anchorId="412C1BB6" wp14:editId="542FD960">
              <wp:simplePos x="0" y="0"/>
              <wp:positionH relativeFrom="page">
                <wp:posOffset>2012950</wp:posOffset>
              </wp:positionH>
              <wp:positionV relativeFrom="page">
                <wp:posOffset>10153650</wp:posOffset>
              </wp:positionV>
              <wp:extent cx="4418965" cy="146050"/>
              <wp:effectExtent l="0" t="0" r="635" b="635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89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D36743" w:rsidRDefault="00BC53E0">
                          <w:pPr>
                            <w:spacing w:line="221" w:lineRule="exact"/>
                            <w:ind w:left="20"/>
                            <w:rPr>
                              <w:rFonts w:ascii="Calibri" w:eastAsia="Calibri" w:hAnsi="Calibri" w:cs="Calibri"/>
                              <w:sz w:val="19"/>
                              <w:szCs w:val="19"/>
                              <w:lang w:val="ru-RU"/>
                            </w:rPr>
                          </w:pPr>
                          <w:r w:rsidRPr="00D36743">
                            <w:rPr>
                              <w:rFonts w:ascii="Calibri"/>
                              <w:i/>
                              <w:color w:val="808285"/>
                              <w:w w:val="95"/>
                              <w:sz w:val="19"/>
                              <w:lang w:val="uk-UA"/>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158.5pt;margin-top:799.5pt;width:347.95pt;height:1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" filled="f" stroked="f">
              <v:textbox inset="0,0,0,0">
                <w:txbxContent>
                  <w:p w:rsidR="00D77936" w:rsidRPr="00D36743" w:rsidRDefault="00D36743">
                    <w:pPr>
                      <w:spacing w:line="221" w:lineRule="exact"/>
                      <w:ind w:left="20"/>
                      <w:rPr>
                        <w:rFonts w:ascii="Calibri" w:eastAsia="Calibri" w:hAnsi="Calibri" w:cs="Calibri"/>
                        <w:sz w:val="19"/>
                        <w:szCs w:val="19"/>
                        <w:lang w:val="ru-RU"/>
                      </w:rPr>
                    </w:pPr>
                    <w:r w:rsidRPr="00D36743">
                      <w:rPr>
                        <w:rFonts w:ascii="Calibri"/>
                        <w:i/>
                        <w:color w:val="808285"/>
                        <w:w w:val="95"/>
                        <w:sz w:val="19"/>
                        <w:lang w:val="uk-UA"/>
                      </w:rPr>
                      <w:t xml:space="preserve">Посібник  </w:t>
                    </w:r>
                    <w:proofErr w:type="spellStart"/>
                    <w:r w:rsidRPr="00D36743">
                      <w:rPr>
                        <w:rFonts w:ascii="Calibri"/>
                        <w:i/>
                        <w:color w:val="808285"/>
                        <w:w w:val="95"/>
                        <w:sz w:val="19"/>
                        <w:lang w:val="uk-UA"/>
                      </w:rPr>
                      <w:t>Євростату</w:t>
                    </w:r>
                    <w:proofErr w:type="spellEnd"/>
                    <w:r w:rsidRPr="00D36743">
                      <w:rPr>
                        <w:rFonts w:ascii="Calibri"/>
                        <w:i/>
                        <w:color w:val="808285"/>
                        <w:w w:val="95"/>
                        <w:sz w:val="19"/>
                        <w:lang w:val="uk-UA"/>
                      </w:rPr>
                      <w:t xml:space="preserve"> з таблицями постачання, споживання та витрат-випуску</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51584" behindDoc="1" locked="0" layoutInCell="1" allowOverlap="1" wp14:anchorId="3B1D7847" wp14:editId="749C1D0C">
              <wp:simplePos x="0" y="0"/>
              <wp:positionH relativeFrom="page">
                <wp:posOffset>457200</wp:posOffset>
              </wp:positionH>
              <wp:positionV relativeFrom="page">
                <wp:posOffset>10128250</wp:posOffset>
              </wp:positionV>
              <wp:extent cx="336550" cy="215900"/>
              <wp:effectExtent l="0" t="0" r="6350" b="1270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Default="00BC53E0">
                          <w:pPr>
                            <w:spacing w:line="274" w:lineRule="exact"/>
                            <w:ind w:left="40"/>
                            <w:rPr>
                              <w:rFonts w:ascii="Calibri" w:eastAsia="Calibri" w:hAnsi="Calibri" w:cs="Calibri"/>
                              <w:sz w:val="24"/>
                              <w:szCs w:val="24"/>
                            </w:rPr>
                          </w:pPr>
                          <w: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36pt;margin-top:797.5pt;width:26.5pt;height:1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nR9sgIAALE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" filled="f" stroked="f">
              <v:textbox inset="0,0,0,0">
                <w:txbxContent>
                  <w:p w:rsidR="00D77936" w:rsidRDefault="00D77936">
                    <w:pPr>
                      <w:spacing w:line="274" w:lineRule="exact"/>
                      <w:ind w:left="40"/>
                      <w:rPr>
                        <w:rFonts w:ascii="Calibri" w:eastAsia="Calibri" w:hAnsi="Calibri" w:cs="Calibri"/>
                        <w:sz w:val="24"/>
                        <w:szCs w:val="24"/>
                      </w:rPr>
                    </w:pPr>
                    <w:r>
                      <w:t>36</w:t>
                    </w:r>
                  </w:p>
                </w:txbxContent>
              </v:textbox>
              <w10:wrap anchorx="page" anchory="page"/>
            </v:shape>
          </w:pict>
        </mc:Fallback>
      </mc:AlternateContent>
    </w:r>
    <w:r>
      <w:rPr>
        <w:noProof/>
        <w:lang w:val="ru-RU" w:eastAsia="ru-RU"/>
      </w:rPr>
      <w:drawing>
        <wp:anchor distT="0" distB="0" distL="114300" distR="114300" simplePos="0" relativeHeight="251650560" behindDoc="1" locked="0" layoutInCell="1" allowOverlap="1" wp14:anchorId="24134CB9" wp14:editId="13731653">
          <wp:simplePos x="0" y="0"/>
          <wp:positionH relativeFrom="page">
            <wp:posOffset>6480175</wp:posOffset>
          </wp:positionH>
          <wp:positionV relativeFrom="page">
            <wp:posOffset>10177145</wp:posOffset>
          </wp:positionV>
          <wp:extent cx="472440" cy="82550"/>
          <wp:effectExtent l="0" t="0" r="3810" b="0"/>
          <wp:wrapNone/>
          <wp:docPr id="9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60800" behindDoc="1" locked="0" layoutInCell="1" allowOverlap="1" wp14:anchorId="0F949431" wp14:editId="5205CA2E">
              <wp:simplePos x="0" y="0"/>
              <wp:positionH relativeFrom="page">
                <wp:posOffset>1905000</wp:posOffset>
              </wp:positionH>
              <wp:positionV relativeFrom="page">
                <wp:posOffset>10153650</wp:posOffset>
              </wp:positionV>
              <wp:extent cx="4526915" cy="196850"/>
              <wp:effectExtent l="0" t="0" r="6985"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5C4687" w:rsidRDefault="00BC53E0" w:rsidP="005C4687">
                          <w:pPr>
                            <w:spacing w:line="274" w:lineRule="exact"/>
                            <w:ind w:left="20"/>
                            <w:rPr>
                              <w:rFonts w:ascii="Calibri" w:eastAsia="Calibri" w:hAnsi="Calibri" w:cs="Calibri"/>
                              <w:sz w:val="24"/>
                              <w:szCs w:val="24"/>
                              <w:lang w:val="uk-UA"/>
                            </w:rPr>
                          </w:pPr>
                          <w:r>
                            <w:rPr>
                              <w:rFonts w:ascii="Calibri"/>
                              <w:i/>
                              <w:color w:val="808285"/>
                              <w:sz w:val="19"/>
                              <w:lang w:val="uk-UA"/>
                            </w:rPr>
                            <w:t>Керівництво Євростату щодо таблиць ресурсів, використання та витрати-випуск</w:t>
                          </w:r>
                        </w:p>
                        <w:p w:rsidR="00BC53E0" w:rsidRPr="005C4687" w:rsidRDefault="00BC53E0" w:rsidP="005C4687">
                          <w:pPr>
                            <w:rPr>
                              <w:szCs w:val="19"/>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5" type="#_x0000_t202" style="position:absolute;margin-left:150pt;margin-top:799.5pt;width:356.45pt;height:1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rpswIAALE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" filled="f" stroked="f">
              <v:textbox inset="0,0,0,0">
                <w:txbxContent>
                  <w:p w:rsidR="00D77936" w:rsidRPr="005C4687" w:rsidRDefault="00D77936" w:rsidP="005C4687">
                    <w:pPr>
                      <w:spacing w:line="274" w:lineRule="exact"/>
                      <w:ind w:left="20"/>
                      <w:rPr>
                        <w:rFonts w:ascii="Calibri" w:eastAsia="Calibri" w:hAnsi="Calibri" w:cs="Calibri"/>
                        <w:sz w:val="24"/>
                        <w:szCs w:val="24"/>
                        <w:lang w:val="uk-UA"/>
                      </w:rPr>
                    </w:pPr>
                    <w:r>
                      <w:rPr>
                        <w:rFonts w:ascii="Calibri"/>
                        <w:i/>
                        <w:color w:val="808285"/>
                        <w:sz w:val="19"/>
                        <w:lang w:val="uk-UA"/>
                      </w:rPr>
                      <w:t xml:space="preserve">Керівництво </w:t>
                    </w:r>
                    <w:proofErr w:type="spellStart"/>
                    <w:r>
                      <w:rPr>
                        <w:rFonts w:ascii="Calibri"/>
                        <w:i/>
                        <w:color w:val="808285"/>
                        <w:sz w:val="19"/>
                        <w:lang w:val="uk-UA"/>
                      </w:rPr>
                      <w:t>Євростату</w:t>
                    </w:r>
                    <w:proofErr w:type="spellEnd"/>
                    <w:r>
                      <w:rPr>
                        <w:rFonts w:ascii="Calibri"/>
                        <w:i/>
                        <w:color w:val="808285"/>
                        <w:sz w:val="19"/>
                        <w:lang w:val="uk-UA"/>
                      </w:rPr>
                      <w:t xml:space="preserve"> щодо таблиць ресурсів, використання та витрати-випуск</w:t>
                    </w:r>
                  </w:p>
                  <w:p w:rsidR="00D77936" w:rsidRPr="005C4687" w:rsidRDefault="00D77936" w:rsidP="005C4687">
                    <w:pPr>
                      <w:rPr>
                        <w:szCs w:val="19"/>
                        <w:lang w:val="uk-UA"/>
                      </w:rPr>
                    </w:pP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59776" behindDoc="1" locked="0" layoutInCell="1" allowOverlap="1" wp14:anchorId="0A7647FF" wp14:editId="76B4C272">
              <wp:simplePos x="0" y="0"/>
              <wp:positionH relativeFrom="page">
                <wp:posOffset>476250</wp:posOffset>
              </wp:positionH>
              <wp:positionV relativeFrom="page">
                <wp:posOffset>10128250</wp:posOffset>
              </wp:positionV>
              <wp:extent cx="323850" cy="273050"/>
              <wp:effectExtent l="0" t="0" r="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Default="00BC53E0">
                          <w:pPr>
                            <w:spacing w:line="274" w:lineRule="exact"/>
                            <w:ind w:left="40"/>
                            <w:rPr>
                              <w:rFonts w:ascii="Calibri" w:eastAsia="Calibri" w:hAnsi="Calibri" w:cs="Calibri"/>
                              <w:sz w:val="24"/>
                              <w:szCs w:val="24"/>
                            </w:rPr>
                          </w:pPr>
                          <w: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margin-left:37.5pt;margin-top:797.5pt;width:25.5pt;height:2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" filled="f" stroked="f">
              <v:textbox inset="0,0,0,0">
                <w:txbxContent>
                  <w:p w:rsidR="00D77936" w:rsidRDefault="00D77936">
                    <w:pPr>
                      <w:spacing w:line="274" w:lineRule="exact"/>
                      <w:ind w:left="40"/>
                      <w:rPr>
                        <w:rFonts w:ascii="Calibri" w:eastAsia="Calibri" w:hAnsi="Calibri" w:cs="Calibri"/>
                        <w:sz w:val="24"/>
                        <w:szCs w:val="24"/>
                      </w:rPr>
                    </w:pPr>
                    <w:r>
                      <w:t>42</w:t>
                    </w:r>
                  </w:p>
                </w:txbxContent>
              </v:textbox>
              <w10:wrap anchorx="page" anchory="page"/>
            </v:shape>
          </w:pict>
        </mc:Fallback>
      </mc:AlternateContent>
    </w:r>
    <w:r>
      <w:rPr>
        <w:noProof/>
        <w:lang w:val="ru-RU" w:eastAsia="ru-RU"/>
      </w:rPr>
      <w:drawing>
        <wp:anchor distT="0" distB="0" distL="114300" distR="114300" simplePos="0" relativeHeight="251658752" behindDoc="1" locked="0" layoutInCell="1" allowOverlap="1" wp14:anchorId="5D5C16D2" wp14:editId="30E45BE5">
          <wp:simplePos x="0" y="0"/>
          <wp:positionH relativeFrom="page">
            <wp:posOffset>6480175</wp:posOffset>
          </wp:positionH>
          <wp:positionV relativeFrom="page">
            <wp:posOffset>10177145</wp:posOffset>
          </wp:positionV>
          <wp:extent cx="472440" cy="82550"/>
          <wp:effectExtent l="0" t="0" r="3810" b="0"/>
          <wp:wrapNone/>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62848" behindDoc="1" locked="0" layoutInCell="1" allowOverlap="1" wp14:anchorId="298632A3" wp14:editId="1C517361">
              <wp:simplePos x="0" y="0"/>
              <wp:positionH relativeFrom="page">
                <wp:posOffset>603250</wp:posOffset>
              </wp:positionH>
              <wp:positionV relativeFrom="page">
                <wp:posOffset>10331450</wp:posOffset>
              </wp:positionV>
              <wp:extent cx="6038850" cy="234950"/>
              <wp:effectExtent l="0" t="0" r="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345532" w:rsidRDefault="00BC53E0" w:rsidP="005C4687">
                          <w:pPr>
                            <w:spacing w:line="274" w:lineRule="exact"/>
                            <w:ind w:left="20"/>
                            <w:rPr>
                              <w:rFonts w:ascii="Calibri" w:eastAsia="Calibri" w:hAnsi="Calibri" w:cs="Calibri"/>
                              <w:sz w:val="24"/>
                              <w:szCs w:val="24"/>
                              <w:lang w:val="uk-UA"/>
                            </w:rPr>
                          </w:pPr>
                          <w:r w:rsidRPr="00345532">
                            <w:rPr>
                              <w:rFonts w:ascii="Calibri"/>
                              <w:color w:val="808285"/>
                              <w:sz w:val="19"/>
                              <w:lang w:val="uk-UA"/>
                            </w:rPr>
                            <w:t xml:space="preserve">  </w:t>
                          </w:r>
                          <w:r>
                            <w:rPr>
                              <w:rFonts w:ascii="Calibri"/>
                              <w:i/>
                              <w:color w:val="808285"/>
                              <w:sz w:val="19"/>
                              <w:lang w:val="uk-UA"/>
                            </w:rPr>
                            <w:t xml:space="preserve">                                                   Посібник Євростату щодо таблиць ресурсів, використання та витрати-випуск   </w:t>
                          </w:r>
                        </w:p>
                        <w:p w:rsidR="00BC53E0" w:rsidRPr="00345532" w:rsidRDefault="00BC53E0" w:rsidP="005C4687">
                          <w:pPr>
                            <w:rPr>
                              <w:szCs w:val="24"/>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7" type="#_x0000_t202" style="position:absolute;margin-left:47.5pt;margin-top:813.5pt;width:475.5pt;height:1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I6rw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" filled="f" stroked="f">
              <v:textbox inset="0,0,0,0">
                <w:txbxContent>
                  <w:p w:rsidR="00D77936" w:rsidRPr="00345532" w:rsidRDefault="00D77936" w:rsidP="005C4687">
                    <w:pPr>
                      <w:spacing w:line="274" w:lineRule="exact"/>
                      <w:ind w:left="20"/>
                      <w:rPr>
                        <w:rFonts w:ascii="Calibri" w:eastAsia="Calibri" w:hAnsi="Calibri" w:cs="Calibri"/>
                        <w:sz w:val="24"/>
                        <w:szCs w:val="24"/>
                        <w:lang w:val="uk-UA"/>
                      </w:rPr>
                    </w:pPr>
                    <w:r w:rsidRPr="00345532">
                      <w:rPr>
                        <w:rFonts w:ascii="Calibri"/>
                        <w:color w:val="808285"/>
                        <w:sz w:val="19"/>
                        <w:lang w:val="uk-UA"/>
                      </w:rPr>
                      <w:t xml:space="preserve">  </w:t>
                    </w:r>
                    <w:r>
                      <w:rPr>
                        <w:rFonts w:ascii="Calibri"/>
                        <w:i/>
                        <w:color w:val="808285"/>
                        <w:sz w:val="19"/>
                        <w:lang w:val="uk-UA"/>
                      </w:rPr>
                      <w:t xml:space="preserve">                                                   Посібник </w:t>
                    </w:r>
                    <w:proofErr w:type="spellStart"/>
                    <w:r>
                      <w:rPr>
                        <w:rFonts w:ascii="Calibri"/>
                        <w:i/>
                        <w:color w:val="808285"/>
                        <w:sz w:val="19"/>
                        <w:lang w:val="uk-UA"/>
                      </w:rPr>
                      <w:t>Євростату</w:t>
                    </w:r>
                    <w:proofErr w:type="spellEnd"/>
                    <w:r>
                      <w:rPr>
                        <w:rFonts w:ascii="Calibri"/>
                        <w:i/>
                        <w:color w:val="808285"/>
                        <w:sz w:val="19"/>
                        <w:lang w:val="uk-UA"/>
                      </w:rPr>
                      <w:t xml:space="preserve"> щодо таблиць ресурсів, використання та витрати-випуск   </w:t>
                    </w:r>
                  </w:p>
                  <w:p w:rsidR="00D77936" w:rsidRPr="00345532" w:rsidRDefault="00D77936" w:rsidP="005C4687">
                    <w:pPr>
                      <w:rPr>
                        <w:szCs w:val="24"/>
                        <w:lang w:val="uk-UA"/>
                      </w:rPr>
                    </w:pPr>
                  </w:p>
                </w:txbxContent>
              </v:textbox>
              <w10:wrap anchorx="page" anchory="page"/>
            </v:shape>
          </w:pict>
        </mc:Fallback>
      </mc:AlternateContent>
    </w:r>
    <w:r>
      <w:rPr>
        <w:noProof/>
        <w:lang w:val="ru-RU" w:eastAsia="ru-RU"/>
      </w:rPr>
      <w:drawing>
        <wp:anchor distT="0" distB="0" distL="114300" distR="114300" simplePos="0" relativeHeight="251661824" behindDoc="1" locked="0" layoutInCell="1" allowOverlap="1" wp14:anchorId="7BC413BF" wp14:editId="2C36797A">
          <wp:simplePos x="0" y="0"/>
          <wp:positionH relativeFrom="page">
            <wp:posOffset>6733540</wp:posOffset>
          </wp:positionH>
          <wp:positionV relativeFrom="page">
            <wp:posOffset>10405745</wp:posOffset>
          </wp:positionV>
          <wp:extent cx="472440" cy="82550"/>
          <wp:effectExtent l="0" t="0" r="3810" b="0"/>
          <wp:wrapNone/>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93568" behindDoc="1" locked="0" layoutInCell="1" allowOverlap="1" wp14:anchorId="2A1F3947" wp14:editId="0AE52047">
              <wp:simplePos x="0" y="0"/>
              <wp:positionH relativeFrom="page">
                <wp:posOffset>1873250</wp:posOffset>
              </wp:positionH>
              <wp:positionV relativeFrom="page">
                <wp:posOffset>10153650</wp:posOffset>
              </wp:positionV>
              <wp:extent cx="4552950" cy="184150"/>
              <wp:effectExtent l="0" t="0" r="0" b="6350"/>
              <wp:wrapNone/>
              <wp:docPr id="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5C4687" w:rsidRDefault="00BC53E0" w:rsidP="005C4687">
                          <w:pPr>
                            <w:rPr>
                              <w:szCs w:val="19"/>
                              <w:lang w:val="uk-UA"/>
                            </w:rPr>
                          </w:pPr>
                          <w:r w:rsidRPr="00D36743">
                            <w:rPr>
                              <w:rFonts w:ascii="Calibri"/>
                              <w:i/>
                              <w:color w:val="808285"/>
                              <w:sz w:val="19"/>
                              <w:lang w:val="uk-UA"/>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8" type="#_x0000_t202" style="position:absolute;margin-left:147.5pt;margin-top:799.5pt;width:358.5pt;height:14.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7arwIAALM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" filled="f" stroked="f">
              <v:textbox inset="0,0,0,0">
                <w:txbxContent>
                  <w:p w:rsidR="00D77936" w:rsidRPr="005C4687" w:rsidRDefault="00D36743" w:rsidP="005C4687">
                    <w:pPr>
                      <w:rPr>
                        <w:szCs w:val="19"/>
                        <w:lang w:val="uk-UA"/>
                      </w:rPr>
                    </w:pPr>
                    <w:r w:rsidRPr="00D36743">
                      <w:rPr>
                        <w:rFonts w:ascii="Calibri"/>
                        <w:i/>
                        <w:color w:val="808285"/>
                        <w:sz w:val="19"/>
                        <w:lang w:val="uk-UA"/>
                      </w:rPr>
                      <w:t xml:space="preserve">Посібник  </w:t>
                    </w:r>
                    <w:proofErr w:type="spellStart"/>
                    <w:r w:rsidRPr="00D36743">
                      <w:rPr>
                        <w:rFonts w:ascii="Calibri"/>
                        <w:i/>
                        <w:color w:val="808285"/>
                        <w:sz w:val="19"/>
                        <w:lang w:val="uk-UA"/>
                      </w:rPr>
                      <w:t>Євростату</w:t>
                    </w:r>
                    <w:proofErr w:type="spellEnd"/>
                    <w:r w:rsidRPr="00D36743">
                      <w:rPr>
                        <w:rFonts w:ascii="Calibri"/>
                        <w:i/>
                        <w:color w:val="808285"/>
                        <w:sz w:val="19"/>
                        <w:lang w:val="uk-UA"/>
                      </w:rPr>
                      <w:t xml:space="preserve"> з таблицями постачання, споживання та витрат-випуску</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92544" behindDoc="1" locked="0" layoutInCell="1" allowOverlap="1" wp14:anchorId="2EB0B51E" wp14:editId="4C21073B">
              <wp:simplePos x="0" y="0"/>
              <wp:positionH relativeFrom="page">
                <wp:posOffset>476250</wp:posOffset>
              </wp:positionH>
              <wp:positionV relativeFrom="page">
                <wp:posOffset>10128250</wp:posOffset>
              </wp:positionV>
              <wp:extent cx="323850" cy="273050"/>
              <wp:effectExtent l="0" t="0" r="0" b="12700"/>
              <wp:wrapNone/>
              <wp:docPr id="1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Default="00BC53E0">
                          <w:pPr>
                            <w:spacing w:line="274" w:lineRule="exact"/>
                            <w:ind w:left="40"/>
                            <w:rPr>
                              <w:rFonts w:ascii="Calibri" w:eastAsia="Calibri" w:hAnsi="Calibri" w:cs="Calibri"/>
                              <w:sz w:val="24"/>
                              <w:szCs w:val="24"/>
                            </w:rPr>
                          </w:pPr>
                          <w: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margin-left:37.5pt;margin-top:797.5pt;width:25.5pt;height:21.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QfsA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" filled="f" stroked="f">
              <v:textbox inset="0,0,0,0">
                <w:txbxContent>
                  <w:p w:rsidR="00D77936" w:rsidRDefault="00D77936">
                    <w:pPr>
                      <w:spacing w:line="274" w:lineRule="exact"/>
                      <w:ind w:left="40"/>
                      <w:rPr>
                        <w:rFonts w:ascii="Calibri" w:eastAsia="Calibri" w:hAnsi="Calibri" w:cs="Calibri"/>
                        <w:sz w:val="24"/>
                        <w:szCs w:val="24"/>
                      </w:rPr>
                    </w:pPr>
                    <w:r>
                      <w:t>44</w:t>
                    </w:r>
                  </w:p>
                </w:txbxContent>
              </v:textbox>
              <w10:wrap anchorx="page" anchory="page"/>
            </v:shape>
          </w:pict>
        </mc:Fallback>
      </mc:AlternateContent>
    </w:r>
    <w:r>
      <w:rPr>
        <w:noProof/>
        <w:lang w:val="ru-RU" w:eastAsia="ru-RU"/>
      </w:rPr>
      <w:drawing>
        <wp:anchor distT="0" distB="0" distL="114300" distR="114300" simplePos="0" relativeHeight="251691520" behindDoc="1" locked="0" layoutInCell="1" allowOverlap="1" wp14:anchorId="34B0E809" wp14:editId="01C27FFC">
          <wp:simplePos x="0" y="0"/>
          <wp:positionH relativeFrom="page">
            <wp:posOffset>6480175</wp:posOffset>
          </wp:positionH>
          <wp:positionV relativeFrom="page">
            <wp:posOffset>10177145</wp:posOffset>
          </wp:positionV>
          <wp:extent cx="472440" cy="82550"/>
          <wp:effectExtent l="0" t="0" r="3810" b="0"/>
          <wp:wrapNone/>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Pr="00D77936" w:rsidRDefault="00BC53E0">
    <w:pPr>
      <w:pStyle w:val="a5"/>
      <w:rPr>
        <w:lang w:val="ru-RU"/>
      </w:rPr>
    </w:pPr>
    <w:r>
      <w:rPr>
        <w:noProof/>
        <w:lang w:val="ru-RU" w:eastAsia="ru-RU"/>
      </w:rPr>
      <mc:AlternateContent>
        <mc:Choice Requires="wps">
          <w:drawing>
            <wp:anchor distT="0" distB="0" distL="114300" distR="114300" simplePos="0" relativeHeight="251696640" behindDoc="0" locked="0" layoutInCell="1" allowOverlap="1" wp14:anchorId="6E06FFEF" wp14:editId="1D9570F5">
              <wp:simplePos x="0" y="0"/>
              <wp:positionH relativeFrom="column">
                <wp:posOffset>6591300</wp:posOffset>
              </wp:positionH>
              <wp:positionV relativeFrom="paragraph">
                <wp:posOffset>-59690</wp:posOffset>
              </wp:positionV>
              <wp:extent cx="374650" cy="254000"/>
              <wp:effectExtent l="0" t="0" r="25400" b="12700"/>
              <wp:wrapNone/>
              <wp:docPr id="115" name="Поле 115"/>
              <wp:cNvGraphicFramePr/>
              <a:graphic xmlns:a="http://schemas.openxmlformats.org/drawingml/2006/main">
                <a:graphicData uri="http://schemas.microsoft.com/office/word/2010/wordprocessingShape">
                  <wps:wsp>
                    <wps:cNvSpPr txBox="1"/>
                    <wps:spPr>
                      <a:xfrm>
                        <a:off x="0" y="0"/>
                        <a:ext cx="374650" cy="2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C53E0" w:rsidRDefault="00BC53E0">
                          <w: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15" o:spid="_x0000_s1080" type="#_x0000_t202" style="position:absolute;margin-left:519pt;margin-top:-4.7pt;width:29.5pt;height:20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" fillcolor="white [3201]" strokecolor="white [3212]" strokeweight=".5pt">
              <v:textbox>
                <w:txbxContent>
                  <w:p w:rsidR="00D77936" w:rsidRDefault="00E7526F">
                    <w:r>
                      <w:t>47</w:t>
                    </w:r>
                  </w:p>
                </w:txbxContent>
              </v:textbox>
            </v:shape>
          </w:pict>
        </mc:Fallback>
      </mc:AlternateContent>
    </w:r>
    <w:r>
      <w:rPr>
        <w:noProof/>
        <w:lang w:val="ru-RU" w:eastAsia="ru-RU"/>
      </w:rPr>
      <w:drawing>
        <wp:anchor distT="0" distB="0" distL="114300" distR="114300" simplePos="0" relativeHeight="251695616" behindDoc="1" locked="0" layoutInCell="1" allowOverlap="1" wp14:anchorId="091B2785" wp14:editId="71C7DBDA">
          <wp:simplePos x="0" y="0"/>
          <wp:positionH relativeFrom="page">
            <wp:posOffset>155575</wp:posOffset>
          </wp:positionH>
          <wp:positionV relativeFrom="page">
            <wp:posOffset>10323195</wp:posOffset>
          </wp:positionV>
          <wp:extent cx="472440" cy="82550"/>
          <wp:effectExtent l="0" t="0" r="3810" b="0"/>
          <wp:wrapNone/>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r w:rsidRPr="00D36743">
      <w:rPr>
        <w:lang w:val="ru-RU"/>
      </w:rPr>
      <w:tab/>
    </w:r>
    <w:r>
      <w:rPr>
        <w:rFonts w:ascii="Calibri"/>
        <w:i/>
        <w:color w:val="808285"/>
        <w:sz w:val="19"/>
        <w:lang w:val="uk-UA"/>
      </w:rPr>
      <w:t xml:space="preserve">Керівництво Євростату щодо таблиць ресурсів, використання та витрати-випуск </w:t>
    </w:r>
  </w:p>
  <w:p w:rsidR="00BC53E0" w:rsidRPr="00D77936" w:rsidRDefault="00BC53E0">
    <w:pPr>
      <w:spacing w:line="14" w:lineRule="auto"/>
      <w:rPr>
        <w:sz w:val="20"/>
        <w:szCs w:val="20"/>
        <w:lang w:val="ru-RU"/>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pStyle w:val="a5"/>
    </w:pPr>
    <w:r>
      <w:rPr>
        <w:noProof/>
        <w:lang w:val="ru-RU" w:eastAsia="ru-RU"/>
      </w:rPr>
      <mc:AlternateContent>
        <mc:Choice Requires="wps">
          <w:drawing>
            <wp:anchor distT="0" distB="0" distL="114300" distR="114300" simplePos="0" relativeHeight="251702784" behindDoc="0" locked="0" layoutInCell="1" allowOverlap="1" wp14:anchorId="7AE532E6" wp14:editId="45DEA2CE">
              <wp:simplePos x="0" y="0"/>
              <wp:positionH relativeFrom="column">
                <wp:posOffset>539750</wp:posOffset>
              </wp:positionH>
              <wp:positionV relativeFrom="paragraph">
                <wp:posOffset>119380</wp:posOffset>
              </wp:positionV>
              <wp:extent cx="349250" cy="273050"/>
              <wp:effectExtent l="0" t="0" r="12700" b="12700"/>
              <wp:wrapNone/>
              <wp:docPr id="123" name="Поле 123"/>
              <wp:cNvGraphicFramePr/>
              <a:graphic xmlns:a="http://schemas.openxmlformats.org/drawingml/2006/main">
                <a:graphicData uri="http://schemas.microsoft.com/office/word/2010/wordprocessingShape">
                  <wps:wsp>
                    <wps:cNvSpPr txBox="1"/>
                    <wps:spPr>
                      <a:xfrm>
                        <a:off x="0" y="0"/>
                        <a:ext cx="349250" cy="273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C53E0" w:rsidRDefault="00BC53E0">
                          <w: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23" o:spid="_x0000_s1083" type="#_x0000_t202" style="position:absolute;margin-left:42.5pt;margin-top:9.4pt;width:27.5pt;height:21.5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" fillcolor="white [3201]" strokecolor="white [3212]" strokeweight=".5pt">
              <v:textbox>
                <w:txbxContent>
                  <w:p w:rsidR="00BC53E0" w:rsidRDefault="00BC53E0">
                    <w:r>
                      <w:t>46</w:t>
                    </w:r>
                  </w:p>
                </w:txbxContent>
              </v:textbox>
            </v:shape>
          </w:pict>
        </mc:Fallback>
      </mc:AlternateContent>
    </w:r>
  </w:p>
  <w:p w:rsidR="00BC53E0" w:rsidRPr="00D36743" w:rsidRDefault="00BC53E0" w:rsidP="00E7526F">
    <w:pPr>
      <w:pStyle w:val="a5"/>
      <w:ind w:left="3119"/>
      <w:rPr>
        <w:rFonts w:cstheme="minorHAnsi"/>
        <w:i/>
        <w:sz w:val="19"/>
        <w:szCs w:val="19"/>
        <w:lang w:val="ru-RU"/>
      </w:rPr>
    </w:pPr>
    <w:r w:rsidRPr="00D36743">
      <w:rPr>
        <w:i/>
        <w:noProof/>
        <w:lang w:val="ru-RU" w:eastAsia="ru-RU"/>
      </w:rPr>
      <w:drawing>
        <wp:anchor distT="0" distB="0" distL="114300" distR="114300" simplePos="0" relativeHeight="251701760" behindDoc="1" locked="0" layoutInCell="1" allowOverlap="1" wp14:anchorId="3F41F656" wp14:editId="609422F2">
          <wp:simplePos x="0" y="0"/>
          <wp:positionH relativeFrom="page">
            <wp:posOffset>6664325</wp:posOffset>
          </wp:positionH>
          <wp:positionV relativeFrom="page">
            <wp:posOffset>10189845</wp:posOffset>
          </wp:positionV>
          <wp:extent cx="472440" cy="82550"/>
          <wp:effectExtent l="0" t="0" r="3810" b="0"/>
          <wp:wrapNone/>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r w:rsidRPr="00D36743">
      <w:rPr>
        <w:rFonts w:ascii="Calibri"/>
        <w:i/>
        <w:color w:val="808285"/>
        <w:sz w:val="19"/>
        <w:lang w:val="uk-UA"/>
      </w:rPr>
      <w:t xml:space="preserve"> </w:t>
    </w:r>
    <w:r w:rsidRPr="00D36743">
      <w:rPr>
        <w:rFonts w:cstheme="minorHAnsi"/>
        <w:i/>
        <w:noProof/>
        <w:color w:val="808080" w:themeColor="background1" w:themeShade="80"/>
        <w:sz w:val="19"/>
        <w:szCs w:val="19"/>
        <w:lang w:val="uk-UA" w:eastAsia="ru-RU"/>
      </w:rPr>
      <w:t>Посібник  Євростату з таблицями постачання, споживання та витрат-випуску</w:t>
    </w:r>
    <w:r w:rsidRPr="00D36743">
      <w:rPr>
        <w:rFonts w:cstheme="minorHAnsi"/>
        <w:i/>
        <w:color w:val="808080" w:themeColor="background1" w:themeShade="80"/>
        <w:sz w:val="19"/>
        <w:szCs w:val="19"/>
        <w:lang w:val="uk-UA"/>
      </w:rPr>
      <w:t xml:space="preserve"> </w:t>
    </w:r>
  </w:p>
  <w:p w:rsidR="00BC53E0" w:rsidRPr="00D77936" w:rsidRDefault="00BC53E0" w:rsidP="00E7526F">
    <w:pPr>
      <w:spacing w:line="14" w:lineRule="auto"/>
      <w:rPr>
        <w:sz w:val="20"/>
        <w:szCs w:val="20"/>
        <w:lang w:val="ru-RU"/>
      </w:rPr>
    </w:pPr>
  </w:p>
  <w:p w:rsidR="00BC53E0" w:rsidRPr="00E7526F" w:rsidRDefault="00BC53E0" w:rsidP="00E7526F">
    <w:pPr>
      <w:pStyle w:val="a5"/>
      <w:ind w:left="851"/>
      <w:rPr>
        <w:lang w:val="ru-RU"/>
      </w:rPr>
    </w:pPr>
  </w:p>
  <w:p w:rsidR="00BC53E0" w:rsidRPr="00E7526F" w:rsidRDefault="00BC53E0">
    <w:pPr>
      <w:spacing w:line="14" w:lineRule="auto"/>
      <w:rPr>
        <w:sz w:val="2"/>
        <w:szCs w:val="2"/>
        <w:lang w:val="ru-RU"/>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Pr="00D77936" w:rsidRDefault="00BC53E0">
    <w:pPr>
      <w:pStyle w:val="a5"/>
      <w:rPr>
        <w:lang w:val="ru-RU"/>
      </w:rPr>
    </w:pPr>
    <w:r>
      <w:rPr>
        <w:noProof/>
        <w:lang w:val="ru-RU" w:eastAsia="ru-RU"/>
      </w:rPr>
      <mc:AlternateContent>
        <mc:Choice Requires="wps">
          <w:drawing>
            <wp:anchor distT="0" distB="0" distL="114300" distR="114300" simplePos="0" relativeHeight="251705856" behindDoc="0" locked="0" layoutInCell="1" allowOverlap="1" wp14:anchorId="3F4C2F38" wp14:editId="68BC53CE">
              <wp:simplePos x="0" y="0"/>
              <wp:positionH relativeFrom="column">
                <wp:posOffset>6591300</wp:posOffset>
              </wp:positionH>
              <wp:positionV relativeFrom="paragraph">
                <wp:posOffset>-59690</wp:posOffset>
              </wp:positionV>
              <wp:extent cx="374650" cy="254000"/>
              <wp:effectExtent l="0" t="0" r="25400" b="12700"/>
              <wp:wrapNone/>
              <wp:docPr id="126" name="Поле 126"/>
              <wp:cNvGraphicFramePr/>
              <a:graphic xmlns:a="http://schemas.openxmlformats.org/drawingml/2006/main">
                <a:graphicData uri="http://schemas.microsoft.com/office/word/2010/wordprocessingShape">
                  <wps:wsp>
                    <wps:cNvSpPr txBox="1"/>
                    <wps:spPr>
                      <a:xfrm>
                        <a:off x="0" y="0"/>
                        <a:ext cx="374650" cy="2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C53E0" w:rsidRDefault="00CE3434">
                          <w: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26" o:spid="_x0000_s1084" type="#_x0000_t202" style="position:absolute;margin-left:519pt;margin-top:-4.7pt;width:29.5pt;height:20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" fillcolor="white [3201]" strokecolor="white [3212]" strokeweight=".5pt">
              <v:textbox>
                <w:txbxContent>
                  <w:p w:rsidR="00BC53E0" w:rsidRDefault="00CE3434">
                    <w:r>
                      <w:t>47</w:t>
                    </w:r>
                  </w:p>
                </w:txbxContent>
              </v:textbox>
            </v:shape>
          </w:pict>
        </mc:Fallback>
      </mc:AlternateContent>
    </w:r>
    <w:r>
      <w:rPr>
        <w:noProof/>
        <w:lang w:val="ru-RU" w:eastAsia="ru-RU"/>
      </w:rPr>
      <w:drawing>
        <wp:anchor distT="0" distB="0" distL="114300" distR="114300" simplePos="0" relativeHeight="251704832" behindDoc="1" locked="0" layoutInCell="1" allowOverlap="1" wp14:anchorId="1BE7E539" wp14:editId="2A5177F3">
          <wp:simplePos x="0" y="0"/>
          <wp:positionH relativeFrom="page">
            <wp:posOffset>155575</wp:posOffset>
          </wp:positionH>
          <wp:positionV relativeFrom="page">
            <wp:posOffset>10323195</wp:posOffset>
          </wp:positionV>
          <wp:extent cx="472440" cy="82550"/>
          <wp:effectExtent l="0" t="0" r="3810" b="0"/>
          <wp:wrapNone/>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r w:rsidRPr="00F50E57">
      <w:rPr>
        <w:lang w:val="ru-RU"/>
      </w:rPr>
      <w:tab/>
    </w:r>
    <w:r w:rsidRPr="00D36743">
      <w:rPr>
        <w:rFonts w:ascii="Calibri"/>
        <w:i/>
        <w:color w:val="808285"/>
        <w:sz w:val="19"/>
        <w:lang w:val="uk-UA"/>
      </w:rPr>
      <w:t>Посібник  Євростату з таблицями постачання, споживання та витрат-випуску</w:t>
    </w:r>
  </w:p>
  <w:p w:rsidR="00BC53E0" w:rsidRPr="00D77936" w:rsidRDefault="00BC53E0">
    <w:pPr>
      <w:spacing w:line="14" w:lineRule="auto"/>
      <w:rPr>
        <w:sz w:val="20"/>
        <w:szCs w:val="20"/>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49536" behindDoc="1" locked="0" layoutInCell="1" allowOverlap="1" wp14:anchorId="16DD7076" wp14:editId="48302DD7">
              <wp:simplePos x="0" y="0"/>
              <wp:positionH relativeFrom="page">
                <wp:posOffset>2155825</wp:posOffset>
              </wp:positionH>
              <wp:positionV relativeFrom="page">
                <wp:posOffset>10293350</wp:posOffset>
              </wp:positionV>
              <wp:extent cx="4989830" cy="234950"/>
              <wp:effectExtent l="0" t="0" r="1270" b="1270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83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2B49B5" w:rsidRDefault="00BC53E0">
                          <w:pPr>
                            <w:spacing w:line="274" w:lineRule="exact"/>
                            <w:ind w:left="20"/>
                            <w:rPr>
                              <w:rFonts w:ascii="Calibri" w:eastAsia="Calibri" w:hAnsi="Calibri" w:cs="Calibri"/>
                              <w:sz w:val="24"/>
                              <w:szCs w:val="24"/>
                              <w:lang w:val="uk-UA"/>
                            </w:rPr>
                          </w:pPr>
                          <w:r>
                            <w:rPr>
                              <w:rFonts w:ascii="Calibri"/>
                              <w:i/>
                              <w:color w:val="808285"/>
                              <w:sz w:val="19"/>
                              <w:lang w:val="uk-UA"/>
                            </w:rPr>
                            <w:t xml:space="preserve">Посібник  Євростату з таблицями постачання, споживання та витрат-випуску                </w:t>
                          </w:r>
                          <w:r>
                            <w:rPr>
                              <w:rFonts w:ascii="Calibri"/>
                              <w:color w:val="808285"/>
                              <w:sz w:val="19"/>
                              <w:lang w:val="uk-UA"/>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63" type="#_x0000_t202" style="position:absolute;margin-left:169.75pt;margin-top:810.5pt;width:392.9pt;height:18.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tA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" filled="f" stroked="f">
              <v:textbox inset="0,0,0,0">
                <w:txbxContent>
                  <w:p w:rsidR="00D77936" w:rsidRPr="002B49B5" w:rsidRDefault="00D77936">
                    <w:pPr>
                      <w:spacing w:line="274" w:lineRule="exact"/>
                      <w:ind w:left="20"/>
                      <w:rPr>
                        <w:rFonts w:ascii="Calibri" w:eastAsia="Calibri" w:hAnsi="Calibri" w:cs="Calibri"/>
                        <w:sz w:val="24"/>
                        <w:szCs w:val="24"/>
                        <w:lang w:val="uk-UA"/>
                      </w:rPr>
                    </w:pPr>
                    <w:r>
                      <w:rPr>
                        <w:rFonts w:ascii="Calibri"/>
                        <w:i/>
                        <w:color w:val="808285"/>
                        <w:sz w:val="19"/>
                        <w:lang w:val="uk-UA"/>
                      </w:rPr>
                      <w:t xml:space="preserve">Посібник  </w:t>
                    </w:r>
                    <w:proofErr w:type="spellStart"/>
                    <w:r>
                      <w:rPr>
                        <w:rFonts w:ascii="Calibri"/>
                        <w:i/>
                        <w:color w:val="808285"/>
                        <w:sz w:val="19"/>
                        <w:lang w:val="uk-UA"/>
                      </w:rPr>
                      <w:t>Євростату</w:t>
                    </w:r>
                    <w:proofErr w:type="spellEnd"/>
                    <w:r>
                      <w:rPr>
                        <w:rFonts w:ascii="Calibri"/>
                        <w:i/>
                        <w:color w:val="808285"/>
                        <w:sz w:val="19"/>
                        <w:lang w:val="uk-UA"/>
                      </w:rPr>
                      <w:t xml:space="preserve"> з таблицями постачання, споживання та витрат-випуску                </w:t>
                    </w:r>
                    <w:r>
                      <w:rPr>
                        <w:rFonts w:ascii="Calibri"/>
                        <w:color w:val="808285"/>
                        <w:sz w:val="19"/>
                        <w:lang w:val="uk-UA"/>
                      </w:rPr>
                      <w:t>36</w:t>
                    </w:r>
                  </w:p>
                </w:txbxContent>
              </v:textbox>
              <w10:wrap anchorx="page" anchory="page"/>
            </v:shape>
          </w:pict>
        </mc:Fallback>
      </mc:AlternateContent>
    </w:r>
    <w:r>
      <w:rPr>
        <w:noProof/>
        <w:lang w:val="ru-RU" w:eastAsia="ru-RU"/>
      </w:rPr>
      <w:drawing>
        <wp:anchor distT="0" distB="0" distL="114300" distR="114300" simplePos="0" relativeHeight="251648512" behindDoc="1" locked="0" layoutInCell="1" allowOverlap="1" wp14:anchorId="7B5B7C2D" wp14:editId="7FB7B9D6">
          <wp:simplePos x="0" y="0"/>
          <wp:positionH relativeFrom="page">
            <wp:posOffset>612140</wp:posOffset>
          </wp:positionH>
          <wp:positionV relativeFrom="page">
            <wp:posOffset>10177145</wp:posOffset>
          </wp:positionV>
          <wp:extent cx="472440" cy="82550"/>
          <wp:effectExtent l="0" t="0" r="3810" b="0"/>
          <wp:wrapNone/>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70016" behindDoc="1" locked="0" layoutInCell="1" allowOverlap="1" wp14:anchorId="30EB0329" wp14:editId="42E5185B">
              <wp:simplePos x="0" y="0"/>
              <wp:positionH relativeFrom="page">
                <wp:posOffset>2155825</wp:posOffset>
              </wp:positionH>
              <wp:positionV relativeFrom="page">
                <wp:posOffset>10293350</wp:posOffset>
              </wp:positionV>
              <wp:extent cx="4989830" cy="234950"/>
              <wp:effectExtent l="0" t="0" r="127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83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2B49B5" w:rsidRDefault="00BC53E0">
                          <w:pPr>
                            <w:spacing w:line="274" w:lineRule="exact"/>
                            <w:ind w:left="20"/>
                            <w:rPr>
                              <w:rFonts w:ascii="Calibri" w:eastAsia="Calibri" w:hAnsi="Calibri" w:cs="Calibri"/>
                              <w:sz w:val="24"/>
                              <w:szCs w:val="24"/>
                              <w:lang w:val="uk-UA"/>
                            </w:rPr>
                          </w:pPr>
                          <w:r>
                            <w:rPr>
                              <w:rFonts w:ascii="Calibri"/>
                              <w:i/>
                              <w:color w:val="808285"/>
                              <w:sz w:val="19"/>
                              <w:lang w:val="uk-UA"/>
                            </w:rPr>
                            <w:t xml:space="preserve">Посібник  Євростату з таблицями постачання, споживання та витрат-випуску                </w:t>
                          </w:r>
                          <w:r>
                            <w:rPr>
                              <w:rFonts w:ascii="Calibri"/>
                              <w:color w:val="808285"/>
                              <w:sz w:val="19"/>
                              <w:lang w:val="uk-UA"/>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margin-left:169.75pt;margin-top:810.5pt;width:392.9pt;height:18.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fZtA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" filled="f" stroked="f">
              <v:textbox inset="0,0,0,0">
                <w:txbxContent>
                  <w:p w:rsidR="00D77936" w:rsidRPr="002B49B5" w:rsidRDefault="00D77936">
                    <w:pPr>
                      <w:spacing w:line="274" w:lineRule="exact"/>
                      <w:ind w:left="20"/>
                      <w:rPr>
                        <w:rFonts w:ascii="Calibri" w:eastAsia="Calibri" w:hAnsi="Calibri" w:cs="Calibri"/>
                        <w:sz w:val="24"/>
                        <w:szCs w:val="24"/>
                        <w:lang w:val="uk-UA"/>
                      </w:rPr>
                    </w:pPr>
                    <w:r>
                      <w:rPr>
                        <w:rFonts w:ascii="Calibri"/>
                        <w:i/>
                        <w:color w:val="808285"/>
                        <w:sz w:val="19"/>
                        <w:lang w:val="uk-UA"/>
                      </w:rPr>
                      <w:t xml:space="preserve">Посібник  </w:t>
                    </w:r>
                    <w:proofErr w:type="spellStart"/>
                    <w:r>
                      <w:rPr>
                        <w:rFonts w:ascii="Calibri"/>
                        <w:i/>
                        <w:color w:val="808285"/>
                        <w:sz w:val="19"/>
                        <w:lang w:val="uk-UA"/>
                      </w:rPr>
                      <w:t>Євростату</w:t>
                    </w:r>
                    <w:proofErr w:type="spellEnd"/>
                    <w:r>
                      <w:rPr>
                        <w:rFonts w:ascii="Calibri"/>
                        <w:i/>
                        <w:color w:val="808285"/>
                        <w:sz w:val="19"/>
                        <w:lang w:val="uk-UA"/>
                      </w:rPr>
                      <w:t xml:space="preserve"> з таблицями постачання, споживання та витрат-випуску                </w:t>
                    </w:r>
                    <w:r>
                      <w:rPr>
                        <w:rFonts w:ascii="Calibri"/>
                        <w:color w:val="808285"/>
                        <w:sz w:val="19"/>
                        <w:lang w:val="uk-UA"/>
                      </w:rPr>
                      <w:t>37</w:t>
                    </w:r>
                  </w:p>
                </w:txbxContent>
              </v:textbox>
              <w10:wrap anchorx="page" anchory="page"/>
            </v:shape>
          </w:pict>
        </mc:Fallback>
      </mc:AlternateContent>
    </w:r>
    <w:r>
      <w:rPr>
        <w:noProof/>
        <w:lang w:val="ru-RU" w:eastAsia="ru-RU"/>
      </w:rPr>
      <w:drawing>
        <wp:anchor distT="0" distB="0" distL="114300" distR="114300" simplePos="0" relativeHeight="251668992" behindDoc="1" locked="0" layoutInCell="1" allowOverlap="1" wp14:anchorId="69E43A71" wp14:editId="73A2E3A7">
          <wp:simplePos x="0" y="0"/>
          <wp:positionH relativeFrom="page">
            <wp:posOffset>612140</wp:posOffset>
          </wp:positionH>
          <wp:positionV relativeFrom="page">
            <wp:posOffset>10177145</wp:posOffset>
          </wp:positionV>
          <wp:extent cx="472440" cy="82550"/>
          <wp:effectExtent l="0" t="0" r="381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89472" behindDoc="1" locked="0" layoutInCell="1" allowOverlap="1" wp14:anchorId="7A902896" wp14:editId="0771F3A3">
              <wp:simplePos x="0" y="0"/>
              <wp:positionH relativeFrom="page">
                <wp:posOffset>2082800</wp:posOffset>
              </wp:positionH>
              <wp:positionV relativeFrom="page">
                <wp:posOffset>10153650</wp:posOffset>
              </wp:positionV>
              <wp:extent cx="4349115" cy="190500"/>
              <wp:effectExtent l="0" t="0" r="13335" b="0"/>
              <wp:wrapNone/>
              <wp:docPr id="9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D36743" w:rsidRDefault="00BC53E0">
                          <w:pPr>
                            <w:spacing w:line="221" w:lineRule="exact"/>
                            <w:ind w:left="20"/>
                            <w:rPr>
                              <w:rFonts w:ascii="Calibri" w:eastAsia="Calibri" w:hAnsi="Calibri" w:cs="Calibri"/>
                              <w:sz w:val="19"/>
                              <w:szCs w:val="19"/>
                              <w:lang w:val="ru-RU"/>
                            </w:rPr>
                          </w:pPr>
                          <w:r w:rsidRPr="00D36743">
                            <w:rPr>
                              <w:rFonts w:ascii="Calibri"/>
                              <w:i/>
                              <w:color w:val="808285"/>
                              <w:w w:val="95"/>
                              <w:sz w:val="19"/>
                              <w:lang w:val="uk-UA"/>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164pt;margin-top:799.5pt;width:342.45pt;height:1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" filled="f" stroked="f">
              <v:textbox inset="0,0,0,0">
                <w:txbxContent>
                  <w:p w:rsidR="00D77936" w:rsidRPr="00D36743" w:rsidRDefault="00D36743">
                    <w:pPr>
                      <w:spacing w:line="221" w:lineRule="exact"/>
                      <w:ind w:left="20"/>
                      <w:rPr>
                        <w:rFonts w:ascii="Calibri" w:eastAsia="Calibri" w:hAnsi="Calibri" w:cs="Calibri"/>
                        <w:sz w:val="19"/>
                        <w:szCs w:val="19"/>
                        <w:lang w:val="ru-RU"/>
                      </w:rPr>
                    </w:pPr>
                    <w:r w:rsidRPr="00D36743">
                      <w:rPr>
                        <w:rFonts w:ascii="Calibri"/>
                        <w:i/>
                        <w:color w:val="808285"/>
                        <w:w w:val="95"/>
                        <w:sz w:val="19"/>
                        <w:lang w:val="uk-UA"/>
                      </w:rPr>
                      <w:t xml:space="preserve">Посібник  </w:t>
                    </w:r>
                    <w:proofErr w:type="spellStart"/>
                    <w:r w:rsidRPr="00D36743">
                      <w:rPr>
                        <w:rFonts w:ascii="Calibri"/>
                        <w:i/>
                        <w:color w:val="808285"/>
                        <w:w w:val="95"/>
                        <w:sz w:val="19"/>
                        <w:lang w:val="uk-UA"/>
                      </w:rPr>
                      <w:t>Євростату</w:t>
                    </w:r>
                    <w:proofErr w:type="spellEnd"/>
                    <w:r w:rsidRPr="00D36743">
                      <w:rPr>
                        <w:rFonts w:ascii="Calibri"/>
                        <w:i/>
                        <w:color w:val="808285"/>
                        <w:w w:val="95"/>
                        <w:sz w:val="19"/>
                        <w:lang w:val="uk-UA"/>
                      </w:rPr>
                      <w:t xml:space="preserve"> з таблицями постачання, споживання та витрат-випуску</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88448" behindDoc="1" locked="0" layoutInCell="1" allowOverlap="1" wp14:anchorId="5F09BE1A" wp14:editId="13CECF1A">
              <wp:simplePos x="0" y="0"/>
              <wp:positionH relativeFrom="page">
                <wp:posOffset>457200</wp:posOffset>
              </wp:positionH>
              <wp:positionV relativeFrom="page">
                <wp:posOffset>10128250</wp:posOffset>
              </wp:positionV>
              <wp:extent cx="336550" cy="215900"/>
              <wp:effectExtent l="0" t="0" r="6350" b="12700"/>
              <wp:wrapNone/>
              <wp:docPr id="9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Default="00BC53E0">
                          <w:pPr>
                            <w:spacing w:line="274" w:lineRule="exact"/>
                            <w:ind w:left="40"/>
                            <w:rPr>
                              <w:rFonts w:ascii="Calibri" w:eastAsia="Calibri" w:hAnsi="Calibri" w:cs="Calibri"/>
                              <w:sz w:val="24"/>
                              <w:szCs w:val="24"/>
                            </w:rPr>
                          </w:pPr>
                          <w:r>
                            <w:t>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36pt;margin-top:797.5pt;width:26.5pt;height:17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Dpsw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" filled="f" stroked="f">
              <v:textbox inset="0,0,0,0">
                <w:txbxContent>
                  <w:p w:rsidR="00D77936" w:rsidRDefault="00D77936">
                    <w:pPr>
                      <w:spacing w:line="274" w:lineRule="exact"/>
                      <w:ind w:left="40"/>
                      <w:rPr>
                        <w:rFonts w:ascii="Calibri" w:eastAsia="Calibri" w:hAnsi="Calibri" w:cs="Calibri"/>
                        <w:sz w:val="24"/>
                        <w:szCs w:val="24"/>
                      </w:rPr>
                    </w:pPr>
                    <w:r>
                      <w:t>38</w:t>
                    </w:r>
                  </w:p>
                </w:txbxContent>
              </v:textbox>
              <w10:wrap anchorx="page" anchory="page"/>
            </v:shape>
          </w:pict>
        </mc:Fallback>
      </mc:AlternateContent>
    </w:r>
    <w:r>
      <w:rPr>
        <w:noProof/>
        <w:lang w:val="ru-RU" w:eastAsia="ru-RU"/>
      </w:rPr>
      <w:drawing>
        <wp:anchor distT="0" distB="0" distL="114300" distR="114300" simplePos="0" relativeHeight="251687424" behindDoc="1" locked="0" layoutInCell="1" allowOverlap="1" wp14:anchorId="7FEBE23F" wp14:editId="175387DF">
          <wp:simplePos x="0" y="0"/>
          <wp:positionH relativeFrom="page">
            <wp:posOffset>6480175</wp:posOffset>
          </wp:positionH>
          <wp:positionV relativeFrom="page">
            <wp:posOffset>10177145</wp:posOffset>
          </wp:positionV>
          <wp:extent cx="472440" cy="82550"/>
          <wp:effectExtent l="0" t="0" r="3810" b="0"/>
          <wp:wrapNone/>
          <wp:docPr id="9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76160" behindDoc="1" locked="0" layoutInCell="1" allowOverlap="1" wp14:anchorId="6E06D178" wp14:editId="169ED7CA">
              <wp:simplePos x="0" y="0"/>
              <wp:positionH relativeFrom="page">
                <wp:posOffset>558800</wp:posOffset>
              </wp:positionH>
              <wp:positionV relativeFrom="page">
                <wp:posOffset>10293350</wp:posOffset>
              </wp:positionV>
              <wp:extent cx="6590030" cy="234950"/>
              <wp:effectExtent l="0" t="0" r="1270" b="12700"/>
              <wp:wrapNone/>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2B49B5" w:rsidRDefault="00BC53E0">
                          <w:pPr>
                            <w:spacing w:line="274" w:lineRule="exact"/>
                            <w:ind w:left="20"/>
                            <w:rPr>
                              <w:rFonts w:ascii="Calibri" w:eastAsia="Calibri" w:hAnsi="Calibri" w:cs="Calibri"/>
                              <w:sz w:val="24"/>
                              <w:szCs w:val="24"/>
                              <w:lang w:val="uk-UA"/>
                            </w:rPr>
                          </w:pPr>
                          <w:r>
                            <w:rPr>
                              <w:rFonts w:ascii="Calibri"/>
                              <w:i/>
                              <w:color w:val="808285"/>
                              <w:sz w:val="19"/>
                              <w:lang w:val="uk-UA"/>
                            </w:rPr>
                            <w:t xml:space="preserve"> </w:t>
                          </w:r>
                          <w:r>
                            <w:rPr>
                              <w:rFonts w:ascii="Calibri"/>
                              <w:color w:val="808285"/>
                              <w:sz w:val="19"/>
                              <w:lang w:val="uk-UA"/>
                            </w:rPr>
                            <w:t>38</w:t>
                          </w:r>
                          <w:r>
                            <w:rPr>
                              <w:rFonts w:ascii="Calibri"/>
                              <w:i/>
                              <w:color w:val="808285"/>
                              <w:sz w:val="19"/>
                              <w:lang w:val="uk-UA"/>
                            </w:rPr>
                            <w:t xml:space="preserve">                                             </w:t>
                          </w:r>
                          <w:r>
                            <w:rPr>
                              <w:rFonts w:ascii="Calibri"/>
                              <w:i/>
                              <w:color w:val="808285"/>
                              <w:sz w:val="19"/>
                              <w:lang w:val="uk-UA"/>
                            </w:rPr>
                            <w:tab/>
                          </w:r>
                          <w:r>
                            <w:rPr>
                              <w:rFonts w:ascii="Calibri"/>
                              <w:i/>
                              <w:color w:val="808285"/>
                              <w:sz w:val="19"/>
                              <w:lang w:val="uk-UA"/>
                            </w:rPr>
                            <w:tab/>
                          </w:r>
                          <w:r>
                            <w:rPr>
                              <w:rFonts w:ascii="Calibri"/>
                              <w:i/>
                              <w:color w:val="808285"/>
                              <w:sz w:val="19"/>
                              <w:lang w:val="uk-UA"/>
                            </w:rPr>
                            <w:tab/>
                            <w:t xml:space="preserve">Посібник  Євростату з таблицями постачання, споживання та витрат-випуску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9" type="#_x0000_t202" style="position:absolute;margin-left:44pt;margin-top:810.5pt;width:518.9pt;height:18.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" filled="f" stroked="f">
              <v:textbox inset="0,0,0,0">
                <w:txbxContent>
                  <w:p w:rsidR="00D77936" w:rsidRPr="002B49B5" w:rsidRDefault="00D77936">
                    <w:pPr>
                      <w:spacing w:line="274" w:lineRule="exact"/>
                      <w:ind w:left="20"/>
                      <w:rPr>
                        <w:rFonts w:ascii="Calibri" w:eastAsia="Calibri" w:hAnsi="Calibri" w:cs="Calibri"/>
                        <w:sz w:val="24"/>
                        <w:szCs w:val="24"/>
                        <w:lang w:val="uk-UA"/>
                      </w:rPr>
                    </w:pPr>
                    <w:r>
                      <w:rPr>
                        <w:rFonts w:ascii="Calibri"/>
                        <w:i/>
                        <w:color w:val="808285"/>
                        <w:sz w:val="19"/>
                        <w:lang w:val="uk-UA"/>
                      </w:rPr>
                      <w:t xml:space="preserve"> </w:t>
                    </w:r>
                    <w:r>
                      <w:rPr>
                        <w:rFonts w:ascii="Calibri"/>
                        <w:color w:val="808285"/>
                        <w:sz w:val="19"/>
                        <w:lang w:val="uk-UA"/>
                      </w:rPr>
                      <w:t>38</w:t>
                    </w:r>
                    <w:r>
                      <w:rPr>
                        <w:rFonts w:ascii="Calibri"/>
                        <w:i/>
                        <w:color w:val="808285"/>
                        <w:sz w:val="19"/>
                        <w:lang w:val="uk-UA"/>
                      </w:rPr>
                      <w:t xml:space="preserve">                                             </w:t>
                    </w:r>
                    <w:r>
                      <w:rPr>
                        <w:rFonts w:ascii="Calibri"/>
                        <w:i/>
                        <w:color w:val="808285"/>
                        <w:sz w:val="19"/>
                        <w:lang w:val="uk-UA"/>
                      </w:rPr>
                      <w:tab/>
                    </w:r>
                    <w:r>
                      <w:rPr>
                        <w:rFonts w:ascii="Calibri"/>
                        <w:i/>
                        <w:color w:val="808285"/>
                        <w:sz w:val="19"/>
                        <w:lang w:val="uk-UA"/>
                      </w:rPr>
                      <w:tab/>
                    </w:r>
                    <w:r>
                      <w:rPr>
                        <w:rFonts w:ascii="Calibri"/>
                        <w:i/>
                        <w:color w:val="808285"/>
                        <w:sz w:val="19"/>
                        <w:lang w:val="uk-UA"/>
                      </w:rPr>
                      <w:tab/>
                      <w:t xml:space="preserve">Посібник  </w:t>
                    </w:r>
                    <w:proofErr w:type="spellStart"/>
                    <w:r>
                      <w:rPr>
                        <w:rFonts w:ascii="Calibri"/>
                        <w:i/>
                        <w:color w:val="808285"/>
                        <w:sz w:val="19"/>
                        <w:lang w:val="uk-UA"/>
                      </w:rPr>
                      <w:t>Євростату</w:t>
                    </w:r>
                    <w:proofErr w:type="spellEnd"/>
                    <w:r>
                      <w:rPr>
                        <w:rFonts w:ascii="Calibri"/>
                        <w:i/>
                        <w:color w:val="808285"/>
                        <w:sz w:val="19"/>
                        <w:lang w:val="uk-UA"/>
                      </w:rPr>
                      <w:t xml:space="preserve"> з таблицями постачання, споживання та витрат-випуску                </w:t>
                    </w:r>
                  </w:p>
                </w:txbxContent>
              </v:textbox>
              <w10:wrap anchorx="page" anchory="page"/>
            </v:shape>
          </w:pict>
        </mc:Fallback>
      </mc:AlternateContent>
    </w:r>
    <w:r>
      <w:rPr>
        <w:noProof/>
        <w:lang w:val="ru-RU" w:eastAsia="ru-RU"/>
      </w:rPr>
      <w:drawing>
        <wp:anchor distT="0" distB="0" distL="114300" distR="114300" simplePos="0" relativeHeight="251677184" behindDoc="1" locked="0" layoutInCell="1" allowOverlap="1" wp14:anchorId="66C92923" wp14:editId="4E3C0BDD">
          <wp:simplePos x="0" y="0"/>
          <wp:positionH relativeFrom="page">
            <wp:posOffset>612140</wp:posOffset>
          </wp:positionH>
          <wp:positionV relativeFrom="page">
            <wp:posOffset>10177145</wp:posOffset>
          </wp:positionV>
          <wp:extent cx="472440" cy="82550"/>
          <wp:effectExtent l="0" t="0" r="381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78208" behindDoc="1" locked="0" layoutInCell="1" allowOverlap="1" wp14:anchorId="7ED0CA64" wp14:editId="2AF1565D">
              <wp:simplePos x="0" y="0"/>
              <wp:positionH relativeFrom="page">
                <wp:posOffset>2155825</wp:posOffset>
              </wp:positionH>
              <wp:positionV relativeFrom="page">
                <wp:posOffset>10293350</wp:posOffset>
              </wp:positionV>
              <wp:extent cx="4989830" cy="234950"/>
              <wp:effectExtent l="0" t="0" r="1270" b="12700"/>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83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2B49B5" w:rsidRDefault="00BC53E0">
                          <w:pPr>
                            <w:spacing w:line="274" w:lineRule="exact"/>
                            <w:ind w:left="20"/>
                            <w:rPr>
                              <w:rFonts w:ascii="Calibri" w:eastAsia="Calibri" w:hAnsi="Calibri" w:cs="Calibri"/>
                              <w:sz w:val="24"/>
                              <w:szCs w:val="24"/>
                              <w:lang w:val="uk-UA"/>
                            </w:rPr>
                          </w:pPr>
                          <w:r>
                            <w:rPr>
                              <w:rFonts w:ascii="Calibri"/>
                              <w:i/>
                              <w:color w:val="808285"/>
                              <w:sz w:val="19"/>
                              <w:lang w:val="uk-UA"/>
                            </w:rPr>
                            <w:t xml:space="preserve">Посібник  Євростату з таблицями постачання, споживання та витрат-випуску                </w:t>
                          </w:r>
                          <w:r>
                            <w:rPr>
                              <w:rFonts w:ascii="Calibri"/>
                              <w:color w:val="808285"/>
                              <w:sz w:val="19"/>
                              <w:lang w:val="uk-UA"/>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0" type="#_x0000_t202" style="position:absolute;margin-left:169.75pt;margin-top:810.5pt;width:392.9pt;height:18.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9HtAIAALM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" filled="f" stroked="f">
              <v:textbox inset="0,0,0,0">
                <w:txbxContent>
                  <w:p w:rsidR="00D77936" w:rsidRPr="002B49B5" w:rsidRDefault="00D77936">
                    <w:pPr>
                      <w:spacing w:line="274" w:lineRule="exact"/>
                      <w:ind w:left="20"/>
                      <w:rPr>
                        <w:rFonts w:ascii="Calibri" w:eastAsia="Calibri" w:hAnsi="Calibri" w:cs="Calibri"/>
                        <w:sz w:val="24"/>
                        <w:szCs w:val="24"/>
                        <w:lang w:val="uk-UA"/>
                      </w:rPr>
                    </w:pPr>
                    <w:r>
                      <w:rPr>
                        <w:rFonts w:ascii="Calibri"/>
                        <w:i/>
                        <w:color w:val="808285"/>
                        <w:sz w:val="19"/>
                        <w:lang w:val="uk-UA"/>
                      </w:rPr>
                      <w:t xml:space="preserve">Посібник  </w:t>
                    </w:r>
                    <w:proofErr w:type="spellStart"/>
                    <w:r>
                      <w:rPr>
                        <w:rFonts w:ascii="Calibri"/>
                        <w:i/>
                        <w:color w:val="808285"/>
                        <w:sz w:val="19"/>
                        <w:lang w:val="uk-UA"/>
                      </w:rPr>
                      <w:t>Євростату</w:t>
                    </w:r>
                    <w:proofErr w:type="spellEnd"/>
                    <w:r>
                      <w:rPr>
                        <w:rFonts w:ascii="Calibri"/>
                        <w:i/>
                        <w:color w:val="808285"/>
                        <w:sz w:val="19"/>
                        <w:lang w:val="uk-UA"/>
                      </w:rPr>
                      <w:t xml:space="preserve"> з таблицями постачання, споживання та витрат-випуску                </w:t>
                    </w:r>
                    <w:r>
                      <w:rPr>
                        <w:rFonts w:ascii="Calibri"/>
                        <w:color w:val="808285"/>
                        <w:sz w:val="19"/>
                        <w:lang w:val="uk-UA"/>
                      </w:rPr>
                      <w:t>39</w:t>
                    </w:r>
                  </w:p>
                </w:txbxContent>
              </v:textbox>
              <w10:wrap anchorx="page" anchory="page"/>
            </v:shape>
          </w:pict>
        </mc:Fallback>
      </mc:AlternateContent>
    </w:r>
    <w:r>
      <w:rPr>
        <w:noProof/>
        <w:lang w:val="ru-RU" w:eastAsia="ru-RU"/>
      </w:rPr>
      <w:drawing>
        <wp:anchor distT="0" distB="0" distL="114300" distR="114300" simplePos="0" relativeHeight="251679232" behindDoc="1" locked="0" layoutInCell="1" allowOverlap="1" wp14:anchorId="078B072E" wp14:editId="7B9F1792">
          <wp:simplePos x="0" y="0"/>
          <wp:positionH relativeFrom="page">
            <wp:posOffset>612140</wp:posOffset>
          </wp:positionH>
          <wp:positionV relativeFrom="page">
            <wp:posOffset>10177145</wp:posOffset>
          </wp:positionV>
          <wp:extent cx="472440" cy="82550"/>
          <wp:effectExtent l="0" t="0" r="381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55680" behindDoc="1" locked="0" layoutInCell="1" allowOverlap="1" wp14:anchorId="2FBDC99E" wp14:editId="1EEC8067">
              <wp:simplePos x="0" y="0"/>
              <wp:positionH relativeFrom="page">
                <wp:posOffset>1695450</wp:posOffset>
              </wp:positionH>
              <wp:positionV relativeFrom="page">
                <wp:posOffset>10153650</wp:posOffset>
              </wp:positionV>
              <wp:extent cx="4736465" cy="215900"/>
              <wp:effectExtent l="0" t="0" r="6985"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646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5C4687" w:rsidRDefault="00BC53E0" w:rsidP="005C4687">
                          <w:pPr>
                            <w:spacing w:line="274" w:lineRule="exact"/>
                            <w:ind w:left="20"/>
                            <w:rPr>
                              <w:rFonts w:ascii="Calibri" w:eastAsia="Calibri" w:hAnsi="Calibri" w:cs="Calibri"/>
                              <w:sz w:val="24"/>
                              <w:szCs w:val="24"/>
                              <w:lang w:val="uk-UA"/>
                            </w:rPr>
                          </w:pPr>
                          <w:r>
                            <w:rPr>
                              <w:rFonts w:ascii="Calibri"/>
                              <w:i/>
                              <w:color w:val="808285"/>
                              <w:sz w:val="19"/>
                              <w:lang w:val="uk-UA"/>
                            </w:rPr>
                            <w:t>Керівництво Євростату щодо таблиць ресурсів, використання та витрати-випуск</w:t>
                          </w:r>
                        </w:p>
                        <w:p w:rsidR="00BC53E0" w:rsidRPr="005C4687" w:rsidRDefault="00BC53E0" w:rsidP="005C4687">
                          <w:pPr>
                            <w:rPr>
                              <w:szCs w:val="19"/>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71" type="#_x0000_t202" style="position:absolute;margin-left:133.5pt;margin-top:799.5pt;width:372.95pt;height:1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" filled="f" stroked="f">
              <v:textbox inset="0,0,0,0">
                <w:txbxContent>
                  <w:p w:rsidR="00D77936" w:rsidRPr="005C4687" w:rsidRDefault="00D77936" w:rsidP="005C4687">
                    <w:pPr>
                      <w:spacing w:line="274" w:lineRule="exact"/>
                      <w:ind w:left="20"/>
                      <w:rPr>
                        <w:rFonts w:ascii="Calibri" w:eastAsia="Calibri" w:hAnsi="Calibri" w:cs="Calibri"/>
                        <w:sz w:val="24"/>
                        <w:szCs w:val="24"/>
                        <w:lang w:val="uk-UA"/>
                      </w:rPr>
                    </w:pPr>
                    <w:r>
                      <w:rPr>
                        <w:rFonts w:ascii="Calibri"/>
                        <w:i/>
                        <w:color w:val="808285"/>
                        <w:sz w:val="19"/>
                        <w:lang w:val="uk-UA"/>
                      </w:rPr>
                      <w:t xml:space="preserve">Керівництво </w:t>
                    </w:r>
                    <w:proofErr w:type="spellStart"/>
                    <w:r>
                      <w:rPr>
                        <w:rFonts w:ascii="Calibri"/>
                        <w:i/>
                        <w:color w:val="808285"/>
                        <w:sz w:val="19"/>
                        <w:lang w:val="uk-UA"/>
                      </w:rPr>
                      <w:t>Євростату</w:t>
                    </w:r>
                    <w:proofErr w:type="spellEnd"/>
                    <w:r>
                      <w:rPr>
                        <w:rFonts w:ascii="Calibri"/>
                        <w:i/>
                        <w:color w:val="808285"/>
                        <w:sz w:val="19"/>
                        <w:lang w:val="uk-UA"/>
                      </w:rPr>
                      <w:t xml:space="preserve"> щодо таблиць ресурсів, використання та витрати-випуск</w:t>
                    </w:r>
                  </w:p>
                  <w:p w:rsidR="00D77936" w:rsidRPr="005C4687" w:rsidRDefault="00D77936" w:rsidP="005C4687">
                    <w:pPr>
                      <w:rPr>
                        <w:szCs w:val="19"/>
                        <w:lang w:val="uk-UA"/>
                      </w:rPr>
                    </w:pPr>
                  </w:p>
                </w:txbxContent>
              </v:textbox>
              <w10:wrap anchorx="page" anchory="page"/>
            </v:shape>
          </w:pict>
        </mc:Fallback>
      </mc:AlternateContent>
    </w:r>
    <w:r>
      <w:rPr>
        <w:noProof/>
        <w:lang w:val="ru-RU" w:eastAsia="ru-RU"/>
      </w:rPr>
      <w:drawing>
        <wp:anchor distT="0" distB="0" distL="114300" distR="114300" simplePos="0" relativeHeight="251653632" behindDoc="1" locked="0" layoutInCell="1" allowOverlap="1" wp14:anchorId="7206A643" wp14:editId="0425570C">
          <wp:simplePos x="0" y="0"/>
          <wp:positionH relativeFrom="page">
            <wp:posOffset>6480175</wp:posOffset>
          </wp:positionH>
          <wp:positionV relativeFrom="page">
            <wp:posOffset>10177145</wp:posOffset>
          </wp:positionV>
          <wp:extent cx="472440" cy="82550"/>
          <wp:effectExtent l="0" t="0" r="381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r>
      <w:rPr>
        <w:noProof/>
        <w:lang w:val="ru-RU" w:eastAsia="ru-RU"/>
      </w:rPr>
      <mc:AlternateContent>
        <mc:Choice Requires="wps">
          <w:drawing>
            <wp:anchor distT="0" distB="0" distL="114300" distR="114300" simplePos="0" relativeHeight="251654656" behindDoc="1" locked="0" layoutInCell="1" allowOverlap="1" wp14:anchorId="278920D5" wp14:editId="52BD4B11">
              <wp:simplePos x="0" y="0"/>
              <wp:positionH relativeFrom="page">
                <wp:posOffset>486410</wp:posOffset>
              </wp:positionH>
              <wp:positionV relativeFrom="page">
                <wp:posOffset>10130155</wp:posOffset>
              </wp:positionV>
              <wp:extent cx="174625" cy="177800"/>
              <wp:effectExtent l="0" t="0" r="15875"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Default="00BC53E0">
                          <w:pPr>
                            <w:spacing w:line="274" w:lineRule="exact"/>
                            <w:ind w:left="20"/>
                            <w:rPr>
                              <w:rFonts w:ascii="Calibri" w:eastAsia="Calibri" w:hAnsi="Calibri" w:cs="Calibri"/>
                              <w:sz w:val="24"/>
                              <w:szCs w:val="24"/>
                            </w:rPr>
                          </w:pPr>
                          <w:r>
                            <w:rPr>
                              <w:rFonts w:ascii="Calibri"/>
                              <w:color w:val="231F20"/>
                              <w:sz w:val="24"/>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margin-left:38.3pt;margin-top:797.65pt;width:13.75pt;height: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" filled="f" stroked="f">
              <v:textbox inset="0,0,0,0">
                <w:txbxContent>
                  <w:p w:rsidR="00D77936" w:rsidRDefault="00D77936">
                    <w:pPr>
                      <w:spacing w:line="274" w:lineRule="exact"/>
                      <w:ind w:left="20"/>
                      <w:rPr>
                        <w:rFonts w:ascii="Calibri" w:eastAsia="Calibri" w:hAnsi="Calibri" w:cs="Calibri"/>
                        <w:sz w:val="24"/>
                        <w:szCs w:val="24"/>
                      </w:rPr>
                    </w:pPr>
                    <w:r>
                      <w:rPr>
                        <w:rFonts w:ascii="Calibri"/>
                        <w:color w:val="231F20"/>
                        <w:sz w:val="24"/>
                      </w:rPr>
                      <w:t>40</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57728" behindDoc="1" locked="0" layoutInCell="1" allowOverlap="1" wp14:anchorId="6E08B5D8" wp14:editId="5F3521C4">
              <wp:simplePos x="0" y="0"/>
              <wp:positionH relativeFrom="page">
                <wp:posOffset>476250</wp:posOffset>
              </wp:positionH>
              <wp:positionV relativeFrom="page">
                <wp:posOffset>10217150</wp:posOffset>
              </wp:positionV>
              <wp:extent cx="6800850" cy="215900"/>
              <wp:effectExtent l="0" t="0" r="0"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2B49B5" w:rsidRDefault="00BC53E0" w:rsidP="00A25525">
                          <w:pPr>
                            <w:spacing w:line="274" w:lineRule="exact"/>
                            <w:rPr>
                              <w:rFonts w:ascii="Calibri" w:eastAsia="Calibri" w:hAnsi="Calibri" w:cs="Calibri"/>
                              <w:sz w:val="24"/>
                              <w:szCs w:val="24"/>
                              <w:lang w:val="uk-UA"/>
                            </w:rPr>
                          </w:pPr>
                          <w:r>
                            <w:rPr>
                              <w:rFonts w:ascii="Calibri"/>
                              <w:i/>
                              <w:color w:val="808285"/>
                              <w:sz w:val="19"/>
                              <w:lang w:val="uk-UA"/>
                            </w:rPr>
                            <w:t xml:space="preserve"> </w:t>
                          </w:r>
                          <w:r>
                            <w:rPr>
                              <w:rFonts w:ascii="Calibri"/>
                              <w:color w:val="808285"/>
                              <w:sz w:val="19"/>
                              <w:lang w:val="uk-UA"/>
                            </w:rPr>
                            <w:t>40</w:t>
                          </w:r>
                          <w:r>
                            <w:rPr>
                              <w:rFonts w:ascii="Calibri"/>
                              <w:i/>
                              <w:color w:val="808285"/>
                              <w:sz w:val="19"/>
                              <w:lang w:val="uk-UA"/>
                            </w:rPr>
                            <w:t xml:space="preserve">                                                           Посібник Євростату щодо таблиць ресурсів, використання та витрати-випуск</w:t>
                          </w:r>
                        </w:p>
                        <w:p w:rsidR="00BC53E0" w:rsidRPr="005C4687" w:rsidRDefault="00BC53E0" w:rsidP="005C4687">
                          <w:pPr>
                            <w:rPr>
                              <w:szCs w:val="24"/>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3" type="#_x0000_t202" style="position:absolute;margin-left:37.5pt;margin-top:804.5pt;width:535.5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" filled="f" stroked="f">
              <v:textbox inset="0,0,0,0">
                <w:txbxContent>
                  <w:p w:rsidR="00D77936" w:rsidRPr="002B49B5" w:rsidRDefault="00D77936" w:rsidP="00A25525">
                    <w:pPr>
                      <w:spacing w:line="274" w:lineRule="exact"/>
                      <w:rPr>
                        <w:rFonts w:ascii="Calibri" w:eastAsia="Calibri" w:hAnsi="Calibri" w:cs="Calibri"/>
                        <w:sz w:val="24"/>
                        <w:szCs w:val="24"/>
                        <w:lang w:val="uk-UA"/>
                      </w:rPr>
                    </w:pPr>
                    <w:r>
                      <w:rPr>
                        <w:rFonts w:ascii="Calibri"/>
                        <w:i/>
                        <w:color w:val="808285"/>
                        <w:sz w:val="19"/>
                        <w:lang w:val="uk-UA"/>
                      </w:rPr>
                      <w:t xml:space="preserve"> </w:t>
                    </w:r>
                    <w:r>
                      <w:rPr>
                        <w:rFonts w:ascii="Calibri"/>
                        <w:color w:val="808285"/>
                        <w:sz w:val="19"/>
                        <w:lang w:val="uk-UA"/>
                      </w:rPr>
                      <w:t>40</w:t>
                    </w:r>
                    <w:r>
                      <w:rPr>
                        <w:rFonts w:ascii="Calibri"/>
                        <w:i/>
                        <w:color w:val="808285"/>
                        <w:sz w:val="19"/>
                        <w:lang w:val="uk-UA"/>
                      </w:rPr>
                      <w:t xml:space="preserve">                                                           Посібник </w:t>
                    </w:r>
                    <w:proofErr w:type="spellStart"/>
                    <w:r>
                      <w:rPr>
                        <w:rFonts w:ascii="Calibri"/>
                        <w:i/>
                        <w:color w:val="808285"/>
                        <w:sz w:val="19"/>
                        <w:lang w:val="uk-UA"/>
                      </w:rPr>
                      <w:t>Євростату</w:t>
                    </w:r>
                    <w:proofErr w:type="spellEnd"/>
                    <w:r>
                      <w:rPr>
                        <w:rFonts w:ascii="Calibri"/>
                        <w:i/>
                        <w:color w:val="808285"/>
                        <w:sz w:val="19"/>
                        <w:lang w:val="uk-UA"/>
                      </w:rPr>
                      <w:t xml:space="preserve"> щодо таблиць ресурсів, використання та витрати-випуск</w:t>
                    </w:r>
                  </w:p>
                  <w:p w:rsidR="00D77936" w:rsidRPr="005C4687" w:rsidRDefault="00D77936" w:rsidP="005C4687">
                    <w:pPr>
                      <w:rPr>
                        <w:szCs w:val="24"/>
                        <w:lang w:val="uk-UA"/>
                      </w:rPr>
                    </w:pPr>
                  </w:p>
                </w:txbxContent>
              </v:textbox>
              <w10:wrap anchorx="page" anchory="page"/>
            </v:shape>
          </w:pict>
        </mc:Fallback>
      </mc:AlternateContent>
    </w:r>
    <w:r>
      <w:rPr>
        <w:noProof/>
        <w:lang w:val="ru-RU" w:eastAsia="ru-RU"/>
      </w:rPr>
      <w:drawing>
        <wp:anchor distT="0" distB="0" distL="114300" distR="114300" simplePos="0" relativeHeight="251656704" behindDoc="1" locked="0" layoutInCell="1" allowOverlap="1" wp14:anchorId="2DE10936" wp14:editId="2D2B37CE">
          <wp:simplePos x="0" y="0"/>
          <wp:positionH relativeFrom="page">
            <wp:posOffset>6771640</wp:posOffset>
          </wp:positionH>
          <wp:positionV relativeFrom="page">
            <wp:posOffset>10259695</wp:posOffset>
          </wp:positionV>
          <wp:extent cx="472440" cy="82550"/>
          <wp:effectExtent l="0" t="0" r="381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82304" behindDoc="1" locked="0" layoutInCell="1" allowOverlap="1" wp14:anchorId="4CA80417" wp14:editId="64B1C9DC">
              <wp:simplePos x="0" y="0"/>
              <wp:positionH relativeFrom="page">
                <wp:posOffset>2165350</wp:posOffset>
              </wp:positionH>
              <wp:positionV relativeFrom="page">
                <wp:posOffset>10255250</wp:posOffset>
              </wp:positionV>
              <wp:extent cx="5086350" cy="215900"/>
              <wp:effectExtent l="0" t="0" r="0" b="12700"/>
              <wp:wrapNone/>
              <wp:docPr id="8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CC7519" w:rsidRDefault="00BC53E0" w:rsidP="00A25525">
                          <w:pPr>
                            <w:spacing w:line="274" w:lineRule="exact"/>
                            <w:rPr>
                              <w:rFonts w:ascii="Calibri" w:eastAsia="Calibri" w:hAnsi="Calibri" w:cs="Calibri"/>
                              <w:sz w:val="24"/>
                              <w:szCs w:val="24"/>
                              <w:lang w:val="uk-UA"/>
                            </w:rPr>
                          </w:pPr>
                          <w:r>
                            <w:rPr>
                              <w:rFonts w:ascii="Calibri"/>
                              <w:i/>
                              <w:color w:val="808285"/>
                              <w:sz w:val="19"/>
                              <w:lang w:val="uk-UA"/>
                            </w:rPr>
                            <w:t xml:space="preserve">Посібник Євростату щодо таблиць ресурсів, використання та витрати-випуск               </w:t>
                          </w:r>
                          <w:r>
                            <w:rPr>
                              <w:rFonts w:ascii="Calibri"/>
                              <w:color w:val="808285"/>
                              <w:sz w:val="19"/>
                              <w:lang w:val="uk-UA"/>
                            </w:rPr>
                            <w:t>41</w:t>
                          </w:r>
                        </w:p>
                        <w:p w:rsidR="00BC53E0" w:rsidRPr="005C4687" w:rsidRDefault="00BC53E0" w:rsidP="005C4687">
                          <w:pPr>
                            <w:rPr>
                              <w:szCs w:val="24"/>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4" type="#_x0000_t202" style="position:absolute;margin-left:170.5pt;margin-top:807.5pt;width:400.5pt;height:17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x1tA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" filled="f" stroked="f">
              <v:textbox inset="0,0,0,0">
                <w:txbxContent>
                  <w:p w:rsidR="00D77936" w:rsidRPr="00CC7519" w:rsidRDefault="00D77936" w:rsidP="00A25525">
                    <w:pPr>
                      <w:spacing w:line="274" w:lineRule="exact"/>
                      <w:rPr>
                        <w:rFonts w:ascii="Calibri" w:eastAsia="Calibri" w:hAnsi="Calibri" w:cs="Calibri"/>
                        <w:sz w:val="24"/>
                        <w:szCs w:val="24"/>
                        <w:lang w:val="uk-UA"/>
                      </w:rPr>
                    </w:pPr>
                    <w:r>
                      <w:rPr>
                        <w:rFonts w:ascii="Calibri"/>
                        <w:i/>
                        <w:color w:val="808285"/>
                        <w:sz w:val="19"/>
                        <w:lang w:val="uk-UA"/>
                      </w:rPr>
                      <w:t xml:space="preserve">Посібник </w:t>
                    </w:r>
                    <w:proofErr w:type="spellStart"/>
                    <w:r>
                      <w:rPr>
                        <w:rFonts w:ascii="Calibri"/>
                        <w:i/>
                        <w:color w:val="808285"/>
                        <w:sz w:val="19"/>
                        <w:lang w:val="uk-UA"/>
                      </w:rPr>
                      <w:t>Євростату</w:t>
                    </w:r>
                    <w:proofErr w:type="spellEnd"/>
                    <w:r>
                      <w:rPr>
                        <w:rFonts w:ascii="Calibri"/>
                        <w:i/>
                        <w:color w:val="808285"/>
                        <w:sz w:val="19"/>
                        <w:lang w:val="uk-UA"/>
                      </w:rPr>
                      <w:t xml:space="preserve"> щодо таблиць ресурсів, використання та витрати-випуск               </w:t>
                    </w:r>
                    <w:r>
                      <w:rPr>
                        <w:rFonts w:ascii="Calibri"/>
                        <w:color w:val="808285"/>
                        <w:sz w:val="19"/>
                        <w:lang w:val="uk-UA"/>
                      </w:rPr>
                      <w:t>41</w:t>
                    </w:r>
                  </w:p>
                  <w:p w:rsidR="00D77936" w:rsidRPr="005C4687" w:rsidRDefault="00D77936" w:rsidP="005C4687">
                    <w:pPr>
                      <w:rPr>
                        <w:szCs w:val="24"/>
                        <w:lang w:val="uk-UA"/>
                      </w:rPr>
                    </w:pPr>
                  </w:p>
                </w:txbxContent>
              </v:textbox>
              <w10:wrap anchorx="page" anchory="page"/>
            </v:shape>
          </w:pict>
        </mc:Fallback>
      </mc:AlternateContent>
    </w:r>
    <w:r>
      <w:rPr>
        <w:noProof/>
        <w:lang w:val="ru-RU" w:eastAsia="ru-RU"/>
      </w:rPr>
      <w:drawing>
        <wp:anchor distT="0" distB="0" distL="114300" distR="114300" simplePos="0" relativeHeight="251681280" behindDoc="1" locked="0" layoutInCell="1" allowOverlap="1" wp14:anchorId="06E0FC2B" wp14:editId="0036AD6E">
          <wp:simplePos x="0" y="0"/>
          <wp:positionH relativeFrom="page">
            <wp:posOffset>328295</wp:posOffset>
          </wp:positionH>
          <wp:positionV relativeFrom="page">
            <wp:posOffset>10183495</wp:posOffset>
          </wp:positionV>
          <wp:extent cx="472440" cy="82550"/>
          <wp:effectExtent l="0" t="0" r="3810" b="0"/>
          <wp:wrapNone/>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1CF" w:rsidRDefault="003871CF">
      <w:r>
        <w:separator/>
      </w:r>
    </w:p>
  </w:footnote>
  <w:footnote w:type="continuationSeparator" w:id="0">
    <w:p w:rsidR="003871CF" w:rsidRDefault="00387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
        <w:szCs w:val="2"/>
      </w:rPr>
    </w:pPr>
    <w:r>
      <w:rPr>
        <w:noProof/>
        <w:lang w:val="ru-RU" w:eastAsia="ru-RU"/>
      </w:rPr>
      <w:drawing>
        <wp:anchor distT="0" distB="0" distL="114300" distR="114300" simplePos="0" relativeHeight="251637248" behindDoc="1" locked="0" layoutInCell="1" allowOverlap="1" wp14:anchorId="5A42E147" wp14:editId="52C93636">
          <wp:simplePos x="0" y="0"/>
          <wp:positionH relativeFrom="page">
            <wp:posOffset>1134110</wp:posOffset>
          </wp:positionH>
          <wp:positionV relativeFrom="page">
            <wp:posOffset>2792730</wp:posOffset>
          </wp:positionV>
          <wp:extent cx="5292090" cy="5107305"/>
          <wp:effectExtent l="0" t="0" r="3810"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
        <w:szCs w:val="2"/>
      </w:rPr>
    </w:pPr>
    <w:r>
      <w:rPr>
        <w:noProof/>
        <w:lang w:val="ru-RU" w:eastAsia="ru-RU"/>
      </w:rPr>
      <w:drawing>
        <wp:anchor distT="0" distB="0" distL="114300" distR="114300" simplePos="0" relativeHeight="251636224" behindDoc="1" locked="0" layoutInCell="1" allowOverlap="1" wp14:anchorId="0C319228" wp14:editId="64C0C885">
          <wp:simplePos x="0" y="0"/>
          <wp:positionH relativeFrom="page">
            <wp:posOffset>1134110</wp:posOffset>
          </wp:positionH>
          <wp:positionV relativeFrom="page">
            <wp:posOffset>2792730</wp:posOffset>
          </wp:positionV>
          <wp:extent cx="5292090" cy="5107305"/>
          <wp:effectExtent l="0" t="0" r="381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g">
          <w:drawing>
            <wp:anchor distT="0" distB="0" distL="114300" distR="114300" simplePos="0" relativeHeight="251643392" behindDoc="1" locked="0" layoutInCell="1" allowOverlap="1" wp14:anchorId="1646D7B2" wp14:editId="36CD7C44">
              <wp:simplePos x="0" y="0"/>
              <wp:positionH relativeFrom="page">
                <wp:posOffset>635</wp:posOffset>
              </wp:positionH>
              <wp:positionV relativeFrom="page">
                <wp:posOffset>513080</wp:posOffset>
              </wp:positionV>
              <wp:extent cx="755650" cy="303530"/>
              <wp:effectExtent l="0" t="0" r="6350" b="1270"/>
              <wp:wrapNone/>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303530"/>
                        <a:chOff x="1" y="808"/>
                        <a:chExt cx="1190" cy="478"/>
                      </a:xfrm>
                    </wpg:grpSpPr>
                    <wps:wsp>
                      <wps:cNvPr id="33" name="Freeform 27"/>
                      <wps:cNvSpPr>
                        <a:spLocks/>
                      </wps:cNvSpPr>
                      <wps:spPr bwMode="auto">
                        <a:xfrm>
                          <a:off x="1" y="808"/>
                          <a:ext cx="1190" cy="478"/>
                        </a:xfrm>
                        <a:custGeom>
                          <a:avLst/>
                          <a:gdLst>
                            <a:gd name="T0" fmla="+- 0 1 1"/>
                            <a:gd name="T1" fmla="*/ T0 w 1190"/>
                            <a:gd name="T2" fmla="+- 0 1285 808"/>
                            <a:gd name="T3" fmla="*/ 1285 h 478"/>
                            <a:gd name="T4" fmla="+- 0 1191 1"/>
                            <a:gd name="T5" fmla="*/ T4 w 1190"/>
                            <a:gd name="T6" fmla="+- 0 1285 808"/>
                            <a:gd name="T7" fmla="*/ 1285 h 478"/>
                            <a:gd name="T8" fmla="+- 0 1191 1"/>
                            <a:gd name="T9" fmla="*/ T8 w 1190"/>
                            <a:gd name="T10" fmla="+- 0 808 808"/>
                            <a:gd name="T11" fmla="*/ 808 h 478"/>
                            <a:gd name="T12" fmla="+- 0 1 1"/>
                            <a:gd name="T13" fmla="*/ T12 w 1190"/>
                            <a:gd name="T14" fmla="+- 0 808 808"/>
                            <a:gd name="T15" fmla="*/ 808 h 478"/>
                            <a:gd name="T16" fmla="+- 0 1 1"/>
                            <a:gd name="T17" fmla="*/ T16 w 1190"/>
                            <a:gd name="T18" fmla="+- 0 1285 808"/>
                            <a:gd name="T19" fmla="*/ 1285 h 478"/>
                          </a:gdLst>
                          <a:ahLst/>
                          <a:cxnLst>
                            <a:cxn ang="0">
                              <a:pos x="T1" y="T3"/>
                            </a:cxn>
                            <a:cxn ang="0">
                              <a:pos x="T5" y="T7"/>
                            </a:cxn>
                            <a:cxn ang="0">
                              <a:pos x="T9" y="T11"/>
                            </a:cxn>
                            <a:cxn ang="0">
                              <a:pos x="T13" y="T15"/>
                            </a:cxn>
                            <a:cxn ang="0">
                              <a:pos x="T17" y="T19"/>
                            </a:cxn>
                          </a:cxnLst>
                          <a:rect l="0" t="0" r="r" b="b"/>
                          <a:pathLst>
                            <a:path w="1190"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05pt;margin-top:40.4pt;width:59.5pt;height:23.9pt;z-index:-3100;mso-position-horizontal-relative:page;mso-position-vertical-relative:page" coordorigin="1,808" coordsize="119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">
              <v:shape id="Freeform 27" o:spid="_x0000_s1027" style="position:absolute;left:1;top:808;width:1190;height:478;visibility:visible;mso-wrap-style:square;v-text-anchor:top" coordsize="119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5jMMA&#10;AADbAAAADwAAAGRycy9kb3ducmV2LnhtbESPQWvCQBSE7wX/w/KE3uqmaoumriIthR5ttKC3R/Y1&#10;Cc2+DbuvMf33XUHwOMzMN8xqM7hW9RRi49nA4yQDRVx623Bl4LB/f1iAioJssfVMBv4owmY9ulth&#10;bv2ZP6kvpFIJwjFHA7VIl2sdy5ocxonviJP37YNDSTJU2gY8J7hr9TTLnrXDhtNCjR291lT+FL/O&#10;wK44PvUimH2dYvW2C4f5su3mxtyPh+0LKKFBbuFr+8MamM3g8iX9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D5jMMAAADbAAAADwAAAAAAAAAAAAAAAACYAgAAZHJzL2Rv&#10;d25yZXYueG1sUEsFBgAAAAAEAAQA9QAAAIgDA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rPr>
      <w:drawing>
        <wp:anchor distT="0" distB="0" distL="114300" distR="114300" simplePos="0" relativeHeight="251644416" behindDoc="1" locked="0" layoutInCell="1" allowOverlap="1" wp14:anchorId="042503D0" wp14:editId="1B100481">
          <wp:simplePos x="0" y="0"/>
          <wp:positionH relativeFrom="page">
            <wp:posOffset>756285</wp:posOffset>
          </wp:positionH>
          <wp:positionV relativeFrom="page">
            <wp:posOffset>513080</wp:posOffset>
          </wp:positionV>
          <wp:extent cx="897255" cy="302895"/>
          <wp:effectExtent l="0" t="0" r="0" b="1905"/>
          <wp:wrapNone/>
          <wp:docPr id="1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a:ln>
                    <a:noFill/>
                  </a:ln>
                </pic:spPr>
              </pic:pic>
            </a:graphicData>
          </a:graphic>
        </wp:anchor>
      </w:drawing>
    </w:r>
    <w:r>
      <w:rPr>
        <w:noProof/>
        <w:lang w:val="ru-RU" w:eastAsia="ru-RU"/>
      </w:rPr>
      <w:drawing>
        <wp:anchor distT="0" distB="0" distL="114300" distR="114300" simplePos="0" relativeHeight="251645440" behindDoc="1" locked="0" layoutInCell="1" allowOverlap="1" wp14:anchorId="50897658" wp14:editId="448DF1A0">
          <wp:simplePos x="0" y="0"/>
          <wp:positionH relativeFrom="page">
            <wp:posOffset>1134110</wp:posOffset>
          </wp:positionH>
          <wp:positionV relativeFrom="page">
            <wp:posOffset>2792730</wp:posOffset>
          </wp:positionV>
          <wp:extent cx="5292090" cy="5107305"/>
          <wp:effectExtent l="0" t="0" r="3810" b="0"/>
          <wp:wrapNone/>
          <wp:docPr id="9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anchor>
      </w:drawing>
    </w:r>
    <w:r>
      <w:rPr>
        <w:noProof/>
        <w:lang w:val="ru-RU" w:eastAsia="ru-RU"/>
      </w:rPr>
      <mc:AlternateContent>
        <mc:Choice Requires="wps">
          <w:drawing>
            <wp:anchor distT="0" distB="0" distL="114300" distR="114300" simplePos="0" relativeHeight="251646464" behindDoc="1" locked="0" layoutInCell="1" allowOverlap="1" wp14:anchorId="147B50EF" wp14:editId="59DC9114">
              <wp:simplePos x="0" y="0"/>
              <wp:positionH relativeFrom="page">
                <wp:posOffset>459740</wp:posOffset>
              </wp:positionH>
              <wp:positionV relativeFrom="page">
                <wp:posOffset>502920</wp:posOffset>
              </wp:positionV>
              <wp:extent cx="236855" cy="406400"/>
              <wp:effectExtent l="0" t="0" r="10795" b="1270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Default="00BC53E0">
                          <w:pPr>
                            <w:spacing w:line="640" w:lineRule="exact"/>
                            <w:ind w:left="20"/>
                            <w:rPr>
                              <w:rFonts w:ascii="Calibri" w:eastAsia="Calibri" w:hAnsi="Calibri" w:cs="Calibri"/>
                              <w:sz w:val="60"/>
                              <w:szCs w:val="60"/>
                            </w:rPr>
                          </w:pPr>
                          <w:r>
                            <w:rPr>
                              <w:rFonts w:ascii="Calibri"/>
                              <w:b/>
                              <w:color w:val="FFFFFF"/>
                              <w:w w:val="110"/>
                              <w:sz w:val="6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36.2pt;margin-top:39.6pt;width:18.65pt;height:3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Q0sAIAAKo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" filled="f" stroked="f">
              <v:textbox inset="0,0,0,0">
                <w:txbxContent>
                  <w:p w:rsidR="00D77936" w:rsidRDefault="00D77936">
                    <w:pPr>
                      <w:spacing w:line="640" w:lineRule="exact"/>
                      <w:ind w:left="20"/>
                      <w:rPr>
                        <w:rFonts w:ascii="Calibri" w:eastAsia="Calibri" w:hAnsi="Calibri" w:cs="Calibri"/>
                        <w:sz w:val="60"/>
                        <w:szCs w:val="60"/>
                      </w:rPr>
                    </w:pPr>
                    <w:r>
                      <w:rPr>
                        <w:rFonts w:ascii="Calibri"/>
                        <w:b/>
                        <w:color w:val="FFFFFF"/>
                        <w:w w:val="110"/>
                        <w:sz w:val="60"/>
                      </w:rPr>
                      <w:t>2</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47488" behindDoc="1" locked="0" layoutInCell="1" allowOverlap="1" wp14:anchorId="7DB68534" wp14:editId="5E210D08">
              <wp:simplePos x="0" y="0"/>
              <wp:positionH relativeFrom="page">
                <wp:posOffset>1802130</wp:posOffset>
              </wp:positionH>
              <wp:positionV relativeFrom="page">
                <wp:posOffset>702945</wp:posOffset>
              </wp:positionV>
              <wp:extent cx="1878965" cy="152400"/>
              <wp:effectExtent l="0" t="0" r="6985"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5C4687" w:rsidRDefault="00BC53E0" w:rsidP="005C4687">
                          <w:pPr>
                            <w:pStyle w:val="a3"/>
                            <w:spacing w:line="232" w:lineRule="exact"/>
                            <w:ind w:left="20"/>
                            <w:rPr>
                              <w:rFonts w:ascii="Calibri" w:eastAsia="Calibri" w:hAnsi="Calibri" w:cs="Calibri"/>
                              <w:lang w:val="uk-UA"/>
                            </w:rPr>
                          </w:pPr>
                          <w:r>
                            <w:rPr>
                              <w:rFonts w:ascii="Calibri"/>
                              <w:color w:val="9A5DA6"/>
                              <w:spacing w:val="-1"/>
                              <w:lang w:val="uk-UA"/>
                            </w:rPr>
                            <w:t>Принципи</w:t>
                          </w:r>
                          <w:r>
                            <w:rPr>
                              <w:rFonts w:ascii="Calibri"/>
                              <w:color w:val="9A5DA6"/>
                              <w:spacing w:val="-1"/>
                              <w:lang w:val="uk-UA"/>
                            </w:rPr>
                            <w:t xml:space="preserve"> </w:t>
                          </w:r>
                          <w:r>
                            <w:rPr>
                              <w:rFonts w:ascii="Calibri"/>
                              <w:color w:val="9A5DA6"/>
                              <w:spacing w:val="-1"/>
                              <w:lang w:val="uk-UA"/>
                            </w:rPr>
                            <w:t>та</w:t>
                          </w:r>
                          <w:r>
                            <w:rPr>
                              <w:rFonts w:ascii="Calibri"/>
                              <w:color w:val="9A5DA6"/>
                              <w:spacing w:val="-1"/>
                              <w:lang w:val="uk-UA"/>
                            </w:rPr>
                            <w:t xml:space="preserve"> </w:t>
                          </w:r>
                          <w:r>
                            <w:rPr>
                              <w:rFonts w:ascii="Calibri"/>
                              <w:color w:val="9A5DA6"/>
                              <w:spacing w:val="-1"/>
                              <w:lang w:val="uk-UA"/>
                            </w:rPr>
                            <w:t>методи</w:t>
                          </w:r>
                          <w:r>
                            <w:rPr>
                              <w:rFonts w:ascii="Calibri"/>
                              <w:color w:val="9A5DA6"/>
                              <w:spacing w:val="-1"/>
                              <w:lang w:val="uk-UA"/>
                            </w:rPr>
                            <w:t xml:space="preserve"> </w:t>
                          </w:r>
                          <w:r>
                            <w:rPr>
                              <w:rFonts w:ascii="Calibri"/>
                              <w:color w:val="9A5DA6"/>
                              <w:spacing w:val="-1"/>
                              <w:lang w:val="uk-UA"/>
                            </w:rPr>
                            <w:t>компіляції</w:t>
                          </w:r>
                        </w:p>
                        <w:p w:rsidR="00BC53E0" w:rsidRPr="005C4687" w:rsidRDefault="00BC53E0" w:rsidP="005C46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margin-left:141.9pt;margin-top:55.35pt;width:147.95pt;height:1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T1swIAALI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" filled="f" stroked="f">
              <v:textbox inset="0,0,0,0">
                <w:txbxContent>
                  <w:p w:rsidR="00D77936" w:rsidRPr="005C4687" w:rsidRDefault="00D77936" w:rsidP="005C4687">
                    <w:pPr>
                      <w:pStyle w:val="a3"/>
                      <w:spacing w:line="232" w:lineRule="exact"/>
                      <w:ind w:left="20"/>
                      <w:rPr>
                        <w:rFonts w:ascii="Calibri" w:eastAsia="Calibri" w:hAnsi="Calibri" w:cs="Calibri"/>
                        <w:lang w:val="uk-UA"/>
                      </w:rPr>
                    </w:pPr>
                    <w:r>
                      <w:rPr>
                        <w:rFonts w:ascii="Calibri"/>
                        <w:color w:val="9A5DA6"/>
                        <w:spacing w:val="-1"/>
                        <w:lang w:val="uk-UA"/>
                      </w:rPr>
                      <w:t>Принципи</w:t>
                    </w:r>
                    <w:r>
                      <w:rPr>
                        <w:rFonts w:ascii="Calibri"/>
                        <w:color w:val="9A5DA6"/>
                        <w:spacing w:val="-1"/>
                        <w:lang w:val="uk-UA"/>
                      </w:rPr>
                      <w:t xml:space="preserve"> </w:t>
                    </w:r>
                    <w:r>
                      <w:rPr>
                        <w:rFonts w:ascii="Calibri"/>
                        <w:color w:val="9A5DA6"/>
                        <w:spacing w:val="-1"/>
                        <w:lang w:val="uk-UA"/>
                      </w:rPr>
                      <w:t>та</w:t>
                    </w:r>
                    <w:r>
                      <w:rPr>
                        <w:rFonts w:ascii="Calibri"/>
                        <w:color w:val="9A5DA6"/>
                        <w:spacing w:val="-1"/>
                        <w:lang w:val="uk-UA"/>
                      </w:rPr>
                      <w:t xml:space="preserve"> </w:t>
                    </w:r>
                    <w:r>
                      <w:rPr>
                        <w:rFonts w:ascii="Calibri"/>
                        <w:color w:val="9A5DA6"/>
                        <w:spacing w:val="-1"/>
                        <w:lang w:val="uk-UA"/>
                      </w:rPr>
                      <w:t>методи</w:t>
                    </w:r>
                    <w:r>
                      <w:rPr>
                        <w:rFonts w:ascii="Calibri"/>
                        <w:color w:val="9A5DA6"/>
                        <w:spacing w:val="-1"/>
                        <w:lang w:val="uk-UA"/>
                      </w:rPr>
                      <w:t xml:space="preserve"> </w:t>
                    </w:r>
                    <w:r>
                      <w:rPr>
                        <w:rFonts w:ascii="Calibri"/>
                        <w:color w:val="9A5DA6"/>
                        <w:spacing w:val="-1"/>
                        <w:lang w:val="uk-UA"/>
                      </w:rPr>
                      <w:t>компіляції</w:t>
                    </w:r>
                  </w:p>
                  <w:p w:rsidR="00D77936" w:rsidRPr="005C4687" w:rsidRDefault="00D77936" w:rsidP="005C4687"/>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42368" behindDoc="1" locked="0" layoutInCell="1" allowOverlap="1" wp14:anchorId="34FDD063" wp14:editId="08302FB3">
              <wp:simplePos x="0" y="0"/>
              <wp:positionH relativeFrom="page">
                <wp:posOffset>1822450</wp:posOffset>
              </wp:positionH>
              <wp:positionV relativeFrom="page">
                <wp:posOffset>603250</wp:posOffset>
              </wp:positionV>
              <wp:extent cx="2781300" cy="215900"/>
              <wp:effectExtent l="0" t="0" r="0" b="1270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C26657" w:rsidRDefault="00BC53E0">
                          <w:pPr>
                            <w:pStyle w:val="a3"/>
                            <w:spacing w:line="232" w:lineRule="exact"/>
                            <w:ind w:left="20"/>
                            <w:rPr>
                              <w:rFonts w:ascii="Calibri" w:eastAsia="Calibri" w:hAnsi="Calibri" w:cs="Calibri"/>
                              <w:sz w:val="24"/>
                              <w:szCs w:val="24"/>
                              <w:lang w:val="uk-UA"/>
                            </w:rPr>
                          </w:pPr>
                          <w:r w:rsidRPr="00C26657">
                            <w:rPr>
                              <w:rFonts w:ascii="Calibri"/>
                              <w:color w:val="9A5DA6"/>
                              <w:spacing w:val="-1"/>
                              <w:sz w:val="24"/>
                              <w:szCs w:val="24"/>
                              <w:lang w:val="uk-UA"/>
                            </w:rPr>
                            <w:t>Методи</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та</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принципи</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складання</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таблиць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143.5pt;margin-top:47.5pt;width:219pt;height:17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ITrw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" filled="f" stroked="f">
              <v:textbox inset="0,0,0,0">
                <w:txbxContent>
                  <w:p w:rsidR="00D77936" w:rsidRPr="00C26657" w:rsidRDefault="00D77936">
                    <w:pPr>
                      <w:pStyle w:val="a3"/>
                      <w:spacing w:line="232" w:lineRule="exact"/>
                      <w:ind w:left="20"/>
                      <w:rPr>
                        <w:rFonts w:ascii="Calibri" w:eastAsia="Calibri" w:hAnsi="Calibri" w:cs="Calibri"/>
                        <w:sz w:val="24"/>
                        <w:szCs w:val="24"/>
                        <w:lang w:val="uk-UA"/>
                      </w:rPr>
                    </w:pPr>
                    <w:r w:rsidRPr="00C26657">
                      <w:rPr>
                        <w:rFonts w:ascii="Calibri"/>
                        <w:color w:val="9A5DA6"/>
                        <w:spacing w:val="-1"/>
                        <w:sz w:val="24"/>
                        <w:szCs w:val="24"/>
                        <w:lang w:val="uk-UA"/>
                      </w:rPr>
                      <w:t>Методи</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та</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принципи</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складання</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таблиць</w:t>
                    </w:r>
                  </w:p>
                </w:txbxContent>
              </v:textbox>
              <w10:wrap anchorx="page" anchory="page"/>
            </v:shape>
          </w:pict>
        </mc:Fallback>
      </mc:AlternateContent>
    </w:r>
    <w:r>
      <w:rPr>
        <w:noProof/>
        <w:lang w:val="ru-RU" w:eastAsia="ru-RU"/>
      </w:rPr>
      <w:drawing>
        <wp:anchor distT="0" distB="0" distL="114300" distR="114300" simplePos="0" relativeHeight="251639296" behindDoc="1" locked="0" layoutInCell="1" allowOverlap="1" wp14:anchorId="3BA28F50" wp14:editId="6660CD1F">
          <wp:simplePos x="0" y="0"/>
          <wp:positionH relativeFrom="page">
            <wp:posOffset>840105</wp:posOffset>
          </wp:positionH>
          <wp:positionV relativeFrom="page">
            <wp:posOffset>443230</wp:posOffset>
          </wp:positionV>
          <wp:extent cx="897255" cy="302895"/>
          <wp:effectExtent l="0" t="0" r="0" b="1905"/>
          <wp:wrapNone/>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a:ln>
                    <a:noFill/>
                  </a:ln>
                </pic:spPr>
              </pic:pic>
            </a:graphicData>
          </a:graphic>
        </wp:anchor>
      </w:drawing>
    </w:r>
    <w:r>
      <w:rPr>
        <w:noProof/>
        <w:lang w:val="ru-RU" w:eastAsia="ru-RU"/>
      </w:rPr>
      <mc:AlternateContent>
        <mc:Choice Requires="wps">
          <w:drawing>
            <wp:anchor distT="0" distB="0" distL="114300" distR="114300" simplePos="0" relativeHeight="251641344" behindDoc="1" locked="0" layoutInCell="1" allowOverlap="1" wp14:anchorId="2AAA0F08" wp14:editId="590F678B">
              <wp:simplePos x="0" y="0"/>
              <wp:positionH relativeFrom="page">
                <wp:posOffset>561340</wp:posOffset>
              </wp:positionH>
              <wp:positionV relativeFrom="page">
                <wp:posOffset>414020</wp:posOffset>
              </wp:positionV>
              <wp:extent cx="236855" cy="406400"/>
              <wp:effectExtent l="0" t="0" r="10795" b="12700"/>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Default="00BC53E0">
                          <w:pPr>
                            <w:spacing w:line="640" w:lineRule="exact"/>
                            <w:ind w:left="20"/>
                            <w:rPr>
                              <w:rFonts w:ascii="Calibri" w:eastAsia="Calibri" w:hAnsi="Calibri" w:cs="Calibri"/>
                              <w:sz w:val="60"/>
                              <w:szCs w:val="60"/>
                            </w:rPr>
                          </w:pPr>
                          <w:r>
                            <w:rPr>
                              <w:rFonts w:ascii="Calibri"/>
                              <w:b/>
                              <w:color w:val="FFFFFF"/>
                              <w:w w:val="110"/>
                              <w:sz w:val="6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44.2pt;margin-top:32.6pt;width:18.65pt;height:32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zR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" filled="f" stroked="f">
              <v:textbox inset="0,0,0,0">
                <w:txbxContent>
                  <w:p w:rsidR="00D77936" w:rsidRDefault="00D77936">
                    <w:pPr>
                      <w:spacing w:line="640" w:lineRule="exact"/>
                      <w:ind w:left="20"/>
                      <w:rPr>
                        <w:rFonts w:ascii="Calibri" w:eastAsia="Calibri" w:hAnsi="Calibri" w:cs="Calibri"/>
                        <w:sz w:val="60"/>
                        <w:szCs w:val="60"/>
                      </w:rPr>
                    </w:pPr>
                    <w:r>
                      <w:rPr>
                        <w:rFonts w:ascii="Calibri"/>
                        <w:b/>
                        <w:color w:val="FFFFFF"/>
                        <w:w w:val="110"/>
                        <w:sz w:val="60"/>
                      </w:rPr>
                      <w:t>2</w:t>
                    </w:r>
                  </w:p>
                </w:txbxContent>
              </v:textbox>
              <w10:wrap anchorx="page" anchory="page"/>
            </v:shape>
          </w:pict>
        </mc:Fallback>
      </mc:AlternateContent>
    </w:r>
    <w:r>
      <w:rPr>
        <w:noProof/>
        <w:lang w:val="ru-RU" w:eastAsia="ru-RU"/>
      </w:rPr>
      <mc:AlternateContent>
        <mc:Choice Requires="wpg">
          <w:drawing>
            <wp:anchor distT="0" distB="0" distL="114300" distR="114300" simplePos="0" relativeHeight="251638272" behindDoc="1" locked="0" layoutInCell="1" allowOverlap="1" wp14:anchorId="3F041DD5" wp14:editId="1BF94228">
              <wp:simplePos x="0" y="0"/>
              <wp:positionH relativeFrom="page">
                <wp:posOffset>79375</wp:posOffset>
              </wp:positionH>
              <wp:positionV relativeFrom="page">
                <wp:posOffset>443230</wp:posOffset>
              </wp:positionV>
              <wp:extent cx="756285" cy="303530"/>
              <wp:effectExtent l="0" t="0" r="5715" b="1270"/>
              <wp:wrapNone/>
              <wp:docPr id="2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 cy="303530"/>
                        <a:chOff x="10715" y="808"/>
                        <a:chExt cx="1191" cy="478"/>
                      </a:xfrm>
                    </wpg:grpSpPr>
                    <wps:wsp>
                      <wps:cNvPr id="25" name="Freeform 33"/>
                      <wps:cNvSpPr>
                        <a:spLocks/>
                      </wps:cNvSpPr>
                      <wps:spPr bwMode="auto">
                        <a:xfrm>
                          <a:off x="10715" y="808"/>
                          <a:ext cx="1191" cy="478"/>
                        </a:xfrm>
                        <a:custGeom>
                          <a:avLst/>
                          <a:gdLst>
                            <a:gd name="T0" fmla="+- 0 10715 10715"/>
                            <a:gd name="T1" fmla="*/ T0 w 1191"/>
                            <a:gd name="T2" fmla="+- 0 1285 808"/>
                            <a:gd name="T3" fmla="*/ 1285 h 478"/>
                            <a:gd name="T4" fmla="+- 0 11905 10715"/>
                            <a:gd name="T5" fmla="*/ T4 w 1191"/>
                            <a:gd name="T6" fmla="+- 0 1285 808"/>
                            <a:gd name="T7" fmla="*/ 1285 h 478"/>
                            <a:gd name="T8" fmla="+- 0 11905 10715"/>
                            <a:gd name="T9" fmla="*/ T8 w 1191"/>
                            <a:gd name="T10" fmla="+- 0 808 808"/>
                            <a:gd name="T11" fmla="*/ 808 h 478"/>
                            <a:gd name="T12" fmla="+- 0 10715 10715"/>
                            <a:gd name="T13" fmla="*/ T12 w 1191"/>
                            <a:gd name="T14" fmla="+- 0 808 808"/>
                            <a:gd name="T15" fmla="*/ 808 h 478"/>
                            <a:gd name="T16" fmla="+- 0 10715 10715"/>
                            <a:gd name="T17" fmla="*/ T16 w 1191"/>
                            <a:gd name="T18" fmla="+- 0 1285 808"/>
                            <a:gd name="T19" fmla="*/ 1285 h 478"/>
                          </a:gdLst>
                          <a:ahLst/>
                          <a:cxnLst>
                            <a:cxn ang="0">
                              <a:pos x="T1" y="T3"/>
                            </a:cxn>
                            <a:cxn ang="0">
                              <a:pos x="T5" y="T7"/>
                            </a:cxn>
                            <a:cxn ang="0">
                              <a:pos x="T9" y="T11"/>
                            </a:cxn>
                            <a:cxn ang="0">
                              <a:pos x="T13" y="T15"/>
                            </a:cxn>
                            <a:cxn ang="0">
                              <a:pos x="T17" y="T19"/>
                            </a:cxn>
                          </a:cxnLst>
                          <a:rect l="0" t="0" r="r" b="b"/>
                          <a:pathLst>
                            <a:path w="1191"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6.25pt;margin-top:34.9pt;width:59.55pt;height:23.9pt;z-index:-3105;mso-position-horizontal-relative:page;mso-position-vertical-relative:page" coordorigin="10715,808" coordsize="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">
              <v:shape id="Freeform 33" o:spid="_x0000_s1027" style="position:absolute;left:10715;top:808;width:1191;height:478;visibility:visible;mso-wrap-style:square;v-text-anchor:top" coordsize="1191,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XvJcQA&#10;AADbAAAADwAAAGRycy9kb3ducmV2LnhtbESPQYvCMBSE7wv+h/CEvSyaWtCVahQRVzx4WVfx+mye&#10;bbV5KU2s9d8bYcHjMDPfMNN5a0rRUO0KywoG/QgEcWp1wZmC/d9PbwzCeWSNpWVS8CAH81nnY4qJ&#10;tnf+pWbnMxEg7BJUkHtfJVK6NCeDrm8r4uCdbW3QB1lnUtd4D3BTyjiKRtJgwWEhx4qWOaXX3c0o&#10;uB3W5/J0Gg2a8VeTxavj+rL9Nkp9dtvFBISn1r/D/+2NVhAP4fUl/A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l7yXEAAAA2wAAAA8AAAAAAAAAAAAAAAAAmAIAAGRycy9k&#10;b3ducmV2LnhtbFBLBQYAAAAABAAEAPUAAACJAw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rPr>
      <w:drawing>
        <wp:anchor distT="0" distB="0" distL="114300" distR="114300" simplePos="0" relativeHeight="251640320" behindDoc="1" locked="0" layoutInCell="1" allowOverlap="1" wp14:anchorId="446BC0D6" wp14:editId="74D1B671">
          <wp:simplePos x="0" y="0"/>
          <wp:positionH relativeFrom="page">
            <wp:posOffset>1134110</wp:posOffset>
          </wp:positionH>
          <wp:positionV relativeFrom="page">
            <wp:posOffset>2792730</wp:posOffset>
          </wp:positionV>
          <wp:extent cx="5292090" cy="5107305"/>
          <wp:effectExtent l="0" t="0" r="3810" b="0"/>
          <wp:wrapNone/>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s">
          <w:drawing>
            <wp:anchor distT="0" distB="0" distL="114300" distR="114300" simplePos="0" relativeHeight="251671040" behindDoc="1" locked="0" layoutInCell="1" allowOverlap="1" wp14:anchorId="17C5EBF4" wp14:editId="1EF9B7CD">
              <wp:simplePos x="0" y="0"/>
              <wp:positionH relativeFrom="page">
                <wp:posOffset>1822450</wp:posOffset>
              </wp:positionH>
              <wp:positionV relativeFrom="page">
                <wp:posOffset>603250</wp:posOffset>
              </wp:positionV>
              <wp:extent cx="2781300" cy="215900"/>
              <wp:effectExtent l="0" t="0" r="0" b="12700"/>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C26657" w:rsidRDefault="00BC53E0">
                          <w:pPr>
                            <w:pStyle w:val="a3"/>
                            <w:spacing w:line="232" w:lineRule="exact"/>
                            <w:ind w:left="20"/>
                            <w:rPr>
                              <w:rFonts w:ascii="Calibri" w:eastAsia="Calibri" w:hAnsi="Calibri" w:cs="Calibri"/>
                              <w:sz w:val="24"/>
                              <w:szCs w:val="24"/>
                              <w:lang w:val="uk-UA"/>
                            </w:rPr>
                          </w:pPr>
                          <w:r w:rsidRPr="00C26657">
                            <w:rPr>
                              <w:rFonts w:ascii="Calibri"/>
                              <w:color w:val="9A5DA6"/>
                              <w:spacing w:val="-1"/>
                              <w:sz w:val="24"/>
                              <w:szCs w:val="24"/>
                              <w:lang w:val="uk-UA"/>
                            </w:rPr>
                            <w:t>Методи</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та</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принципи</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складання</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таблиць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143.5pt;margin-top:47.5pt;width:219pt;height:17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" filled="f" stroked="f">
              <v:textbox inset="0,0,0,0">
                <w:txbxContent>
                  <w:p w:rsidR="00D77936" w:rsidRPr="00C26657" w:rsidRDefault="00D77936">
                    <w:pPr>
                      <w:pStyle w:val="a3"/>
                      <w:spacing w:line="232" w:lineRule="exact"/>
                      <w:ind w:left="20"/>
                      <w:rPr>
                        <w:rFonts w:ascii="Calibri" w:eastAsia="Calibri" w:hAnsi="Calibri" w:cs="Calibri"/>
                        <w:sz w:val="24"/>
                        <w:szCs w:val="24"/>
                        <w:lang w:val="uk-UA"/>
                      </w:rPr>
                    </w:pPr>
                    <w:r w:rsidRPr="00C26657">
                      <w:rPr>
                        <w:rFonts w:ascii="Calibri"/>
                        <w:color w:val="9A5DA6"/>
                        <w:spacing w:val="-1"/>
                        <w:sz w:val="24"/>
                        <w:szCs w:val="24"/>
                        <w:lang w:val="uk-UA"/>
                      </w:rPr>
                      <w:t>Методи</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та</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принципи</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складання</w:t>
                    </w:r>
                    <w:r w:rsidRPr="00C26657">
                      <w:rPr>
                        <w:rFonts w:ascii="Calibri"/>
                        <w:color w:val="9A5DA6"/>
                        <w:spacing w:val="-1"/>
                        <w:sz w:val="24"/>
                        <w:szCs w:val="24"/>
                        <w:lang w:val="uk-UA"/>
                      </w:rPr>
                      <w:t xml:space="preserve"> </w:t>
                    </w:r>
                    <w:r w:rsidRPr="00C26657">
                      <w:rPr>
                        <w:rFonts w:ascii="Calibri"/>
                        <w:color w:val="9A5DA6"/>
                        <w:spacing w:val="-1"/>
                        <w:sz w:val="24"/>
                        <w:szCs w:val="24"/>
                        <w:lang w:val="uk-UA"/>
                      </w:rPr>
                      <w:t>таблиць</w:t>
                    </w:r>
                  </w:p>
                </w:txbxContent>
              </v:textbox>
              <w10:wrap anchorx="page" anchory="page"/>
            </v:shape>
          </w:pict>
        </mc:Fallback>
      </mc:AlternateContent>
    </w:r>
    <w:r>
      <w:rPr>
        <w:noProof/>
        <w:lang w:val="ru-RU" w:eastAsia="ru-RU"/>
      </w:rPr>
      <w:drawing>
        <wp:anchor distT="0" distB="0" distL="114300" distR="114300" simplePos="0" relativeHeight="251672064" behindDoc="1" locked="0" layoutInCell="1" allowOverlap="1" wp14:anchorId="6D0CFAE0" wp14:editId="2601678D">
          <wp:simplePos x="0" y="0"/>
          <wp:positionH relativeFrom="page">
            <wp:posOffset>840105</wp:posOffset>
          </wp:positionH>
          <wp:positionV relativeFrom="page">
            <wp:posOffset>443230</wp:posOffset>
          </wp:positionV>
          <wp:extent cx="897255" cy="302895"/>
          <wp:effectExtent l="0" t="0" r="0" b="1905"/>
          <wp:wrapNone/>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a:ln>
                    <a:noFill/>
                  </a:ln>
                </pic:spPr>
              </pic:pic>
            </a:graphicData>
          </a:graphic>
        </wp:anchor>
      </w:drawing>
    </w:r>
    <w:r>
      <w:rPr>
        <w:noProof/>
        <w:lang w:val="ru-RU" w:eastAsia="ru-RU"/>
      </w:rPr>
      <mc:AlternateContent>
        <mc:Choice Requires="wps">
          <w:drawing>
            <wp:anchor distT="0" distB="0" distL="114300" distR="114300" simplePos="0" relativeHeight="251673088" behindDoc="1" locked="0" layoutInCell="1" allowOverlap="1" wp14:anchorId="1EEE4F96" wp14:editId="376FEC48">
              <wp:simplePos x="0" y="0"/>
              <wp:positionH relativeFrom="page">
                <wp:posOffset>561340</wp:posOffset>
              </wp:positionH>
              <wp:positionV relativeFrom="page">
                <wp:posOffset>414020</wp:posOffset>
              </wp:positionV>
              <wp:extent cx="236855" cy="406400"/>
              <wp:effectExtent l="0" t="0" r="10795" b="12700"/>
              <wp:wrapNone/>
              <wp:docPr id="8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Default="00BC53E0">
                          <w:pPr>
                            <w:spacing w:line="640" w:lineRule="exact"/>
                            <w:ind w:left="20"/>
                            <w:rPr>
                              <w:rFonts w:ascii="Calibri" w:eastAsia="Calibri" w:hAnsi="Calibri" w:cs="Calibri"/>
                              <w:sz w:val="60"/>
                              <w:szCs w:val="60"/>
                            </w:rPr>
                          </w:pPr>
                          <w:r>
                            <w:rPr>
                              <w:rFonts w:ascii="Calibri"/>
                              <w:b/>
                              <w:color w:val="FFFFFF"/>
                              <w:w w:val="110"/>
                              <w:sz w:val="6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44.2pt;margin-top:32.6pt;width:18.65pt;height:32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0QeswIAALE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" filled="f" stroked="f">
              <v:textbox inset="0,0,0,0">
                <w:txbxContent>
                  <w:p w:rsidR="00D77936" w:rsidRDefault="00D77936">
                    <w:pPr>
                      <w:spacing w:line="640" w:lineRule="exact"/>
                      <w:ind w:left="20"/>
                      <w:rPr>
                        <w:rFonts w:ascii="Calibri" w:eastAsia="Calibri" w:hAnsi="Calibri" w:cs="Calibri"/>
                        <w:sz w:val="60"/>
                        <w:szCs w:val="60"/>
                      </w:rPr>
                    </w:pPr>
                    <w:r>
                      <w:rPr>
                        <w:rFonts w:ascii="Calibri"/>
                        <w:b/>
                        <w:color w:val="FFFFFF"/>
                        <w:w w:val="110"/>
                        <w:sz w:val="60"/>
                      </w:rPr>
                      <w:t>2</w:t>
                    </w:r>
                  </w:p>
                </w:txbxContent>
              </v:textbox>
              <w10:wrap anchorx="page" anchory="page"/>
            </v:shape>
          </w:pict>
        </mc:Fallback>
      </mc:AlternateContent>
    </w:r>
    <w:r>
      <w:rPr>
        <w:noProof/>
        <w:lang w:val="ru-RU" w:eastAsia="ru-RU"/>
      </w:rPr>
      <mc:AlternateContent>
        <mc:Choice Requires="wpg">
          <w:drawing>
            <wp:anchor distT="0" distB="0" distL="114300" distR="114300" simplePos="0" relativeHeight="251674112" behindDoc="1" locked="0" layoutInCell="1" allowOverlap="1" wp14:anchorId="5BC8683C" wp14:editId="3253BD15">
              <wp:simplePos x="0" y="0"/>
              <wp:positionH relativeFrom="page">
                <wp:posOffset>79375</wp:posOffset>
              </wp:positionH>
              <wp:positionV relativeFrom="page">
                <wp:posOffset>443230</wp:posOffset>
              </wp:positionV>
              <wp:extent cx="756285" cy="303530"/>
              <wp:effectExtent l="0" t="0" r="5715" b="1270"/>
              <wp:wrapNone/>
              <wp:docPr id="8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 cy="303530"/>
                        <a:chOff x="10715" y="808"/>
                        <a:chExt cx="1191" cy="478"/>
                      </a:xfrm>
                    </wpg:grpSpPr>
                    <wps:wsp>
                      <wps:cNvPr id="86" name="Freeform 33"/>
                      <wps:cNvSpPr>
                        <a:spLocks/>
                      </wps:cNvSpPr>
                      <wps:spPr bwMode="auto">
                        <a:xfrm>
                          <a:off x="10715" y="808"/>
                          <a:ext cx="1191" cy="478"/>
                        </a:xfrm>
                        <a:custGeom>
                          <a:avLst/>
                          <a:gdLst>
                            <a:gd name="T0" fmla="+- 0 10715 10715"/>
                            <a:gd name="T1" fmla="*/ T0 w 1191"/>
                            <a:gd name="T2" fmla="+- 0 1285 808"/>
                            <a:gd name="T3" fmla="*/ 1285 h 478"/>
                            <a:gd name="T4" fmla="+- 0 11905 10715"/>
                            <a:gd name="T5" fmla="*/ T4 w 1191"/>
                            <a:gd name="T6" fmla="+- 0 1285 808"/>
                            <a:gd name="T7" fmla="*/ 1285 h 478"/>
                            <a:gd name="T8" fmla="+- 0 11905 10715"/>
                            <a:gd name="T9" fmla="*/ T8 w 1191"/>
                            <a:gd name="T10" fmla="+- 0 808 808"/>
                            <a:gd name="T11" fmla="*/ 808 h 478"/>
                            <a:gd name="T12" fmla="+- 0 10715 10715"/>
                            <a:gd name="T13" fmla="*/ T12 w 1191"/>
                            <a:gd name="T14" fmla="+- 0 808 808"/>
                            <a:gd name="T15" fmla="*/ 808 h 478"/>
                            <a:gd name="T16" fmla="+- 0 10715 10715"/>
                            <a:gd name="T17" fmla="*/ T16 w 1191"/>
                            <a:gd name="T18" fmla="+- 0 1285 808"/>
                            <a:gd name="T19" fmla="*/ 1285 h 478"/>
                          </a:gdLst>
                          <a:ahLst/>
                          <a:cxnLst>
                            <a:cxn ang="0">
                              <a:pos x="T1" y="T3"/>
                            </a:cxn>
                            <a:cxn ang="0">
                              <a:pos x="T5" y="T7"/>
                            </a:cxn>
                            <a:cxn ang="0">
                              <a:pos x="T9" y="T11"/>
                            </a:cxn>
                            <a:cxn ang="0">
                              <a:pos x="T13" y="T15"/>
                            </a:cxn>
                            <a:cxn ang="0">
                              <a:pos x="T17" y="T19"/>
                            </a:cxn>
                          </a:cxnLst>
                          <a:rect l="0" t="0" r="r" b="b"/>
                          <a:pathLst>
                            <a:path w="1191"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6.25pt;margin-top:34.9pt;width:59.55pt;height:23.9pt;z-index:-1;mso-position-horizontal-relative:page;mso-position-vertical-relative:page" coordorigin="10715,808" coordsize="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">
              <v:shape id="Freeform 33" o:spid="_x0000_s1027" style="position:absolute;left:10715;top:808;width:1191;height:478;visibility:visible;mso-wrap-style:square;v-text-anchor:top" coordsize="1191,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EuaMYA&#10;AADbAAAADwAAAGRycy9kb3ducmV2LnhtbESPQWvCQBSE7wX/w/IEL0U3ySEN0VVE2uDBS21Lr8/s&#10;M0mbfRuymxj/fbdQ6HGYmW+YzW4yrRipd41lBfEqAkFcWt1wpeD97WWZgXAeWWNrmRTcycFuO3vY&#10;YK7tjV9pPPtKBAi7HBXU3ne5lK6syaBb2Y44eFfbG/RB9pXUPd4C3LQyiaJUGmw4LNTY0aGm8vs8&#10;GAXDR3FtL5c0HrPHsUqeP4uv05NRajGf9msQnib/H/5rH7WCLIXfL+EH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EuaMYAAADbAAAADwAAAAAAAAAAAAAAAACYAgAAZHJz&#10;L2Rvd25yZXYueG1sUEsFBgAAAAAEAAQA9QAAAIsDA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rPr>
      <w:drawing>
        <wp:anchor distT="0" distB="0" distL="114300" distR="114300" simplePos="0" relativeHeight="251675136" behindDoc="1" locked="0" layoutInCell="1" allowOverlap="1" wp14:anchorId="5189AF10" wp14:editId="2A0DC9E3">
          <wp:simplePos x="0" y="0"/>
          <wp:positionH relativeFrom="page">
            <wp:posOffset>1134110</wp:posOffset>
          </wp:positionH>
          <wp:positionV relativeFrom="page">
            <wp:posOffset>2792730</wp:posOffset>
          </wp:positionV>
          <wp:extent cx="5292090" cy="5107305"/>
          <wp:effectExtent l="0" t="0" r="3810" b="0"/>
          <wp:wrapNone/>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E0" w:rsidRDefault="00BC53E0">
    <w:pPr>
      <w:spacing w:line="14" w:lineRule="auto"/>
      <w:rPr>
        <w:sz w:val="20"/>
        <w:szCs w:val="20"/>
      </w:rPr>
    </w:pPr>
    <w:r>
      <w:rPr>
        <w:noProof/>
        <w:lang w:val="ru-RU" w:eastAsia="ru-RU"/>
      </w:rPr>
      <mc:AlternateContent>
        <mc:Choice Requires="wpg">
          <w:drawing>
            <wp:anchor distT="0" distB="0" distL="114300" distR="114300" simplePos="0" relativeHeight="251663872" behindDoc="1" locked="0" layoutInCell="1" allowOverlap="1" wp14:anchorId="70CF8E3F" wp14:editId="6590F0C2">
              <wp:simplePos x="0" y="0"/>
              <wp:positionH relativeFrom="page">
                <wp:posOffset>635</wp:posOffset>
              </wp:positionH>
              <wp:positionV relativeFrom="page">
                <wp:posOffset>513080</wp:posOffset>
              </wp:positionV>
              <wp:extent cx="755650" cy="303530"/>
              <wp:effectExtent l="0" t="0" r="6350" b="12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303530"/>
                        <a:chOff x="1" y="808"/>
                        <a:chExt cx="1190" cy="478"/>
                      </a:xfrm>
                    </wpg:grpSpPr>
                    <wps:wsp>
                      <wps:cNvPr id="6" name="Freeform 6"/>
                      <wps:cNvSpPr>
                        <a:spLocks/>
                      </wps:cNvSpPr>
                      <wps:spPr bwMode="auto">
                        <a:xfrm>
                          <a:off x="1" y="808"/>
                          <a:ext cx="1190" cy="478"/>
                        </a:xfrm>
                        <a:custGeom>
                          <a:avLst/>
                          <a:gdLst>
                            <a:gd name="T0" fmla="+- 0 1 1"/>
                            <a:gd name="T1" fmla="*/ T0 w 1190"/>
                            <a:gd name="T2" fmla="+- 0 1285 808"/>
                            <a:gd name="T3" fmla="*/ 1285 h 478"/>
                            <a:gd name="T4" fmla="+- 0 1191 1"/>
                            <a:gd name="T5" fmla="*/ T4 w 1190"/>
                            <a:gd name="T6" fmla="+- 0 1285 808"/>
                            <a:gd name="T7" fmla="*/ 1285 h 478"/>
                            <a:gd name="T8" fmla="+- 0 1191 1"/>
                            <a:gd name="T9" fmla="*/ T8 w 1190"/>
                            <a:gd name="T10" fmla="+- 0 808 808"/>
                            <a:gd name="T11" fmla="*/ 808 h 478"/>
                            <a:gd name="T12" fmla="+- 0 1 1"/>
                            <a:gd name="T13" fmla="*/ T12 w 1190"/>
                            <a:gd name="T14" fmla="+- 0 808 808"/>
                            <a:gd name="T15" fmla="*/ 808 h 478"/>
                            <a:gd name="T16" fmla="+- 0 1 1"/>
                            <a:gd name="T17" fmla="*/ T16 w 1190"/>
                            <a:gd name="T18" fmla="+- 0 1285 808"/>
                            <a:gd name="T19" fmla="*/ 1285 h 478"/>
                          </a:gdLst>
                          <a:ahLst/>
                          <a:cxnLst>
                            <a:cxn ang="0">
                              <a:pos x="T1" y="T3"/>
                            </a:cxn>
                            <a:cxn ang="0">
                              <a:pos x="T5" y="T7"/>
                            </a:cxn>
                            <a:cxn ang="0">
                              <a:pos x="T9" y="T11"/>
                            </a:cxn>
                            <a:cxn ang="0">
                              <a:pos x="T13" y="T15"/>
                            </a:cxn>
                            <a:cxn ang="0">
                              <a:pos x="T17" y="T19"/>
                            </a:cxn>
                          </a:cxnLst>
                          <a:rect l="0" t="0" r="r" b="b"/>
                          <a:pathLst>
                            <a:path w="1190"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05pt;margin-top:40.4pt;width:59.5pt;height:23.9pt;z-index:-3080;mso-position-horizontal-relative:page;mso-position-vertical-relative:page" coordorigin="1,808" coordsize="119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">
              <v:shape id="Freeform 6" o:spid="_x0000_s1027" style="position:absolute;left:1;top:808;width:1190;height:478;visibility:visible;mso-wrap-style:square;v-text-anchor:top" coordsize="119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zBGMIA&#10;AADaAAAADwAAAGRycy9kb3ducmV2LnhtbESPQWvCQBSE7wX/w/IKvdVNxYqNriKWQo82KtTbI/tM&#10;gtm3Yfc1pv++WxA8DjPzDbNcD65VPYXYeDbwMs5AEZfeNlwZOOw/nuegoiBbbD2TgV+KsF6NHpaY&#10;W3/lL+oLqVSCcMzRQC3S5VrHsiaHcew74uSdfXAoSYZK24DXBHetnmTZTDtsOC3U2NG2pvJS/DgD&#10;u+L7tRfB7HiK1fsuHKZvbTc15ulx2CxACQ1yD9/an9bADP6vpBu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zMEYwgAAANoAAAAPAAAAAAAAAAAAAAAAAJgCAABkcnMvZG93&#10;bnJldi54bWxQSwUGAAAAAAQABAD1AAAAhwM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rPr>
      <w:drawing>
        <wp:anchor distT="0" distB="0" distL="114300" distR="114300" simplePos="0" relativeHeight="251664896" behindDoc="1" locked="0" layoutInCell="1" allowOverlap="1" wp14:anchorId="047135A5" wp14:editId="0623B564">
          <wp:simplePos x="0" y="0"/>
          <wp:positionH relativeFrom="page">
            <wp:posOffset>756285</wp:posOffset>
          </wp:positionH>
          <wp:positionV relativeFrom="page">
            <wp:posOffset>513080</wp:posOffset>
          </wp:positionV>
          <wp:extent cx="897255" cy="302895"/>
          <wp:effectExtent l="0" t="0" r="0" b="1905"/>
          <wp:wrapNone/>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a:ln>
                    <a:noFill/>
                  </a:ln>
                </pic:spPr>
              </pic:pic>
            </a:graphicData>
          </a:graphic>
        </wp:anchor>
      </w:drawing>
    </w:r>
    <w:r>
      <w:rPr>
        <w:noProof/>
        <w:lang w:val="ru-RU" w:eastAsia="ru-RU"/>
      </w:rPr>
      <w:drawing>
        <wp:anchor distT="0" distB="0" distL="114300" distR="114300" simplePos="0" relativeHeight="251665920" behindDoc="1" locked="0" layoutInCell="1" allowOverlap="1" wp14:anchorId="22F26485" wp14:editId="4806F5B8">
          <wp:simplePos x="0" y="0"/>
          <wp:positionH relativeFrom="page">
            <wp:posOffset>1134110</wp:posOffset>
          </wp:positionH>
          <wp:positionV relativeFrom="page">
            <wp:posOffset>2792730</wp:posOffset>
          </wp:positionV>
          <wp:extent cx="5292090" cy="5107305"/>
          <wp:effectExtent l="0" t="0" r="3810" b="0"/>
          <wp:wrapNone/>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anchor>
      </w:drawing>
    </w:r>
    <w:r>
      <w:rPr>
        <w:noProof/>
        <w:lang w:val="ru-RU" w:eastAsia="ru-RU"/>
      </w:rPr>
      <mc:AlternateContent>
        <mc:Choice Requires="wps">
          <w:drawing>
            <wp:anchor distT="0" distB="0" distL="114300" distR="114300" simplePos="0" relativeHeight="251666944" behindDoc="1" locked="0" layoutInCell="1" allowOverlap="1" wp14:anchorId="4E0D5E8C" wp14:editId="71F0FE5E">
              <wp:simplePos x="0" y="0"/>
              <wp:positionH relativeFrom="page">
                <wp:posOffset>459740</wp:posOffset>
              </wp:positionH>
              <wp:positionV relativeFrom="page">
                <wp:posOffset>502920</wp:posOffset>
              </wp:positionV>
              <wp:extent cx="236855" cy="406400"/>
              <wp:effectExtent l="0" t="0" r="1079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Default="00BC53E0">
                          <w:pPr>
                            <w:spacing w:line="640" w:lineRule="exact"/>
                            <w:ind w:left="20"/>
                            <w:rPr>
                              <w:rFonts w:ascii="Calibri" w:eastAsia="Calibri" w:hAnsi="Calibri" w:cs="Calibri"/>
                              <w:sz w:val="60"/>
                              <w:szCs w:val="60"/>
                            </w:rPr>
                          </w:pPr>
                          <w:r>
                            <w:rPr>
                              <w:rFonts w:ascii="Calibri"/>
                              <w:b/>
                              <w:color w:val="FFFFFF"/>
                              <w:w w:val="110"/>
                              <w:sz w:val="6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81" type="#_x0000_t202" style="position:absolute;margin-left:36.2pt;margin-top:39.6pt;width:18.65pt;height:3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1YGsgIAALA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" filled="f" stroked="f">
              <v:textbox inset="0,0,0,0">
                <w:txbxContent>
                  <w:p w:rsidR="00D77936" w:rsidRDefault="00D77936">
                    <w:pPr>
                      <w:spacing w:line="640" w:lineRule="exact"/>
                      <w:ind w:left="20"/>
                      <w:rPr>
                        <w:rFonts w:ascii="Calibri" w:eastAsia="Calibri" w:hAnsi="Calibri" w:cs="Calibri"/>
                        <w:sz w:val="60"/>
                        <w:szCs w:val="60"/>
                      </w:rPr>
                    </w:pPr>
                    <w:r>
                      <w:rPr>
                        <w:rFonts w:ascii="Calibri"/>
                        <w:b/>
                        <w:color w:val="FFFFFF"/>
                        <w:w w:val="110"/>
                        <w:sz w:val="60"/>
                      </w:rPr>
                      <w:t>2</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67968" behindDoc="1" locked="0" layoutInCell="1" allowOverlap="1" wp14:anchorId="455B505D" wp14:editId="5B26CF22">
              <wp:simplePos x="0" y="0"/>
              <wp:positionH relativeFrom="page">
                <wp:posOffset>1802130</wp:posOffset>
              </wp:positionH>
              <wp:positionV relativeFrom="page">
                <wp:posOffset>702945</wp:posOffset>
              </wp:positionV>
              <wp:extent cx="1878965" cy="15240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E0" w:rsidRPr="005C4687" w:rsidRDefault="00BC53E0" w:rsidP="005C4687">
                          <w:pPr>
                            <w:pStyle w:val="a3"/>
                            <w:spacing w:line="232" w:lineRule="exact"/>
                            <w:ind w:left="20"/>
                            <w:rPr>
                              <w:rFonts w:ascii="Calibri" w:eastAsia="Calibri" w:hAnsi="Calibri" w:cs="Calibri"/>
                              <w:lang w:val="uk-UA"/>
                            </w:rPr>
                          </w:pPr>
                          <w:r>
                            <w:rPr>
                              <w:rFonts w:ascii="Calibri"/>
                              <w:color w:val="9A5DA6"/>
                              <w:spacing w:val="-1"/>
                              <w:lang w:val="uk-UA"/>
                            </w:rPr>
                            <w:t>Принципи</w:t>
                          </w:r>
                          <w:r>
                            <w:rPr>
                              <w:rFonts w:ascii="Calibri"/>
                              <w:color w:val="9A5DA6"/>
                              <w:spacing w:val="-1"/>
                              <w:lang w:val="uk-UA"/>
                            </w:rPr>
                            <w:t xml:space="preserve"> </w:t>
                          </w:r>
                          <w:r>
                            <w:rPr>
                              <w:rFonts w:ascii="Calibri"/>
                              <w:color w:val="9A5DA6"/>
                              <w:spacing w:val="-1"/>
                              <w:lang w:val="uk-UA"/>
                            </w:rPr>
                            <w:t>та</w:t>
                          </w:r>
                          <w:r>
                            <w:rPr>
                              <w:rFonts w:ascii="Calibri"/>
                              <w:color w:val="9A5DA6"/>
                              <w:spacing w:val="-1"/>
                              <w:lang w:val="uk-UA"/>
                            </w:rPr>
                            <w:t xml:space="preserve"> </w:t>
                          </w:r>
                          <w:r>
                            <w:rPr>
                              <w:rFonts w:ascii="Calibri"/>
                              <w:color w:val="9A5DA6"/>
                              <w:spacing w:val="-1"/>
                              <w:lang w:val="uk-UA"/>
                            </w:rPr>
                            <w:t>методи</w:t>
                          </w:r>
                          <w:r>
                            <w:rPr>
                              <w:rFonts w:ascii="Calibri"/>
                              <w:color w:val="9A5DA6"/>
                              <w:spacing w:val="-1"/>
                              <w:lang w:val="uk-UA"/>
                            </w:rPr>
                            <w:t xml:space="preserve"> </w:t>
                          </w:r>
                          <w:r>
                            <w:rPr>
                              <w:rFonts w:ascii="Calibri"/>
                              <w:color w:val="9A5DA6"/>
                              <w:spacing w:val="-1"/>
                              <w:lang w:val="uk-UA"/>
                            </w:rPr>
                            <w:t>компіляції</w:t>
                          </w:r>
                        </w:p>
                        <w:p w:rsidR="00BC53E0" w:rsidRPr="005C4687" w:rsidRDefault="00BC53E0" w:rsidP="005C46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82" type="#_x0000_t202" style="position:absolute;margin-left:141.9pt;margin-top:55.35pt;width:147.95pt;height:1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" filled="f" stroked="f">
              <v:textbox inset="0,0,0,0">
                <w:txbxContent>
                  <w:p w:rsidR="00D77936" w:rsidRPr="005C4687" w:rsidRDefault="00D77936" w:rsidP="005C4687">
                    <w:pPr>
                      <w:pStyle w:val="a3"/>
                      <w:spacing w:line="232" w:lineRule="exact"/>
                      <w:ind w:left="20"/>
                      <w:rPr>
                        <w:rFonts w:ascii="Calibri" w:eastAsia="Calibri" w:hAnsi="Calibri" w:cs="Calibri"/>
                        <w:lang w:val="uk-UA"/>
                      </w:rPr>
                    </w:pPr>
                    <w:r>
                      <w:rPr>
                        <w:rFonts w:ascii="Calibri"/>
                        <w:color w:val="9A5DA6"/>
                        <w:spacing w:val="-1"/>
                        <w:lang w:val="uk-UA"/>
                      </w:rPr>
                      <w:t>Принципи</w:t>
                    </w:r>
                    <w:r>
                      <w:rPr>
                        <w:rFonts w:ascii="Calibri"/>
                        <w:color w:val="9A5DA6"/>
                        <w:spacing w:val="-1"/>
                        <w:lang w:val="uk-UA"/>
                      </w:rPr>
                      <w:t xml:space="preserve"> </w:t>
                    </w:r>
                    <w:r>
                      <w:rPr>
                        <w:rFonts w:ascii="Calibri"/>
                        <w:color w:val="9A5DA6"/>
                        <w:spacing w:val="-1"/>
                        <w:lang w:val="uk-UA"/>
                      </w:rPr>
                      <w:t>та</w:t>
                    </w:r>
                    <w:r>
                      <w:rPr>
                        <w:rFonts w:ascii="Calibri"/>
                        <w:color w:val="9A5DA6"/>
                        <w:spacing w:val="-1"/>
                        <w:lang w:val="uk-UA"/>
                      </w:rPr>
                      <w:t xml:space="preserve"> </w:t>
                    </w:r>
                    <w:r>
                      <w:rPr>
                        <w:rFonts w:ascii="Calibri"/>
                        <w:color w:val="9A5DA6"/>
                        <w:spacing w:val="-1"/>
                        <w:lang w:val="uk-UA"/>
                      </w:rPr>
                      <w:t>методи</w:t>
                    </w:r>
                    <w:r>
                      <w:rPr>
                        <w:rFonts w:ascii="Calibri"/>
                        <w:color w:val="9A5DA6"/>
                        <w:spacing w:val="-1"/>
                        <w:lang w:val="uk-UA"/>
                      </w:rPr>
                      <w:t xml:space="preserve"> </w:t>
                    </w:r>
                    <w:r>
                      <w:rPr>
                        <w:rFonts w:ascii="Calibri"/>
                        <w:color w:val="9A5DA6"/>
                        <w:spacing w:val="-1"/>
                        <w:lang w:val="uk-UA"/>
                      </w:rPr>
                      <w:t>компіляції</w:t>
                    </w:r>
                  </w:p>
                  <w:p w:rsidR="00D77936" w:rsidRPr="005C4687" w:rsidRDefault="00D77936" w:rsidP="005C4687"/>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65B1"/>
    <w:multiLevelType w:val="hybridMultilevel"/>
    <w:tmpl w:val="18A025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FA10A02"/>
    <w:multiLevelType w:val="multilevel"/>
    <w:tmpl w:val="DD0A88AC"/>
    <w:lvl w:ilvl="0">
      <w:start w:val="2"/>
      <w:numFmt w:val="decimal"/>
      <w:lvlText w:val="%1"/>
      <w:lvlJc w:val="left"/>
      <w:pPr>
        <w:ind w:left="953" w:hanging="850"/>
      </w:pPr>
      <w:rPr>
        <w:rFonts w:hint="default"/>
      </w:rPr>
    </w:lvl>
    <w:lvl w:ilvl="1">
      <w:start w:val="1"/>
      <w:numFmt w:val="decimal"/>
      <w:lvlText w:val="%1.%2"/>
      <w:lvlJc w:val="left"/>
      <w:pPr>
        <w:ind w:left="953" w:hanging="850"/>
        <w:jc w:val="right"/>
      </w:pPr>
      <w:rPr>
        <w:rFonts w:ascii="Calibri" w:eastAsia="Calibri" w:hAnsi="Calibri" w:hint="default"/>
        <w:color w:val="404041"/>
        <w:spacing w:val="-1"/>
        <w:w w:val="101"/>
        <w:sz w:val="28"/>
        <w:szCs w:val="28"/>
      </w:rPr>
    </w:lvl>
    <w:lvl w:ilvl="2">
      <w:start w:val="1"/>
      <w:numFmt w:val="bullet"/>
      <w:lvlText w:val="•"/>
      <w:lvlJc w:val="left"/>
      <w:pPr>
        <w:ind w:left="2971" w:hanging="850"/>
      </w:pPr>
      <w:rPr>
        <w:rFonts w:hint="default"/>
      </w:rPr>
    </w:lvl>
    <w:lvl w:ilvl="3">
      <w:start w:val="1"/>
      <w:numFmt w:val="bullet"/>
      <w:lvlText w:val="•"/>
      <w:lvlJc w:val="left"/>
      <w:pPr>
        <w:ind w:left="3980" w:hanging="850"/>
      </w:pPr>
      <w:rPr>
        <w:rFonts w:hint="default"/>
      </w:rPr>
    </w:lvl>
    <w:lvl w:ilvl="4">
      <w:start w:val="1"/>
      <w:numFmt w:val="bullet"/>
      <w:lvlText w:val="•"/>
      <w:lvlJc w:val="left"/>
      <w:pPr>
        <w:ind w:left="4990" w:hanging="850"/>
      </w:pPr>
      <w:rPr>
        <w:rFonts w:hint="default"/>
      </w:rPr>
    </w:lvl>
    <w:lvl w:ilvl="5">
      <w:start w:val="1"/>
      <w:numFmt w:val="bullet"/>
      <w:lvlText w:val="•"/>
      <w:lvlJc w:val="left"/>
      <w:pPr>
        <w:ind w:left="5999" w:hanging="850"/>
      </w:pPr>
      <w:rPr>
        <w:rFonts w:hint="default"/>
      </w:rPr>
    </w:lvl>
    <w:lvl w:ilvl="6">
      <w:start w:val="1"/>
      <w:numFmt w:val="bullet"/>
      <w:lvlText w:val="•"/>
      <w:lvlJc w:val="left"/>
      <w:pPr>
        <w:ind w:left="7008" w:hanging="850"/>
      </w:pPr>
      <w:rPr>
        <w:rFonts w:hint="default"/>
      </w:rPr>
    </w:lvl>
    <w:lvl w:ilvl="7">
      <w:start w:val="1"/>
      <w:numFmt w:val="bullet"/>
      <w:lvlText w:val="•"/>
      <w:lvlJc w:val="left"/>
      <w:pPr>
        <w:ind w:left="8017" w:hanging="850"/>
      </w:pPr>
      <w:rPr>
        <w:rFonts w:hint="default"/>
      </w:rPr>
    </w:lvl>
    <w:lvl w:ilvl="8">
      <w:start w:val="1"/>
      <w:numFmt w:val="bullet"/>
      <w:lvlText w:val="•"/>
      <w:lvlJc w:val="left"/>
      <w:pPr>
        <w:ind w:left="9027" w:hanging="850"/>
      </w:pPr>
      <w:rPr>
        <w:rFonts w:hint="default"/>
      </w:rPr>
    </w:lvl>
  </w:abstractNum>
  <w:abstractNum w:abstractNumId="2">
    <w:nsid w:val="2A80273D"/>
    <w:multiLevelType w:val="hybridMultilevel"/>
    <w:tmpl w:val="2E7A762E"/>
    <w:lvl w:ilvl="0" w:tplc="04190001">
      <w:start w:val="1"/>
      <w:numFmt w:val="bullet"/>
      <w:lvlText w:val=""/>
      <w:lvlJc w:val="left"/>
      <w:pPr>
        <w:ind w:left="823" w:hanging="360"/>
      </w:pPr>
      <w:rPr>
        <w:rFonts w:ascii="Symbol" w:hAnsi="Symbol" w:hint="default"/>
      </w:rPr>
    </w:lvl>
    <w:lvl w:ilvl="1" w:tplc="04190003" w:tentative="1">
      <w:start w:val="1"/>
      <w:numFmt w:val="bullet"/>
      <w:lvlText w:val="o"/>
      <w:lvlJc w:val="left"/>
      <w:pPr>
        <w:ind w:left="1543" w:hanging="360"/>
      </w:pPr>
      <w:rPr>
        <w:rFonts w:ascii="Courier New" w:hAnsi="Courier New" w:cs="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cs="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cs="Courier New" w:hint="default"/>
      </w:rPr>
    </w:lvl>
    <w:lvl w:ilvl="8" w:tplc="04190005" w:tentative="1">
      <w:start w:val="1"/>
      <w:numFmt w:val="bullet"/>
      <w:lvlText w:val=""/>
      <w:lvlJc w:val="left"/>
      <w:pPr>
        <w:ind w:left="6583" w:hanging="360"/>
      </w:pPr>
      <w:rPr>
        <w:rFonts w:ascii="Wingdings" w:hAnsi="Wingdings" w:hint="default"/>
      </w:rPr>
    </w:lvl>
  </w:abstractNum>
  <w:abstractNum w:abstractNumId="3">
    <w:nsid w:val="3B8F23A6"/>
    <w:multiLevelType w:val="multilevel"/>
    <w:tmpl w:val="B0482B08"/>
    <w:lvl w:ilvl="0">
      <w:start w:val="2"/>
      <w:numFmt w:val="decimal"/>
      <w:lvlText w:val="%1."/>
      <w:lvlJc w:val="left"/>
      <w:pPr>
        <w:ind w:left="450" w:hanging="450"/>
      </w:pPr>
      <w:rPr>
        <w:rFonts w:hint="default"/>
        <w:color w:val="404041"/>
        <w:w w:val="105"/>
      </w:rPr>
    </w:lvl>
    <w:lvl w:ilvl="1">
      <w:start w:val="2"/>
      <w:numFmt w:val="decimal"/>
      <w:lvlText w:val="%1.%2."/>
      <w:lvlJc w:val="left"/>
      <w:pPr>
        <w:ind w:left="720" w:hanging="720"/>
      </w:pPr>
      <w:rPr>
        <w:rFonts w:hint="default"/>
        <w:color w:val="404041"/>
        <w:w w:val="105"/>
      </w:rPr>
    </w:lvl>
    <w:lvl w:ilvl="2">
      <w:start w:val="1"/>
      <w:numFmt w:val="decimal"/>
      <w:lvlText w:val="%1.%2.%3."/>
      <w:lvlJc w:val="left"/>
      <w:pPr>
        <w:ind w:left="720" w:hanging="720"/>
      </w:pPr>
      <w:rPr>
        <w:rFonts w:hint="default"/>
        <w:color w:val="404041"/>
        <w:w w:val="105"/>
      </w:rPr>
    </w:lvl>
    <w:lvl w:ilvl="3">
      <w:start w:val="1"/>
      <w:numFmt w:val="decimal"/>
      <w:lvlText w:val="%1.%2.%3.%4."/>
      <w:lvlJc w:val="left"/>
      <w:pPr>
        <w:ind w:left="1080" w:hanging="1080"/>
      </w:pPr>
      <w:rPr>
        <w:rFonts w:hint="default"/>
        <w:color w:val="404041"/>
        <w:w w:val="105"/>
      </w:rPr>
    </w:lvl>
    <w:lvl w:ilvl="4">
      <w:start w:val="1"/>
      <w:numFmt w:val="decimal"/>
      <w:lvlText w:val="%1.%2.%3.%4.%5."/>
      <w:lvlJc w:val="left"/>
      <w:pPr>
        <w:ind w:left="1080" w:hanging="1080"/>
      </w:pPr>
      <w:rPr>
        <w:rFonts w:hint="default"/>
        <w:color w:val="404041"/>
        <w:w w:val="105"/>
      </w:rPr>
    </w:lvl>
    <w:lvl w:ilvl="5">
      <w:start w:val="1"/>
      <w:numFmt w:val="decimal"/>
      <w:lvlText w:val="%1.%2.%3.%4.%5.%6."/>
      <w:lvlJc w:val="left"/>
      <w:pPr>
        <w:ind w:left="1440" w:hanging="1440"/>
      </w:pPr>
      <w:rPr>
        <w:rFonts w:hint="default"/>
        <w:color w:val="404041"/>
        <w:w w:val="105"/>
      </w:rPr>
    </w:lvl>
    <w:lvl w:ilvl="6">
      <w:start w:val="1"/>
      <w:numFmt w:val="decimal"/>
      <w:lvlText w:val="%1.%2.%3.%4.%5.%6.%7."/>
      <w:lvlJc w:val="left"/>
      <w:pPr>
        <w:ind w:left="1800" w:hanging="1800"/>
      </w:pPr>
      <w:rPr>
        <w:rFonts w:hint="default"/>
        <w:color w:val="404041"/>
        <w:w w:val="105"/>
      </w:rPr>
    </w:lvl>
    <w:lvl w:ilvl="7">
      <w:start w:val="1"/>
      <w:numFmt w:val="decimal"/>
      <w:lvlText w:val="%1.%2.%3.%4.%5.%6.%7.%8."/>
      <w:lvlJc w:val="left"/>
      <w:pPr>
        <w:ind w:left="1800" w:hanging="1800"/>
      </w:pPr>
      <w:rPr>
        <w:rFonts w:hint="default"/>
        <w:color w:val="404041"/>
        <w:w w:val="105"/>
      </w:rPr>
    </w:lvl>
    <w:lvl w:ilvl="8">
      <w:start w:val="1"/>
      <w:numFmt w:val="decimal"/>
      <w:lvlText w:val="%1.%2.%3.%4.%5.%6.%7.%8.%9."/>
      <w:lvlJc w:val="left"/>
      <w:pPr>
        <w:ind w:left="2160" w:hanging="2160"/>
      </w:pPr>
      <w:rPr>
        <w:rFonts w:hint="default"/>
        <w:color w:val="404041"/>
        <w:w w:val="105"/>
      </w:rPr>
    </w:lvl>
  </w:abstractNum>
  <w:abstractNum w:abstractNumId="4">
    <w:nsid w:val="58E80A01"/>
    <w:multiLevelType w:val="multilevel"/>
    <w:tmpl w:val="0A26B8DE"/>
    <w:lvl w:ilvl="0">
      <w:start w:val="2"/>
      <w:numFmt w:val="decimal"/>
      <w:lvlText w:val="%1."/>
      <w:lvlJc w:val="left"/>
      <w:pPr>
        <w:ind w:left="450" w:hanging="450"/>
      </w:pPr>
      <w:rPr>
        <w:rFonts w:hint="default"/>
        <w:color w:val="404041"/>
        <w:w w:val="105"/>
      </w:rPr>
    </w:lvl>
    <w:lvl w:ilvl="1">
      <w:start w:val="2"/>
      <w:numFmt w:val="decimal"/>
      <w:lvlText w:val="%1.%2."/>
      <w:lvlJc w:val="left"/>
      <w:pPr>
        <w:ind w:left="823" w:hanging="720"/>
      </w:pPr>
      <w:rPr>
        <w:rFonts w:hint="default"/>
        <w:color w:val="404041"/>
        <w:w w:val="105"/>
      </w:rPr>
    </w:lvl>
    <w:lvl w:ilvl="2">
      <w:start w:val="1"/>
      <w:numFmt w:val="decimal"/>
      <w:lvlText w:val="%1.%2.%3."/>
      <w:lvlJc w:val="left"/>
      <w:pPr>
        <w:ind w:left="926" w:hanging="720"/>
      </w:pPr>
      <w:rPr>
        <w:rFonts w:hint="default"/>
        <w:color w:val="404041"/>
        <w:w w:val="105"/>
      </w:rPr>
    </w:lvl>
    <w:lvl w:ilvl="3">
      <w:start w:val="1"/>
      <w:numFmt w:val="decimal"/>
      <w:lvlText w:val="%1.%2.%3.%4."/>
      <w:lvlJc w:val="left"/>
      <w:pPr>
        <w:ind w:left="1389" w:hanging="1080"/>
      </w:pPr>
      <w:rPr>
        <w:rFonts w:hint="default"/>
        <w:color w:val="404041"/>
        <w:w w:val="105"/>
      </w:rPr>
    </w:lvl>
    <w:lvl w:ilvl="4">
      <w:start w:val="1"/>
      <w:numFmt w:val="decimal"/>
      <w:lvlText w:val="%1.%2.%3.%4.%5."/>
      <w:lvlJc w:val="left"/>
      <w:pPr>
        <w:ind w:left="1492" w:hanging="1080"/>
      </w:pPr>
      <w:rPr>
        <w:rFonts w:hint="default"/>
        <w:color w:val="404041"/>
        <w:w w:val="105"/>
      </w:rPr>
    </w:lvl>
    <w:lvl w:ilvl="5">
      <w:start w:val="1"/>
      <w:numFmt w:val="decimal"/>
      <w:lvlText w:val="%1.%2.%3.%4.%5.%6."/>
      <w:lvlJc w:val="left"/>
      <w:pPr>
        <w:ind w:left="1955" w:hanging="1440"/>
      </w:pPr>
      <w:rPr>
        <w:rFonts w:hint="default"/>
        <w:color w:val="404041"/>
        <w:w w:val="105"/>
      </w:rPr>
    </w:lvl>
    <w:lvl w:ilvl="6">
      <w:start w:val="1"/>
      <w:numFmt w:val="decimal"/>
      <w:lvlText w:val="%1.%2.%3.%4.%5.%6.%7."/>
      <w:lvlJc w:val="left"/>
      <w:pPr>
        <w:ind w:left="2418" w:hanging="1800"/>
      </w:pPr>
      <w:rPr>
        <w:rFonts w:hint="default"/>
        <w:color w:val="404041"/>
        <w:w w:val="105"/>
      </w:rPr>
    </w:lvl>
    <w:lvl w:ilvl="7">
      <w:start w:val="1"/>
      <w:numFmt w:val="decimal"/>
      <w:lvlText w:val="%1.%2.%3.%4.%5.%6.%7.%8."/>
      <w:lvlJc w:val="left"/>
      <w:pPr>
        <w:ind w:left="2521" w:hanging="1800"/>
      </w:pPr>
      <w:rPr>
        <w:rFonts w:hint="default"/>
        <w:color w:val="404041"/>
        <w:w w:val="105"/>
      </w:rPr>
    </w:lvl>
    <w:lvl w:ilvl="8">
      <w:start w:val="1"/>
      <w:numFmt w:val="decimal"/>
      <w:lvlText w:val="%1.%2.%3.%4.%5.%6.%7.%8.%9."/>
      <w:lvlJc w:val="left"/>
      <w:pPr>
        <w:ind w:left="2984" w:hanging="2160"/>
      </w:pPr>
      <w:rPr>
        <w:rFonts w:hint="default"/>
        <w:color w:val="404041"/>
        <w:w w:val="105"/>
      </w:rPr>
    </w:lvl>
  </w:abstractNum>
  <w:abstractNum w:abstractNumId="5">
    <w:nsid w:val="755C2041"/>
    <w:multiLevelType w:val="hybridMultilevel"/>
    <w:tmpl w:val="18DC2E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799E77A7"/>
    <w:multiLevelType w:val="multilevel"/>
    <w:tmpl w:val="09427ADA"/>
    <w:lvl w:ilvl="0">
      <w:start w:val="2"/>
      <w:numFmt w:val="decimal"/>
      <w:lvlText w:val="%1"/>
      <w:lvlJc w:val="left"/>
      <w:pPr>
        <w:ind w:left="375" w:hanging="375"/>
      </w:pPr>
      <w:rPr>
        <w:rFonts w:hint="default"/>
        <w:color w:val="404041"/>
        <w:w w:val="105"/>
      </w:rPr>
    </w:lvl>
    <w:lvl w:ilvl="1">
      <w:start w:val="3"/>
      <w:numFmt w:val="decimal"/>
      <w:lvlText w:val="%1.%2"/>
      <w:lvlJc w:val="left"/>
      <w:pPr>
        <w:ind w:left="1329" w:hanging="375"/>
      </w:pPr>
      <w:rPr>
        <w:rFonts w:hint="default"/>
        <w:color w:val="404041"/>
        <w:w w:val="105"/>
      </w:rPr>
    </w:lvl>
    <w:lvl w:ilvl="2">
      <w:start w:val="1"/>
      <w:numFmt w:val="decimal"/>
      <w:lvlText w:val="%1.%2.%3"/>
      <w:lvlJc w:val="left"/>
      <w:pPr>
        <w:ind w:left="2628" w:hanging="720"/>
      </w:pPr>
      <w:rPr>
        <w:rFonts w:hint="default"/>
        <w:color w:val="404041"/>
        <w:w w:val="105"/>
      </w:rPr>
    </w:lvl>
    <w:lvl w:ilvl="3">
      <w:start w:val="1"/>
      <w:numFmt w:val="decimal"/>
      <w:lvlText w:val="%1.%2.%3.%4"/>
      <w:lvlJc w:val="left"/>
      <w:pPr>
        <w:ind w:left="3942" w:hanging="1080"/>
      </w:pPr>
      <w:rPr>
        <w:rFonts w:hint="default"/>
        <w:color w:val="404041"/>
        <w:w w:val="105"/>
      </w:rPr>
    </w:lvl>
    <w:lvl w:ilvl="4">
      <w:start w:val="1"/>
      <w:numFmt w:val="decimal"/>
      <w:lvlText w:val="%1.%2.%3.%4.%5"/>
      <w:lvlJc w:val="left"/>
      <w:pPr>
        <w:ind w:left="4896" w:hanging="1080"/>
      </w:pPr>
      <w:rPr>
        <w:rFonts w:hint="default"/>
        <w:color w:val="404041"/>
        <w:w w:val="105"/>
      </w:rPr>
    </w:lvl>
    <w:lvl w:ilvl="5">
      <w:start w:val="1"/>
      <w:numFmt w:val="decimal"/>
      <w:lvlText w:val="%1.%2.%3.%4.%5.%6"/>
      <w:lvlJc w:val="left"/>
      <w:pPr>
        <w:ind w:left="6210" w:hanging="1440"/>
      </w:pPr>
      <w:rPr>
        <w:rFonts w:hint="default"/>
        <w:color w:val="404041"/>
        <w:w w:val="105"/>
      </w:rPr>
    </w:lvl>
    <w:lvl w:ilvl="6">
      <w:start w:val="1"/>
      <w:numFmt w:val="decimal"/>
      <w:lvlText w:val="%1.%2.%3.%4.%5.%6.%7"/>
      <w:lvlJc w:val="left"/>
      <w:pPr>
        <w:ind w:left="7164" w:hanging="1440"/>
      </w:pPr>
      <w:rPr>
        <w:rFonts w:hint="default"/>
        <w:color w:val="404041"/>
        <w:w w:val="105"/>
      </w:rPr>
    </w:lvl>
    <w:lvl w:ilvl="7">
      <w:start w:val="1"/>
      <w:numFmt w:val="decimal"/>
      <w:lvlText w:val="%1.%2.%3.%4.%5.%6.%7.%8"/>
      <w:lvlJc w:val="left"/>
      <w:pPr>
        <w:ind w:left="8478" w:hanging="1800"/>
      </w:pPr>
      <w:rPr>
        <w:rFonts w:hint="default"/>
        <w:color w:val="404041"/>
        <w:w w:val="105"/>
      </w:rPr>
    </w:lvl>
    <w:lvl w:ilvl="8">
      <w:start w:val="1"/>
      <w:numFmt w:val="decimal"/>
      <w:lvlText w:val="%1.%2.%3.%4.%5.%6.%7.%8.%9"/>
      <w:lvlJc w:val="left"/>
      <w:pPr>
        <w:ind w:left="9792" w:hanging="2160"/>
      </w:pPr>
      <w:rPr>
        <w:rFonts w:hint="default"/>
        <w:color w:val="404041"/>
        <w:w w:val="105"/>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C0A"/>
    <w:rsid w:val="0001470D"/>
    <w:rsid w:val="00017FEA"/>
    <w:rsid w:val="00031CB7"/>
    <w:rsid w:val="0005764D"/>
    <w:rsid w:val="000733FC"/>
    <w:rsid w:val="0007471D"/>
    <w:rsid w:val="000B27A4"/>
    <w:rsid w:val="000D2100"/>
    <w:rsid w:val="000D5CF3"/>
    <w:rsid w:val="000E4749"/>
    <w:rsid w:val="0013412F"/>
    <w:rsid w:val="00143993"/>
    <w:rsid w:val="00163E64"/>
    <w:rsid w:val="001748C6"/>
    <w:rsid w:val="00176F8C"/>
    <w:rsid w:val="00184EDE"/>
    <w:rsid w:val="0018664F"/>
    <w:rsid w:val="0019090D"/>
    <w:rsid w:val="001925EE"/>
    <w:rsid w:val="001B60A2"/>
    <w:rsid w:val="001C241E"/>
    <w:rsid w:val="001D6459"/>
    <w:rsid w:val="001E2241"/>
    <w:rsid w:val="001E5BFD"/>
    <w:rsid w:val="001F1FA1"/>
    <w:rsid w:val="00201920"/>
    <w:rsid w:val="00201C43"/>
    <w:rsid w:val="002100C2"/>
    <w:rsid w:val="00214260"/>
    <w:rsid w:val="002343E3"/>
    <w:rsid w:val="00237AC9"/>
    <w:rsid w:val="00240FCA"/>
    <w:rsid w:val="002439DF"/>
    <w:rsid w:val="0024548B"/>
    <w:rsid w:val="00245AD5"/>
    <w:rsid w:val="00270BDE"/>
    <w:rsid w:val="00270C37"/>
    <w:rsid w:val="002820C0"/>
    <w:rsid w:val="00282ED5"/>
    <w:rsid w:val="00284B65"/>
    <w:rsid w:val="002A6B79"/>
    <w:rsid w:val="002B49B5"/>
    <w:rsid w:val="002C2728"/>
    <w:rsid w:val="002D118D"/>
    <w:rsid w:val="002E4012"/>
    <w:rsid w:val="002F4021"/>
    <w:rsid w:val="0030243F"/>
    <w:rsid w:val="003076AE"/>
    <w:rsid w:val="00340860"/>
    <w:rsid w:val="0034234C"/>
    <w:rsid w:val="00345532"/>
    <w:rsid w:val="00371433"/>
    <w:rsid w:val="00375A3A"/>
    <w:rsid w:val="00377714"/>
    <w:rsid w:val="00385436"/>
    <w:rsid w:val="003871CF"/>
    <w:rsid w:val="003B123E"/>
    <w:rsid w:val="003F2A7B"/>
    <w:rsid w:val="0040132C"/>
    <w:rsid w:val="00402CC5"/>
    <w:rsid w:val="0041471C"/>
    <w:rsid w:val="004253E7"/>
    <w:rsid w:val="00435897"/>
    <w:rsid w:val="0044193A"/>
    <w:rsid w:val="004423FA"/>
    <w:rsid w:val="00454D4E"/>
    <w:rsid w:val="00457CD3"/>
    <w:rsid w:val="0047122F"/>
    <w:rsid w:val="00473EA4"/>
    <w:rsid w:val="00482E5C"/>
    <w:rsid w:val="00484F71"/>
    <w:rsid w:val="0048546C"/>
    <w:rsid w:val="004B1D93"/>
    <w:rsid w:val="004B1F34"/>
    <w:rsid w:val="004B5487"/>
    <w:rsid w:val="004B577F"/>
    <w:rsid w:val="004C0863"/>
    <w:rsid w:val="004C47A8"/>
    <w:rsid w:val="004D3E7A"/>
    <w:rsid w:val="004D50B8"/>
    <w:rsid w:val="005105AA"/>
    <w:rsid w:val="00510DD0"/>
    <w:rsid w:val="00520CE7"/>
    <w:rsid w:val="00542A83"/>
    <w:rsid w:val="00542CE1"/>
    <w:rsid w:val="0055734D"/>
    <w:rsid w:val="00572CEC"/>
    <w:rsid w:val="005779B8"/>
    <w:rsid w:val="005839A6"/>
    <w:rsid w:val="00590352"/>
    <w:rsid w:val="005A3633"/>
    <w:rsid w:val="005B4EFA"/>
    <w:rsid w:val="005C0D45"/>
    <w:rsid w:val="005C1CF3"/>
    <w:rsid w:val="005C4687"/>
    <w:rsid w:val="005D2678"/>
    <w:rsid w:val="005E3ACC"/>
    <w:rsid w:val="005F7B7B"/>
    <w:rsid w:val="006144D1"/>
    <w:rsid w:val="00620C58"/>
    <w:rsid w:val="00632105"/>
    <w:rsid w:val="00640951"/>
    <w:rsid w:val="00643046"/>
    <w:rsid w:val="00650AB0"/>
    <w:rsid w:val="00660DF4"/>
    <w:rsid w:val="006723BE"/>
    <w:rsid w:val="006754FF"/>
    <w:rsid w:val="0067558D"/>
    <w:rsid w:val="00677FA7"/>
    <w:rsid w:val="00691DB2"/>
    <w:rsid w:val="006D710A"/>
    <w:rsid w:val="006E3228"/>
    <w:rsid w:val="006E328A"/>
    <w:rsid w:val="006F3BA4"/>
    <w:rsid w:val="007000D6"/>
    <w:rsid w:val="007137C4"/>
    <w:rsid w:val="0072391C"/>
    <w:rsid w:val="0073306B"/>
    <w:rsid w:val="00753794"/>
    <w:rsid w:val="0077110B"/>
    <w:rsid w:val="00776664"/>
    <w:rsid w:val="00780F13"/>
    <w:rsid w:val="00781096"/>
    <w:rsid w:val="00784299"/>
    <w:rsid w:val="00785184"/>
    <w:rsid w:val="00790F06"/>
    <w:rsid w:val="007C2E07"/>
    <w:rsid w:val="007D5D28"/>
    <w:rsid w:val="007E239A"/>
    <w:rsid w:val="00802641"/>
    <w:rsid w:val="008070E7"/>
    <w:rsid w:val="00813385"/>
    <w:rsid w:val="00821F4E"/>
    <w:rsid w:val="00823B56"/>
    <w:rsid w:val="00840D2C"/>
    <w:rsid w:val="0084489C"/>
    <w:rsid w:val="008647DC"/>
    <w:rsid w:val="0086530F"/>
    <w:rsid w:val="008766C3"/>
    <w:rsid w:val="00885652"/>
    <w:rsid w:val="008A021E"/>
    <w:rsid w:val="008A6F20"/>
    <w:rsid w:val="008A7FCF"/>
    <w:rsid w:val="008B294B"/>
    <w:rsid w:val="008C0E43"/>
    <w:rsid w:val="008D0A72"/>
    <w:rsid w:val="008D1F83"/>
    <w:rsid w:val="008E1926"/>
    <w:rsid w:val="008E252B"/>
    <w:rsid w:val="008E2FD2"/>
    <w:rsid w:val="008E64CE"/>
    <w:rsid w:val="008F58A9"/>
    <w:rsid w:val="00900454"/>
    <w:rsid w:val="00917F6A"/>
    <w:rsid w:val="00923484"/>
    <w:rsid w:val="00924AC2"/>
    <w:rsid w:val="009413C5"/>
    <w:rsid w:val="00951FDA"/>
    <w:rsid w:val="009549A9"/>
    <w:rsid w:val="0095751F"/>
    <w:rsid w:val="009604F8"/>
    <w:rsid w:val="00977DC7"/>
    <w:rsid w:val="00986180"/>
    <w:rsid w:val="00991AEA"/>
    <w:rsid w:val="00992D1D"/>
    <w:rsid w:val="00996CD0"/>
    <w:rsid w:val="009A1D3B"/>
    <w:rsid w:val="009B6C85"/>
    <w:rsid w:val="009B7072"/>
    <w:rsid w:val="009C6A58"/>
    <w:rsid w:val="009D6160"/>
    <w:rsid w:val="00A0143E"/>
    <w:rsid w:val="00A1119F"/>
    <w:rsid w:val="00A25525"/>
    <w:rsid w:val="00A406A1"/>
    <w:rsid w:val="00A40E0C"/>
    <w:rsid w:val="00A461D1"/>
    <w:rsid w:val="00A54B19"/>
    <w:rsid w:val="00A578A1"/>
    <w:rsid w:val="00A84C8B"/>
    <w:rsid w:val="00AB08C5"/>
    <w:rsid w:val="00AB36CE"/>
    <w:rsid w:val="00AC09BC"/>
    <w:rsid w:val="00AC4A6F"/>
    <w:rsid w:val="00B01FC7"/>
    <w:rsid w:val="00B05722"/>
    <w:rsid w:val="00B16810"/>
    <w:rsid w:val="00B171F2"/>
    <w:rsid w:val="00B22C4A"/>
    <w:rsid w:val="00B31A32"/>
    <w:rsid w:val="00B33154"/>
    <w:rsid w:val="00B4000D"/>
    <w:rsid w:val="00B40A64"/>
    <w:rsid w:val="00B43A18"/>
    <w:rsid w:val="00B53BC8"/>
    <w:rsid w:val="00B60110"/>
    <w:rsid w:val="00B61485"/>
    <w:rsid w:val="00B64FD7"/>
    <w:rsid w:val="00B671B8"/>
    <w:rsid w:val="00B671F5"/>
    <w:rsid w:val="00B74561"/>
    <w:rsid w:val="00B760CB"/>
    <w:rsid w:val="00B841AF"/>
    <w:rsid w:val="00B84F1B"/>
    <w:rsid w:val="00B90801"/>
    <w:rsid w:val="00BB5D65"/>
    <w:rsid w:val="00BB70DC"/>
    <w:rsid w:val="00BC04AF"/>
    <w:rsid w:val="00BC53E0"/>
    <w:rsid w:val="00BE0EA4"/>
    <w:rsid w:val="00BE76D5"/>
    <w:rsid w:val="00BF58AC"/>
    <w:rsid w:val="00C03847"/>
    <w:rsid w:val="00C04538"/>
    <w:rsid w:val="00C05D00"/>
    <w:rsid w:val="00C16E4B"/>
    <w:rsid w:val="00C22559"/>
    <w:rsid w:val="00C262C2"/>
    <w:rsid w:val="00C26657"/>
    <w:rsid w:val="00C54C0A"/>
    <w:rsid w:val="00C6403F"/>
    <w:rsid w:val="00C76070"/>
    <w:rsid w:val="00C77E4F"/>
    <w:rsid w:val="00C82B1A"/>
    <w:rsid w:val="00C85F61"/>
    <w:rsid w:val="00C918E3"/>
    <w:rsid w:val="00CB3A60"/>
    <w:rsid w:val="00CC7519"/>
    <w:rsid w:val="00CD3124"/>
    <w:rsid w:val="00CD4194"/>
    <w:rsid w:val="00CE3434"/>
    <w:rsid w:val="00CF190D"/>
    <w:rsid w:val="00CF67C8"/>
    <w:rsid w:val="00D05215"/>
    <w:rsid w:val="00D1190F"/>
    <w:rsid w:val="00D24FAF"/>
    <w:rsid w:val="00D27B0C"/>
    <w:rsid w:val="00D35808"/>
    <w:rsid w:val="00D35FE8"/>
    <w:rsid w:val="00D36743"/>
    <w:rsid w:val="00D4175C"/>
    <w:rsid w:val="00D513CE"/>
    <w:rsid w:val="00D5283F"/>
    <w:rsid w:val="00D52D3B"/>
    <w:rsid w:val="00D70045"/>
    <w:rsid w:val="00D71DEE"/>
    <w:rsid w:val="00D77936"/>
    <w:rsid w:val="00D87B61"/>
    <w:rsid w:val="00DA46E1"/>
    <w:rsid w:val="00DD0FF6"/>
    <w:rsid w:val="00DD1FB8"/>
    <w:rsid w:val="00DD36AC"/>
    <w:rsid w:val="00DE4987"/>
    <w:rsid w:val="00DE6501"/>
    <w:rsid w:val="00DE6F94"/>
    <w:rsid w:val="00E31465"/>
    <w:rsid w:val="00E46937"/>
    <w:rsid w:val="00E50E0E"/>
    <w:rsid w:val="00E56379"/>
    <w:rsid w:val="00E7207C"/>
    <w:rsid w:val="00E7526F"/>
    <w:rsid w:val="00E815BD"/>
    <w:rsid w:val="00E83CDE"/>
    <w:rsid w:val="00E85828"/>
    <w:rsid w:val="00E861C2"/>
    <w:rsid w:val="00E93C98"/>
    <w:rsid w:val="00ED71DC"/>
    <w:rsid w:val="00EE1074"/>
    <w:rsid w:val="00EE2711"/>
    <w:rsid w:val="00F072A4"/>
    <w:rsid w:val="00F31D5D"/>
    <w:rsid w:val="00F336FC"/>
    <w:rsid w:val="00F50E57"/>
    <w:rsid w:val="00F52C32"/>
    <w:rsid w:val="00F55F1B"/>
    <w:rsid w:val="00F64700"/>
    <w:rsid w:val="00F704EB"/>
    <w:rsid w:val="00F70811"/>
    <w:rsid w:val="00F75657"/>
    <w:rsid w:val="00F83596"/>
    <w:rsid w:val="00F876EB"/>
    <w:rsid w:val="00FA60DC"/>
    <w:rsid w:val="00FC0189"/>
    <w:rsid w:val="00FC5C60"/>
    <w:rsid w:val="00FE2BF9"/>
    <w:rsid w:val="00FF7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954" w:hanging="851"/>
      <w:outlineLvl w:val="0"/>
    </w:pPr>
    <w:rPr>
      <w:rFonts w:ascii="Calibri" w:eastAsia="Calibri" w:hAnsi="Calibri"/>
      <w:sz w:val="28"/>
      <w:szCs w:val="28"/>
    </w:rPr>
  </w:style>
  <w:style w:type="paragraph" w:styleId="2">
    <w:name w:val="heading 2"/>
    <w:basedOn w:val="a"/>
    <w:uiPriority w:val="1"/>
    <w:qFormat/>
    <w:pPr>
      <w:spacing w:before="64"/>
      <w:ind w:left="1299"/>
      <w:outlineLvl w:val="1"/>
    </w:pPr>
    <w:rPr>
      <w:rFonts w:ascii="Calibri" w:eastAsia="Calibri" w:hAnsi="Calibri"/>
    </w:rPr>
  </w:style>
  <w:style w:type="paragraph" w:styleId="3">
    <w:name w:val="heading 3"/>
    <w:basedOn w:val="a"/>
    <w:uiPriority w:val="1"/>
    <w:qFormat/>
    <w:pPr>
      <w:ind w:left="1190"/>
      <w:outlineLvl w:val="2"/>
    </w:pPr>
    <w:rPr>
      <w:rFonts w:ascii="Calibri" w:eastAsia="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3"/>
    </w:pPr>
    <w:rPr>
      <w:rFonts w:ascii="Times New Roman" w:eastAsia="Times New Roman" w:hAnsi="Times New Roman"/>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footer"/>
    <w:basedOn w:val="a"/>
    <w:link w:val="a6"/>
    <w:uiPriority w:val="99"/>
    <w:unhideWhenUsed/>
    <w:rsid w:val="005C4687"/>
    <w:pPr>
      <w:tabs>
        <w:tab w:val="center" w:pos="4677"/>
        <w:tab w:val="right" w:pos="9355"/>
      </w:tabs>
    </w:pPr>
  </w:style>
  <w:style w:type="character" w:customStyle="1" w:styleId="a6">
    <w:name w:val="Нижний колонтитул Знак"/>
    <w:basedOn w:val="a0"/>
    <w:link w:val="a5"/>
    <w:uiPriority w:val="99"/>
    <w:rsid w:val="005C4687"/>
  </w:style>
  <w:style w:type="paragraph" w:styleId="a7">
    <w:name w:val="header"/>
    <w:basedOn w:val="a"/>
    <w:link w:val="a8"/>
    <w:uiPriority w:val="99"/>
    <w:unhideWhenUsed/>
    <w:rsid w:val="005C4687"/>
    <w:pPr>
      <w:tabs>
        <w:tab w:val="center" w:pos="4677"/>
        <w:tab w:val="right" w:pos="9355"/>
      </w:tabs>
    </w:pPr>
  </w:style>
  <w:style w:type="character" w:customStyle="1" w:styleId="a8">
    <w:name w:val="Верхний колонтитул Знак"/>
    <w:basedOn w:val="a0"/>
    <w:link w:val="a7"/>
    <w:uiPriority w:val="99"/>
    <w:rsid w:val="005C4687"/>
  </w:style>
  <w:style w:type="paragraph" w:styleId="a9">
    <w:name w:val="Balloon Text"/>
    <w:basedOn w:val="a"/>
    <w:link w:val="aa"/>
    <w:uiPriority w:val="99"/>
    <w:semiHidden/>
    <w:unhideWhenUsed/>
    <w:rsid w:val="00D77936"/>
    <w:rPr>
      <w:rFonts w:ascii="Tahoma" w:hAnsi="Tahoma" w:cs="Tahoma"/>
      <w:sz w:val="16"/>
      <w:szCs w:val="16"/>
    </w:rPr>
  </w:style>
  <w:style w:type="character" w:customStyle="1" w:styleId="aa">
    <w:name w:val="Текст выноски Знак"/>
    <w:basedOn w:val="a0"/>
    <w:link w:val="a9"/>
    <w:uiPriority w:val="99"/>
    <w:semiHidden/>
    <w:rsid w:val="00D779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954" w:hanging="851"/>
      <w:outlineLvl w:val="0"/>
    </w:pPr>
    <w:rPr>
      <w:rFonts w:ascii="Calibri" w:eastAsia="Calibri" w:hAnsi="Calibri"/>
      <w:sz w:val="28"/>
      <w:szCs w:val="28"/>
    </w:rPr>
  </w:style>
  <w:style w:type="paragraph" w:styleId="2">
    <w:name w:val="heading 2"/>
    <w:basedOn w:val="a"/>
    <w:uiPriority w:val="1"/>
    <w:qFormat/>
    <w:pPr>
      <w:spacing w:before="64"/>
      <w:ind w:left="1299"/>
      <w:outlineLvl w:val="1"/>
    </w:pPr>
    <w:rPr>
      <w:rFonts w:ascii="Calibri" w:eastAsia="Calibri" w:hAnsi="Calibri"/>
    </w:rPr>
  </w:style>
  <w:style w:type="paragraph" w:styleId="3">
    <w:name w:val="heading 3"/>
    <w:basedOn w:val="a"/>
    <w:uiPriority w:val="1"/>
    <w:qFormat/>
    <w:pPr>
      <w:ind w:left="1190"/>
      <w:outlineLvl w:val="2"/>
    </w:pPr>
    <w:rPr>
      <w:rFonts w:ascii="Calibri" w:eastAsia="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3"/>
    </w:pPr>
    <w:rPr>
      <w:rFonts w:ascii="Times New Roman" w:eastAsia="Times New Roman" w:hAnsi="Times New Roman"/>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footer"/>
    <w:basedOn w:val="a"/>
    <w:link w:val="a6"/>
    <w:uiPriority w:val="99"/>
    <w:unhideWhenUsed/>
    <w:rsid w:val="005C4687"/>
    <w:pPr>
      <w:tabs>
        <w:tab w:val="center" w:pos="4677"/>
        <w:tab w:val="right" w:pos="9355"/>
      </w:tabs>
    </w:pPr>
  </w:style>
  <w:style w:type="character" w:customStyle="1" w:styleId="a6">
    <w:name w:val="Нижний колонтитул Знак"/>
    <w:basedOn w:val="a0"/>
    <w:link w:val="a5"/>
    <w:uiPriority w:val="99"/>
    <w:rsid w:val="005C4687"/>
  </w:style>
  <w:style w:type="paragraph" w:styleId="a7">
    <w:name w:val="header"/>
    <w:basedOn w:val="a"/>
    <w:link w:val="a8"/>
    <w:uiPriority w:val="99"/>
    <w:unhideWhenUsed/>
    <w:rsid w:val="005C4687"/>
    <w:pPr>
      <w:tabs>
        <w:tab w:val="center" w:pos="4677"/>
        <w:tab w:val="right" w:pos="9355"/>
      </w:tabs>
    </w:pPr>
  </w:style>
  <w:style w:type="character" w:customStyle="1" w:styleId="a8">
    <w:name w:val="Верхний колонтитул Знак"/>
    <w:basedOn w:val="a0"/>
    <w:link w:val="a7"/>
    <w:uiPriority w:val="99"/>
    <w:rsid w:val="005C4687"/>
  </w:style>
  <w:style w:type="paragraph" w:styleId="a9">
    <w:name w:val="Balloon Text"/>
    <w:basedOn w:val="a"/>
    <w:link w:val="aa"/>
    <w:uiPriority w:val="99"/>
    <w:semiHidden/>
    <w:unhideWhenUsed/>
    <w:rsid w:val="00D77936"/>
    <w:rPr>
      <w:rFonts w:ascii="Tahoma" w:hAnsi="Tahoma" w:cs="Tahoma"/>
      <w:sz w:val="16"/>
      <w:szCs w:val="16"/>
    </w:rPr>
  </w:style>
  <w:style w:type="character" w:customStyle="1" w:styleId="aa">
    <w:name w:val="Текст выноски Знак"/>
    <w:basedOn w:val="a0"/>
    <w:link w:val="a9"/>
    <w:uiPriority w:val="99"/>
    <w:semiHidden/>
    <w:rsid w:val="00D77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8.png"/><Relationship Id="rId26" Type="http://schemas.openxmlformats.org/officeDocument/2006/relationships/footer" Target="footer6.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footer" Target="footer10.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image" Target="media/image14.png"/><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10.xml.rels><?xml version="1.0" encoding="UTF-8" standalone="yes"?>
<Relationships xmlns="http://schemas.openxmlformats.org/package/2006/relationships"><Relationship Id="rId1" Type="http://schemas.openxmlformats.org/officeDocument/2006/relationships/image" Target="media/image15.png"/></Relationships>
</file>

<file path=word/_rels/footer11.xml.rels><?xml version="1.0" encoding="UTF-8" standalone="yes"?>
<Relationships xmlns="http://schemas.openxmlformats.org/package/2006/relationships"><Relationship Id="rId1" Type="http://schemas.openxmlformats.org/officeDocument/2006/relationships/image" Target="media/image16.png"/></Relationships>
</file>

<file path=word/_rels/footer12.xml.rels><?xml version="1.0" encoding="UTF-8" standalone="yes"?>
<Relationships xmlns="http://schemas.openxmlformats.org/package/2006/relationships"><Relationship Id="rId1" Type="http://schemas.openxmlformats.org/officeDocument/2006/relationships/image" Target="media/image15.png"/></Relationships>
</file>

<file path=word/_rels/footer13.xml.rels><?xml version="1.0" encoding="UTF-8" standalone="yes"?>
<Relationships xmlns="http://schemas.openxmlformats.org/package/2006/relationships"><Relationship Id="rId1" Type="http://schemas.openxmlformats.org/officeDocument/2006/relationships/image" Target="media/image15.png"/></Relationships>
</file>

<file path=word/_rels/footer14.xml.rels><?xml version="1.0" encoding="UTF-8" standalone="yes"?>
<Relationships xmlns="http://schemas.openxmlformats.org/package/2006/relationships"><Relationship Id="rId1" Type="http://schemas.openxmlformats.org/officeDocument/2006/relationships/image" Target="media/image15.png"/></Relationships>
</file>

<file path=word/_rels/footer15.xml.rels><?xml version="1.0" encoding="UTF-8" standalone="yes"?>
<Relationships xmlns="http://schemas.openxmlformats.org/package/2006/relationships"><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6.png"/></Relationships>
</file>

<file path=word/_rels/footer9.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F8539-A350-42E5-B6A2-85214864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6730</Words>
  <Characters>38361</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dc:creator>
  <cp:lastModifiedBy>пустовит</cp:lastModifiedBy>
  <cp:revision>4</cp:revision>
  <dcterms:created xsi:type="dcterms:W3CDTF">2015-09-21T18:46:00Z</dcterms:created>
  <dcterms:modified xsi:type="dcterms:W3CDTF">2015-09-21T19:02:00Z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2008-03-13T00:00:00Z</vt:filetime>
  </property>
  <property fmtid="{D5CDD505-2E9C-101B-9397-08002B2CF9AE}" pid="3" name="Creator">
    <vt:lpwstr>Adobe InDesign CS3 (5.0.2)</vt:lpwstr>
  </property>
  <property fmtid="{D5CDD505-2E9C-101B-9397-08002B2CF9AE}" pid="4" name="LastSaved">
    <vt:filetime>2015-07-23T00:00:00Z</vt:filetime>
  </property>
</Properties>
</file>