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5C0" w:rsidRPr="00412ECF" w:rsidRDefault="00B245C0" w:rsidP="004904D9">
      <w:pPr>
        <w:pStyle w:val="Overskrift1"/>
        <w:spacing w:before="0" w:after="0"/>
        <w:rPr>
          <w:lang w:val="en-US"/>
        </w:rPr>
      </w:pPr>
      <w:bookmarkStart w:id="0" w:name="_Toc288567681"/>
      <w:bookmarkStart w:id="1" w:name="_Toc288643444"/>
      <w:bookmarkStart w:id="2" w:name="_Toc289157189"/>
      <w:bookmarkStart w:id="3" w:name="_Toc289674926"/>
      <w:bookmarkStart w:id="4" w:name="_GoBack"/>
      <w:bookmarkEnd w:id="4"/>
      <w:r>
        <w:rPr>
          <w:lang w:val="en-US"/>
        </w:rPr>
        <w:t>x</w:t>
      </w:r>
      <w:r w:rsidRPr="00412ECF">
        <w:rPr>
          <w:lang w:val="en-US"/>
        </w:rPr>
        <w:t>.</w:t>
      </w:r>
      <w:r>
        <w:rPr>
          <w:lang w:val="en-US"/>
        </w:rPr>
        <w:t xml:space="preserve"> </w:t>
      </w:r>
      <w:r w:rsidRPr="00412ECF">
        <w:rPr>
          <w:lang w:val="en-US"/>
        </w:rPr>
        <w:t xml:space="preserve">Future </w:t>
      </w:r>
      <w:r>
        <w:rPr>
          <w:lang w:val="en-US"/>
        </w:rPr>
        <w:t>plans</w:t>
      </w:r>
      <w:r w:rsidRPr="00412ECF">
        <w:rPr>
          <w:lang w:val="en-US"/>
        </w:rPr>
        <w:t xml:space="preserve"> 2012-2015 </w:t>
      </w:r>
      <w:bookmarkEnd w:id="0"/>
      <w:bookmarkEnd w:id="1"/>
      <w:bookmarkEnd w:id="2"/>
      <w:bookmarkEnd w:id="3"/>
    </w:p>
    <w:p w:rsidR="00B245C0" w:rsidRDefault="00B245C0" w:rsidP="004904D9">
      <w:pPr>
        <w:pStyle w:val="Overskrift2"/>
        <w:spacing w:before="0"/>
        <w:rPr>
          <w:lang w:val="en-US"/>
        </w:rPr>
      </w:pPr>
      <w:bookmarkStart w:id="5" w:name="_Toc288643446"/>
      <w:bookmarkStart w:id="6" w:name="_Toc289157191"/>
      <w:bookmarkStart w:id="7" w:name="_Toc289674928"/>
      <w:r>
        <w:rPr>
          <w:lang w:val="en-US"/>
        </w:rPr>
        <w:t>Future p</w:t>
      </w:r>
      <w:r w:rsidRPr="00412ECF">
        <w:rPr>
          <w:lang w:val="en-US"/>
        </w:rPr>
        <w:t xml:space="preserve">lans </w:t>
      </w:r>
      <w:r>
        <w:rPr>
          <w:lang w:val="en-US"/>
        </w:rPr>
        <w:t>concerning i</w:t>
      </w:r>
      <w:r w:rsidRPr="00412ECF">
        <w:rPr>
          <w:lang w:val="en-US"/>
        </w:rPr>
        <w:t xml:space="preserve">nternational </w:t>
      </w:r>
      <w:r>
        <w:rPr>
          <w:lang w:val="en-US"/>
        </w:rPr>
        <w:t>s</w:t>
      </w:r>
      <w:r w:rsidRPr="00412ECF">
        <w:rPr>
          <w:lang w:val="en-US"/>
        </w:rPr>
        <w:t>ourcing</w:t>
      </w:r>
      <w:bookmarkEnd w:id="5"/>
      <w:bookmarkEnd w:id="6"/>
      <w:bookmarkEnd w:id="7"/>
    </w:p>
    <w:p w:rsidR="00B245C0" w:rsidRPr="004904D9" w:rsidRDefault="009B138C" w:rsidP="004904D9">
      <w:pPr>
        <w:ind w:left="425"/>
        <w:rPr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5115560" cy="920115"/>
                <wp:effectExtent l="9525" t="9525" r="8890" b="13335"/>
                <wp:docPr id="2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5560" cy="321310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5C0" w:rsidRPr="004904D9" w:rsidRDefault="00B245C0" w:rsidP="004904D9">
                            <w:pPr>
                              <w:rPr>
                                <w:rFonts w:ascii="Arial Narrow" w:hAnsi="Arial Narrow" w:cs="Arial Narrow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904D9">
                              <w:rPr>
                                <w:rFonts w:ascii="Arial Narrow" w:hAnsi="Arial Narrow" w:cs="Arial Narrow"/>
                                <w:sz w:val="18"/>
                                <w:szCs w:val="18"/>
                                <w:lang w:val="en-US"/>
                              </w:rPr>
                              <w:t xml:space="preserve">The following questions concern </w:t>
                            </w:r>
                            <w:r w:rsidRPr="00DE2D4F">
                              <w:rPr>
                                <w:rFonts w:ascii="Arial Narrow" w:hAnsi="Arial Narrow" w:cs="Arial Narrow"/>
                                <w:sz w:val="18"/>
                                <w:szCs w:val="18"/>
                                <w:lang w:val="en-US"/>
                              </w:rPr>
                              <w:t>your plan</w:t>
                            </w:r>
                            <w:r w:rsidRPr="004904D9">
                              <w:rPr>
                                <w:rFonts w:ascii="Arial Narrow" w:hAnsi="Arial Narrow" w:cs="Arial Narrow"/>
                                <w:sz w:val="18"/>
                                <w:szCs w:val="18"/>
                                <w:lang w:val="en-US"/>
                              </w:rPr>
                              <w:t>s to</w:t>
                            </w:r>
                            <w:r w:rsidRPr="004904D9">
                              <w:rPr>
                                <w:rFonts w:ascii="Arial Narrow" w:hAnsi="Arial Narrow" w:cs="Arial Narrow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source internationally </w:t>
                            </w:r>
                            <w:r w:rsidRPr="004904D9">
                              <w:rPr>
                                <w:rFonts w:ascii="Arial Narrow" w:hAnsi="Arial Narrow" w:cs="Arial Narrow"/>
                                <w:sz w:val="18"/>
                                <w:szCs w:val="18"/>
                                <w:lang w:val="en-US"/>
                              </w:rPr>
                              <w:t>in the period</w:t>
                            </w:r>
                            <w:r w:rsidRPr="004904D9">
                              <w:rPr>
                                <w:rFonts w:ascii="Arial Narrow" w:hAnsi="Arial Narrow" w:cs="Arial Narrow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2012-2015.</w:t>
                            </w:r>
                            <w:r w:rsidRPr="004904D9">
                              <w:rPr>
                                <w:rFonts w:ascii="Arial Narrow" w:hAnsi="Arial Narrow" w:cs="Arial Narrow"/>
                                <w:sz w:val="18"/>
                                <w:szCs w:val="18"/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180000" tIns="90000" rIns="180000" bIns="9000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width:402.8pt;height:7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" fillcolor="#dce6f2">
                <v:textbox style="mso-fit-shape-to-text:t" inset="5mm,2.5mm,5mm,2.5mm">
                  <w:txbxContent>
                    <w:p w:rsidR="00B245C0" w:rsidRPr="004904D9" w:rsidRDefault="00B245C0" w:rsidP="004904D9">
                      <w:pPr>
                        <w:rPr>
                          <w:rFonts w:ascii="Arial Narrow" w:hAnsi="Arial Narrow" w:cs="Arial Narrow"/>
                          <w:sz w:val="18"/>
                          <w:szCs w:val="18"/>
                          <w:lang w:val="en-US"/>
                        </w:rPr>
                      </w:pPr>
                      <w:r w:rsidRPr="004904D9">
                        <w:rPr>
                          <w:rFonts w:ascii="Arial Narrow" w:hAnsi="Arial Narrow" w:cs="Arial Narrow"/>
                          <w:sz w:val="18"/>
                          <w:szCs w:val="18"/>
                          <w:lang w:val="en-US"/>
                        </w:rPr>
                        <w:t xml:space="preserve">The following questions concern </w:t>
                      </w:r>
                      <w:r w:rsidRPr="00DE2D4F">
                        <w:rPr>
                          <w:rFonts w:ascii="Arial Narrow" w:hAnsi="Arial Narrow" w:cs="Arial Narrow"/>
                          <w:sz w:val="18"/>
                          <w:szCs w:val="18"/>
                          <w:lang w:val="en-US"/>
                        </w:rPr>
                        <w:t>your plan</w:t>
                      </w:r>
                      <w:r w:rsidRPr="004904D9">
                        <w:rPr>
                          <w:rFonts w:ascii="Arial Narrow" w:hAnsi="Arial Narrow" w:cs="Arial Narrow"/>
                          <w:sz w:val="18"/>
                          <w:szCs w:val="18"/>
                          <w:lang w:val="en-US"/>
                        </w:rPr>
                        <w:t>s to</w:t>
                      </w:r>
                      <w:r w:rsidRPr="004904D9">
                        <w:rPr>
                          <w:rFonts w:ascii="Arial Narrow" w:hAnsi="Arial Narrow" w:cs="Arial Narrow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source internationally </w:t>
                      </w:r>
                      <w:r w:rsidRPr="004904D9">
                        <w:rPr>
                          <w:rFonts w:ascii="Arial Narrow" w:hAnsi="Arial Narrow" w:cs="Arial Narrow"/>
                          <w:sz w:val="18"/>
                          <w:szCs w:val="18"/>
                          <w:lang w:val="en-US"/>
                        </w:rPr>
                        <w:t>in the period</w:t>
                      </w:r>
                      <w:r w:rsidRPr="004904D9">
                        <w:rPr>
                          <w:rFonts w:ascii="Arial Narrow" w:hAnsi="Arial Narrow" w:cs="Arial Narrow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2012-2015.</w:t>
                      </w:r>
                      <w:r w:rsidRPr="004904D9">
                        <w:rPr>
                          <w:rFonts w:ascii="Arial Narrow" w:hAnsi="Arial Narrow" w:cs="Arial Narrow"/>
                          <w:sz w:val="18"/>
                          <w:szCs w:val="18"/>
                          <w:lang w:val="en-US"/>
                        </w:rPr>
                        <w:t xml:space="preserve">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245C0" w:rsidRDefault="00B245C0" w:rsidP="00442773">
      <w:pPr>
        <w:ind w:firstLine="360"/>
        <w:rPr>
          <w:lang w:val="en-US"/>
        </w:rPr>
      </w:pPr>
    </w:p>
    <w:p w:rsidR="00B245C0" w:rsidRPr="00412ECF" w:rsidRDefault="00B245C0" w:rsidP="007537AD">
      <w:pPr>
        <w:pStyle w:val="QuestionText"/>
        <w:rPr>
          <w:rStyle w:val="QuestionRef"/>
          <w:lang w:val="en-US"/>
        </w:rPr>
      </w:pPr>
      <w:r>
        <w:rPr>
          <w:lang w:val="en-US"/>
        </w:rPr>
        <w:t>x</w:t>
      </w:r>
      <w:r w:rsidRPr="00412ECF">
        <w:rPr>
          <w:lang w:val="en-US"/>
        </w:rPr>
        <w:t>.</w:t>
      </w:r>
      <w:r>
        <w:rPr>
          <w:lang w:val="en-US"/>
        </w:rPr>
        <w:t>1</w:t>
      </w:r>
      <w:r w:rsidRPr="00412ECF">
        <w:rPr>
          <w:lang w:val="en-US"/>
        </w:rPr>
        <w:tab/>
        <w:t>Does your enterprise have plans to source internationally in the period 2012-2015?</w:t>
      </w:r>
    </w:p>
    <w:p w:rsidR="00B245C0" w:rsidRPr="004904D9" w:rsidRDefault="00B245C0" w:rsidP="007537AD">
      <w:pPr>
        <w:pStyle w:val="AnswerText"/>
        <w:rPr>
          <w:rStyle w:val="AnswerInstructTegn"/>
          <w:rFonts w:ascii="Arial Narrow" w:hAnsi="Arial Narrow" w:cs="Arial Narrow"/>
          <w:sz w:val="20"/>
          <w:szCs w:val="20"/>
        </w:rPr>
      </w:pPr>
      <w:r w:rsidRPr="00412ECF">
        <w:rPr>
          <w:lang w:val="en-US"/>
        </w:rPr>
        <w:tab/>
      </w:r>
      <w:r w:rsidRPr="004904D9">
        <w:rPr>
          <w:rFonts w:ascii="Arial Narrow" w:hAnsi="Arial Narrow" w:cs="Arial Narrow"/>
          <w:b/>
          <w:bCs/>
          <w:lang w:val="en-US"/>
        </w:rPr>
        <w:t>Yes</w:t>
      </w:r>
      <w:r w:rsidRPr="004904D9">
        <w:rPr>
          <w:rFonts w:ascii="Arial Narrow" w:hAnsi="Arial Narrow" w:cs="Arial Narrow"/>
          <w:lang w:val="en-US"/>
        </w:rPr>
        <w:t xml:space="preserve"> </w:t>
      </w:r>
      <w:r w:rsidRPr="004904D9">
        <w:rPr>
          <w:rStyle w:val="AnswerDots"/>
          <w:rFonts w:ascii="Arial Narrow" w:hAnsi="Arial Narrow" w:cs="Arial Narrow"/>
          <w:lang w:val="en-US"/>
        </w:rPr>
        <w:tab/>
      </w:r>
      <w:r w:rsidRPr="004904D9">
        <w:rPr>
          <w:rFonts w:ascii="Arial Narrow" w:hAnsi="Arial Narrow" w:cs="Arial Narrow"/>
          <w:lang w:val="en-US"/>
        </w:rPr>
        <w:t xml:space="preserve"> [_]  </w:t>
      </w:r>
      <w:r w:rsidRPr="004904D9">
        <w:rPr>
          <w:rStyle w:val="AnswerInstructTegn"/>
          <w:rFonts w:ascii="Arial Narrow" w:hAnsi="Arial Narrow" w:cs="Arial Narrow"/>
          <w:sz w:val="20"/>
          <w:szCs w:val="20"/>
        </w:rPr>
        <w:t xml:space="preserve">Please go to question </w:t>
      </w:r>
      <w:r>
        <w:rPr>
          <w:rStyle w:val="AnswerInstructTegn"/>
          <w:rFonts w:ascii="Arial Narrow" w:hAnsi="Arial Narrow" w:cs="Arial Narrow"/>
          <w:sz w:val="20"/>
          <w:szCs w:val="20"/>
        </w:rPr>
        <w:t>x</w:t>
      </w:r>
      <w:r w:rsidRPr="004904D9">
        <w:rPr>
          <w:rStyle w:val="AnswerInstructTegn"/>
          <w:rFonts w:ascii="Arial Narrow" w:hAnsi="Arial Narrow" w:cs="Arial Narrow"/>
          <w:sz w:val="20"/>
          <w:szCs w:val="20"/>
        </w:rPr>
        <w:t>.</w:t>
      </w:r>
      <w:r>
        <w:rPr>
          <w:rStyle w:val="AnswerInstructTegn"/>
          <w:rFonts w:ascii="Arial Narrow" w:hAnsi="Arial Narrow" w:cs="Arial Narrow"/>
          <w:sz w:val="20"/>
          <w:szCs w:val="20"/>
        </w:rPr>
        <w:t>2</w:t>
      </w:r>
    </w:p>
    <w:p w:rsidR="00B245C0" w:rsidRPr="004904D9" w:rsidRDefault="00B245C0" w:rsidP="00202AD5">
      <w:pPr>
        <w:pStyle w:val="AnswerText"/>
        <w:spacing w:after="0"/>
        <w:ind w:left="567" w:hanging="142"/>
        <w:rPr>
          <w:rStyle w:val="AnswerInstructTegn"/>
          <w:rFonts w:ascii="Arial Narrow" w:hAnsi="Arial Narrow" w:cs="Arial Narrow"/>
          <w:sz w:val="20"/>
          <w:szCs w:val="20"/>
          <w:lang w:val="en-US"/>
        </w:rPr>
      </w:pPr>
      <w:r w:rsidRPr="004904D9">
        <w:rPr>
          <w:rFonts w:ascii="Arial Narrow" w:hAnsi="Arial Narrow" w:cs="Arial Narrow"/>
          <w:b/>
          <w:bCs/>
          <w:lang w:val="en-US"/>
        </w:rPr>
        <w:t>No</w:t>
      </w:r>
      <w:r w:rsidRPr="004904D9">
        <w:rPr>
          <w:rFonts w:ascii="Arial Narrow" w:hAnsi="Arial Narrow" w:cs="Arial Narrow"/>
          <w:lang w:val="en-US"/>
        </w:rPr>
        <w:t xml:space="preserve">   </w:t>
      </w:r>
      <w:r w:rsidRPr="004904D9">
        <w:rPr>
          <w:rStyle w:val="AnswerDots"/>
          <w:rFonts w:ascii="Arial Narrow" w:hAnsi="Arial Narrow" w:cs="Arial Narrow"/>
          <w:lang w:val="en-US"/>
        </w:rPr>
        <w:tab/>
      </w:r>
      <w:r w:rsidRPr="004904D9">
        <w:rPr>
          <w:rFonts w:ascii="Arial Narrow" w:hAnsi="Arial Narrow" w:cs="Arial Narrow"/>
          <w:lang w:val="en-US"/>
        </w:rPr>
        <w:t xml:space="preserve"> [_]  </w:t>
      </w:r>
      <w:r w:rsidRPr="004904D9">
        <w:rPr>
          <w:rStyle w:val="AnswerInstructTegn"/>
          <w:rFonts w:ascii="Arial Narrow" w:hAnsi="Arial Narrow" w:cs="Arial Narrow"/>
          <w:sz w:val="20"/>
          <w:szCs w:val="20"/>
        </w:rPr>
        <w:t>P</w:t>
      </w:r>
      <w:r w:rsidRPr="004904D9">
        <w:rPr>
          <w:rStyle w:val="AnswerInstructTegn"/>
          <w:rFonts w:ascii="Arial Narrow" w:hAnsi="Arial Narrow" w:cs="Arial Narrow"/>
          <w:sz w:val="20"/>
          <w:szCs w:val="20"/>
          <w:lang w:val="en-US"/>
        </w:rPr>
        <w:t xml:space="preserve">lease go to question </w:t>
      </w:r>
      <w:r>
        <w:rPr>
          <w:rStyle w:val="AnswerInstructTegn"/>
          <w:rFonts w:ascii="Arial Narrow" w:hAnsi="Arial Narrow" w:cs="Arial Narrow"/>
          <w:sz w:val="20"/>
          <w:szCs w:val="20"/>
          <w:lang w:val="en-US"/>
        </w:rPr>
        <w:t>y</w:t>
      </w:r>
      <w:r w:rsidRPr="004904D9">
        <w:rPr>
          <w:rStyle w:val="AnswerInstructTegn"/>
          <w:rFonts w:ascii="Arial Narrow" w:hAnsi="Arial Narrow" w:cs="Arial Narrow"/>
          <w:sz w:val="20"/>
          <w:szCs w:val="20"/>
          <w:lang w:val="en-US"/>
        </w:rPr>
        <w:t>.</w:t>
      </w:r>
      <w:r>
        <w:rPr>
          <w:rStyle w:val="AnswerInstructTegn"/>
          <w:rFonts w:ascii="Arial Narrow" w:hAnsi="Arial Narrow" w:cs="Arial Narrow"/>
          <w:sz w:val="20"/>
          <w:szCs w:val="20"/>
          <w:lang w:val="en-US"/>
        </w:rPr>
        <w:t>4</w:t>
      </w:r>
    </w:p>
    <w:p w:rsidR="00B245C0" w:rsidRPr="00202AD5" w:rsidRDefault="00B245C0" w:rsidP="007537AD">
      <w:pPr>
        <w:rPr>
          <w:sz w:val="16"/>
          <w:szCs w:val="16"/>
          <w:lang w:val="en-US"/>
        </w:rPr>
      </w:pPr>
    </w:p>
    <w:p w:rsidR="00B245C0" w:rsidRPr="00412ECF" w:rsidRDefault="00B245C0" w:rsidP="007537AD">
      <w:pPr>
        <w:pStyle w:val="QuestionText"/>
        <w:rPr>
          <w:rStyle w:val="QuestionRef"/>
          <w:lang w:val="en-US"/>
        </w:rPr>
      </w:pPr>
      <w:r>
        <w:rPr>
          <w:lang w:val="en-US"/>
        </w:rPr>
        <w:t>x.2</w:t>
      </w:r>
      <w:r w:rsidRPr="00412ECF">
        <w:rPr>
          <w:lang w:val="en-US"/>
        </w:rPr>
        <w:tab/>
        <w:t xml:space="preserve">Into which countries does your enterprise expect to source activities </w:t>
      </w:r>
      <w:r>
        <w:rPr>
          <w:lang w:val="en-US"/>
        </w:rPr>
        <w:br/>
      </w:r>
      <w:r w:rsidRPr="00412ECF">
        <w:rPr>
          <w:lang w:val="en-US"/>
        </w:rPr>
        <w:t>in the period 2012-2015?</w:t>
      </w:r>
    </w:p>
    <w:p w:rsidR="00B245C0" w:rsidRPr="004904D9" w:rsidRDefault="00B245C0" w:rsidP="004904D9">
      <w:pPr>
        <w:pStyle w:val="AnswerInstruct"/>
        <w:spacing w:before="0" w:after="60"/>
        <w:rPr>
          <w:rFonts w:ascii="Arial Narrow" w:hAnsi="Arial Narrow" w:cs="Arial Narrow"/>
          <w:b/>
          <w:bCs/>
          <w:sz w:val="18"/>
          <w:szCs w:val="18"/>
        </w:rPr>
      </w:pPr>
      <w:r w:rsidRPr="004904D9">
        <w:rPr>
          <w:rFonts w:ascii="Arial Narrow" w:hAnsi="Arial Narrow" w:cs="Arial Narrow"/>
          <w:sz w:val="18"/>
          <w:szCs w:val="18"/>
          <w:lang w:val="en-US"/>
        </w:rPr>
        <w:t>Tick all that apply.</w:t>
      </w:r>
    </w:p>
    <w:tbl>
      <w:tblPr>
        <w:tblW w:w="9875" w:type="dxa"/>
        <w:tblInd w:w="4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184"/>
        <w:gridCol w:w="616"/>
        <w:gridCol w:w="644"/>
        <w:gridCol w:w="630"/>
        <w:gridCol w:w="803"/>
        <w:gridCol w:w="546"/>
        <w:gridCol w:w="559"/>
        <w:gridCol w:w="880"/>
        <w:gridCol w:w="658"/>
        <w:gridCol w:w="546"/>
        <w:gridCol w:w="638"/>
        <w:gridCol w:w="653"/>
        <w:gridCol w:w="518"/>
      </w:tblGrid>
      <w:tr w:rsidR="00B245C0" w:rsidRPr="00033186">
        <w:tc>
          <w:tcPr>
            <w:tcW w:w="2184" w:type="dxa"/>
          </w:tcPr>
          <w:p w:rsidR="00B245C0" w:rsidRPr="00033186" w:rsidRDefault="00B245C0" w:rsidP="00440D96">
            <w:pPr>
              <w:pStyle w:val="AnswerCell"/>
              <w:jc w:val="both"/>
              <w:rPr>
                <w:lang w:val="en-GB"/>
              </w:rPr>
            </w:pPr>
          </w:p>
        </w:tc>
        <w:tc>
          <w:tcPr>
            <w:tcW w:w="616" w:type="dxa"/>
          </w:tcPr>
          <w:p w:rsidR="00B245C0" w:rsidRPr="00033186" w:rsidRDefault="00B245C0" w:rsidP="00440D96">
            <w:pPr>
              <w:pStyle w:val="AnswerCell"/>
              <w:jc w:val="center"/>
              <w:rPr>
                <w:b/>
                <w:bCs/>
                <w:lang w:val="en-GB"/>
              </w:rPr>
            </w:pPr>
            <w:r w:rsidRPr="00033186">
              <w:rPr>
                <w:b/>
                <w:bCs/>
                <w:lang w:val="en-GB"/>
              </w:rPr>
              <w:t xml:space="preserve">EU-15* </w:t>
            </w:r>
          </w:p>
        </w:tc>
        <w:tc>
          <w:tcPr>
            <w:tcW w:w="644" w:type="dxa"/>
          </w:tcPr>
          <w:p w:rsidR="00B245C0" w:rsidRPr="00033186" w:rsidRDefault="00B245C0" w:rsidP="00440D96">
            <w:pPr>
              <w:pStyle w:val="AnswerCell"/>
              <w:jc w:val="center"/>
              <w:rPr>
                <w:b/>
                <w:bCs/>
                <w:lang w:val="en-GB"/>
              </w:rPr>
            </w:pPr>
            <w:r w:rsidRPr="00033186">
              <w:rPr>
                <w:b/>
                <w:bCs/>
                <w:lang w:val="en-GB"/>
              </w:rPr>
              <w:t>EU-12*</w:t>
            </w:r>
          </w:p>
        </w:tc>
        <w:tc>
          <w:tcPr>
            <w:tcW w:w="630" w:type="dxa"/>
          </w:tcPr>
          <w:p w:rsidR="00B245C0" w:rsidRPr="00033186" w:rsidRDefault="00B245C0" w:rsidP="00440D96">
            <w:pPr>
              <w:pStyle w:val="AnswerCell"/>
              <w:jc w:val="center"/>
              <w:rPr>
                <w:b/>
                <w:bCs/>
                <w:lang w:val="en-GB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033186">
                  <w:rPr>
                    <w:b/>
                    <w:bCs/>
                    <w:lang w:val="en-GB"/>
                  </w:rPr>
                  <w:t>Russia</w:t>
                </w:r>
              </w:smartTag>
            </w:smartTag>
          </w:p>
        </w:tc>
        <w:tc>
          <w:tcPr>
            <w:tcW w:w="803" w:type="dxa"/>
          </w:tcPr>
          <w:p w:rsidR="00B245C0" w:rsidRPr="00033186" w:rsidRDefault="00B245C0" w:rsidP="00440D96">
            <w:pPr>
              <w:pStyle w:val="AnswerCell"/>
              <w:jc w:val="center"/>
              <w:rPr>
                <w:b/>
                <w:bCs/>
                <w:lang w:val="en-GB"/>
              </w:rPr>
            </w:pPr>
            <w:r w:rsidRPr="00033186">
              <w:rPr>
                <w:b/>
                <w:bCs/>
                <w:lang w:val="en-GB"/>
              </w:rPr>
              <w:t>Other Euro</w:t>
            </w:r>
            <w:r w:rsidRPr="00033186">
              <w:rPr>
                <w:b/>
                <w:bCs/>
                <w:lang w:val="en-GB"/>
              </w:rPr>
              <w:softHyphen/>
              <w:t>pean coun</w:t>
            </w:r>
            <w:r w:rsidRPr="00033186">
              <w:rPr>
                <w:b/>
                <w:bCs/>
                <w:lang w:val="en-GB"/>
              </w:rPr>
              <w:softHyphen/>
              <w:t>tries*</w:t>
            </w:r>
          </w:p>
        </w:tc>
        <w:tc>
          <w:tcPr>
            <w:tcW w:w="546" w:type="dxa"/>
          </w:tcPr>
          <w:p w:rsidR="00B245C0" w:rsidRPr="00033186" w:rsidRDefault="00B245C0" w:rsidP="00440D96">
            <w:pPr>
              <w:pStyle w:val="AnswerCell"/>
              <w:jc w:val="center"/>
              <w:rPr>
                <w:b/>
                <w:bCs/>
                <w:lang w:val="en-GB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033186">
                  <w:rPr>
                    <w:b/>
                    <w:bCs/>
                    <w:lang w:val="en-GB"/>
                  </w:rPr>
                  <w:t>China</w:t>
                </w:r>
              </w:smartTag>
            </w:smartTag>
          </w:p>
        </w:tc>
        <w:tc>
          <w:tcPr>
            <w:tcW w:w="559" w:type="dxa"/>
          </w:tcPr>
          <w:p w:rsidR="00B245C0" w:rsidRPr="00033186" w:rsidRDefault="00B245C0" w:rsidP="00440D96">
            <w:pPr>
              <w:pStyle w:val="AnswerCell"/>
              <w:jc w:val="center"/>
              <w:rPr>
                <w:b/>
                <w:bCs/>
                <w:lang w:val="en-GB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033186">
                  <w:rPr>
                    <w:b/>
                    <w:bCs/>
                    <w:lang w:val="en-GB"/>
                  </w:rPr>
                  <w:t>India</w:t>
                </w:r>
              </w:smartTag>
            </w:smartTag>
          </w:p>
        </w:tc>
        <w:tc>
          <w:tcPr>
            <w:tcW w:w="880" w:type="dxa"/>
          </w:tcPr>
          <w:p w:rsidR="00B245C0" w:rsidRPr="00033186" w:rsidRDefault="00B245C0" w:rsidP="00440D96">
            <w:pPr>
              <w:pStyle w:val="AnswerCell"/>
              <w:jc w:val="center"/>
              <w:rPr>
                <w:b/>
                <w:bCs/>
                <w:lang w:val="en-GB"/>
              </w:rPr>
            </w:pPr>
            <w:smartTag w:uri="urn:schemas-microsoft-com:office:smarttags" w:element="place">
              <w:r w:rsidRPr="00033186">
                <w:rPr>
                  <w:b/>
                  <w:bCs/>
                  <w:lang w:val="en-GB"/>
                </w:rPr>
                <w:t>Oceania</w:t>
              </w:r>
            </w:smartTag>
            <w:r w:rsidRPr="00033186">
              <w:rPr>
                <w:b/>
                <w:bCs/>
                <w:lang w:val="en-GB"/>
              </w:rPr>
              <w:t xml:space="preserve"> and other Asian coun</w:t>
            </w:r>
            <w:r w:rsidRPr="00033186">
              <w:rPr>
                <w:b/>
                <w:bCs/>
                <w:lang w:val="en-GB"/>
              </w:rPr>
              <w:softHyphen/>
              <w:t>tries</w:t>
            </w:r>
          </w:p>
        </w:tc>
        <w:tc>
          <w:tcPr>
            <w:tcW w:w="658" w:type="dxa"/>
          </w:tcPr>
          <w:p w:rsidR="00B245C0" w:rsidRPr="00033186" w:rsidRDefault="00B245C0" w:rsidP="00440D96">
            <w:pPr>
              <w:pStyle w:val="AnswerCell"/>
              <w:jc w:val="center"/>
              <w:rPr>
                <w:b/>
                <w:bCs/>
                <w:lang w:val="en-GB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033186">
                  <w:rPr>
                    <w:b/>
                    <w:bCs/>
                    <w:lang w:val="en-GB"/>
                  </w:rPr>
                  <w:t>USA</w:t>
                </w:r>
              </w:smartTag>
            </w:smartTag>
            <w:r w:rsidRPr="00033186">
              <w:rPr>
                <w:b/>
                <w:bCs/>
                <w:lang w:val="en-GB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 w:rsidRPr="00033186">
                  <w:rPr>
                    <w:b/>
                    <w:bCs/>
                    <w:lang w:val="en-GB"/>
                  </w:rPr>
                  <w:t>Canada</w:t>
                </w:r>
              </w:smartTag>
            </w:smartTag>
          </w:p>
        </w:tc>
        <w:tc>
          <w:tcPr>
            <w:tcW w:w="546" w:type="dxa"/>
          </w:tcPr>
          <w:p w:rsidR="00B245C0" w:rsidRPr="00033186" w:rsidRDefault="00B245C0" w:rsidP="00440D96">
            <w:pPr>
              <w:pStyle w:val="AnswerCell"/>
              <w:jc w:val="center"/>
              <w:rPr>
                <w:b/>
                <w:bCs/>
                <w:lang w:val="en-GB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033186">
                  <w:rPr>
                    <w:b/>
                    <w:bCs/>
                    <w:lang w:val="en-GB"/>
                  </w:rPr>
                  <w:t>Brazil</w:t>
                </w:r>
              </w:smartTag>
            </w:smartTag>
          </w:p>
        </w:tc>
        <w:tc>
          <w:tcPr>
            <w:tcW w:w="638" w:type="dxa"/>
          </w:tcPr>
          <w:p w:rsidR="00B245C0" w:rsidRPr="00033186" w:rsidRDefault="00B245C0" w:rsidP="00440D96">
            <w:pPr>
              <w:pStyle w:val="AnswerCell"/>
              <w:jc w:val="center"/>
              <w:rPr>
                <w:b/>
                <w:bCs/>
                <w:lang w:val="en-GB"/>
              </w:rPr>
            </w:pPr>
            <w:r w:rsidRPr="00033186">
              <w:rPr>
                <w:b/>
                <w:bCs/>
                <w:lang w:val="en-GB"/>
              </w:rPr>
              <w:t>Rest of World</w:t>
            </w:r>
          </w:p>
        </w:tc>
        <w:tc>
          <w:tcPr>
            <w:tcW w:w="653" w:type="dxa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Not applic</w:t>
            </w:r>
            <w:r w:rsidRPr="00033186">
              <w:rPr>
                <w:lang w:val="en-GB"/>
              </w:rPr>
              <w:softHyphen/>
              <w:t>able</w:t>
            </w:r>
          </w:p>
        </w:tc>
        <w:tc>
          <w:tcPr>
            <w:tcW w:w="518" w:type="dxa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Do not know</w:t>
            </w:r>
          </w:p>
        </w:tc>
      </w:tr>
      <w:tr w:rsidR="00B245C0" w:rsidRPr="00B245C0">
        <w:tc>
          <w:tcPr>
            <w:tcW w:w="9875" w:type="dxa"/>
            <w:gridSpan w:val="13"/>
            <w:shd w:val="clear" w:color="auto" w:fill="E6E6E6"/>
          </w:tcPr>
          <w:p w:rsidR="00B245C0" w:rsidRPr="00033186" w:rsidRDefault="00B245C0" w:rsidP="00440D96">
            <w:pPr>
              <w:pStyle w:val="AnswerCell"/>
              <w:rPr>
                <w:b/>
                <w:bCs/>
                <w:lang w:val="en-GB"/>
              </w:rPr>
            </w:pPr>
            <w:r w:rsidRPr="00033186">
              <w:rPr>
                <w:b/>
                <w:bCs/>
                <w:lang w:val="en-GB"/>
              </w:rPr>
              <w:t>Core business function</w:t>
            </w:r>
            <w:r>
              <w:rPr>
                <w:b/>
                <w:bCs/>
                <w:lang w:val="en-GB"/>
              </w:rPr>
              <w:t xml:space="preserve"> of your enterprise</w:t>
            </w:r>
          </w:p>
        </w:tc>
      </w:tr>
      <w:tr w:rsidR="00B245C0" w:rsidRPr="00033186">
        <w:tc>
          <w:tcPr>
            <w:tcW w:w="2184" w:type="dxa"/>
          </w:tcPr>
          <w:p w:rsidR="00B245C0" w:rsidRPr="00033186" w:rsidRDefault="00B245C0" w:rsidP="00440D96">
            <w:pPr>
              <w:pStyle w:val="AnswerCell"/>
              <w:rPr>
                <w:lang w:val="en-GB"/>
              </w:rPr>
            </w:pPr>
            <w:r w:rsidRPr="00033186">
              <w:rPr>
                <w:lang w:val="en-GB"/>
              </w:rPr>
              <w:t>Production of goods and/or services for the market</w:t>
            </w:r>
          </w:p>
        </w:tc>
        <w:tc>
          <w:tcPr>
            <w:tcW w:w="616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44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30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803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546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559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880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58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546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38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53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518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</w:tr>
      <w:tr w:rsidR="00B245C0" w:rsidRPr="00B245C0">
        <w:tc>
          <w:tcPr>
            <w:tcW w:w="9875" w:type="dxa"/>
            <w:gridSpan w:val="13"/>
            <w:shd w:val="clear" w:color="auto" w:fill="E6E6E6"/>
          </w:tcPr>
          <w:p w:rsidR="00B245C0" w:rsidRPr="00033186" w:rsidRDefault="00B245C0" w:rsidP="00440D96">
            <w:pPr>
              <w:pStyle w:val="AnswerCell"/>
              <w:rPr>
                <w:lang w:val="en-GB"/>
              </w:rPr>
            </w:pPr>
            <w:r w:rsidRPr="00033186">
              <w:rPr>
                <w:b/>
                <w:bCs/>
                <w:lang w:val="en-GB"/>
              </w:rPr>
              <w:t>Support business functions</w:t>
            </w:r>
            <w:r>
              <w:rPr>
                <w:b/>
                <w:bCs/>
                <w:lang w:val="en-GB"/>
              </w:rPr>
              <w:t xml:space="preserve"> for your enterprise</w:t>
            </w:r>
          </w:p>
        </w:tc>
      </w:tr>
      <w:tr w:rsidR="00B245C0" w:rsidRPr="00033186">
        <w:tc>
          <w:tcPr>
            <w:tcW w:w="2184" w:type="dxa"/>
          </w:tcPr>
          <w:p w:rsidR="00B245C0" w:rsidRPr="00033186" w:rsidRDefault="00B245C0" w:rsidP="00440D96">
            <w:pPr>
              <w:pStyle w:val="AnswerCell"/>
              <w:rPr>
                <w:lang w:val="en-GB"/>
              </w:rPr>
            </w:pPr>
            <w:r w:rsidRPr="00033186">
              <w:rPr>
                <w:lang w:val="en-GB"/>
              </w:rPr>
              <w:t>Distribution and logistics</w:t>
            </w:r>
          </w:p>
        </w:tc>
        <w:tc>
          <w:tcPr>
            <w:tcW w:w="616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44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30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803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546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559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880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58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546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38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53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518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</w:tr>
      <w:tr w:rsidR="00B245C0" w:rsidRPr="00033186">
        <w:tc>
          <w:tcPr>
            <w:tcW w:w="2184" w:type="dxa"/>
          </w:tcPr>
          <w:p w:rsidR="00B245C0" w:rsidRPr="00033186" w:rsidRDefault="00B245C0" w:rsidP="004904D9">
            <w:pPr>
              <w:pStyle w:val="AnswerCell"/>
              <w:rPr>
                <w:lang w:val="en-GB"/>
              </w:rPr>
            </w:pPr>
            <w:r w:rsidRPr="00033186">
              <w:rPr>
                <w:lang w:val="en-GB"/>
              </w:rPr>
              <w:t>Marketing, sales services and after sales services</w:t>
            </w:r>
            <w:r>
              <w:rPr>
                <w:lang w:val="en-GB"/>
              </w:rPr>
              <w:t>…</w:t>
            </w:r>
          </w:p>
        </w:tc>
        <w:tc>
          <w:tcPr>
            <w:tcW w:w="616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44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30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803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546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559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880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58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546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38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53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518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</w:tr>
      <w:tr w:rsidR="00B245C0" w:rsidRPr="00033186">
        <w:tc>
          <w:tcPr>
            <w:tcW w:w="2184" w:type="dxa"/>
          </w:tcPr>
          <w:p w:rsidR="00B245C0" w:rsidRPr="00033186" w:rsidRDefault="00B245C0" w:rsidP="00440D96">
            <w:pPr>
              <w:pStyle w:val="AnswerCell"/>
              <w:rPr>
                <w:lang w:val="en-GB"/>
              </w:rPr>
            </w:pPr>
            <w:r w:rsidRPr="00033186">
              <w:rPr>
                <w:lang w:val="en-GB"/>
              </w:rPr>
              <w:t>ICT services</w:t>
            </w:r>
          </w:p>
        </w:tc>
        <w:tc>
          <w:tcPr>
            <w:tcW w:w="616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44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30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803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546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559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880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58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546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38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53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518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</w:tr>
      <w:tr w:rsidR="00B245C0" w:rsidRPr="00033186">
        <w:tc>
          <w:tcPr>
            <w:tcW w:w="2184" w:type="dxa"/>
          </w:tcPr>
          <w:p w:rsidR="00B245C0" w:rsidRPr="00033186" w:rsidRDefault="00B245C0" w:rsidP="00440D96">
            <w:pPr>
              <w:pStyle w:val="AnswerCell"/>
              <w:rPr>
                <w:lang w:val="en-GB"/>
              </w:rPr>
            </w:pPr>
            <w:r w:rsidRPr="00033186">
              <w:rPr>
                <w:lang w:val="en-GB"/>
              </w:rPr>
              <w:t>Administrative and management functions</w:t>
            </w:r>
          </w:p>
        </w:tc>
        <w:tc>
          <w:tcPr>
            <w:tcW w:w="616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44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30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803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546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559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880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58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546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38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53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518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</w:tr>
      <w:tr w:rsidR="00B245C0" w:rsidRPr="00033186">
        <w:tc>
          <w:tcPr>
            <w:tcW w:w="2184" w:type="dxa"/>
          </w:tcPr>
          <w:p w:rsidR="00B245C0" w:rsidRPr="00033186" w:rsidRDefault="00B245C0" w:rsidP="00440D96">
            <w:pPr>
              <w:pStyle w:val="AnswerCell"/>
              <w:rPr>
                <w:lang w:val="en-GB"/>
              </w:rPr>
            </w:pPr>
            <w:r w:rsidRPr="00033186">
              <w:rPr>
                <w:lang w:val="en-GB"/>
              </w:rPr>
              <w:t>R&amp;D, engineering and related technical services</w:t>
            </w:r>
          </w:p>
        </w:tc>
        <w:tc>
          <w:tcPr>
            <w:tcW w:w="616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44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30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803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546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559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880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58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546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38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53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518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</w:tr>
      <w:tr w:rsidR="00B245C0" w:rsidRPr="00033186">
        <w:tc>
          <w:tcPr>
            <w:tcW w:w="2184" w:type="dxa"/>
          </w:tcPr>
          <w:p w:rsidR="00B245C0" w:rsidRPr="00033186" w:rsidRDefault="00B245C0" w:rsidP="00440D96">
            <w:pPr>
              <w:pStyle w:val="AnswerCell"/>
              <w:rPr>
                <w:lang w:val="en-GB"/>
              </w:rPr>
            </w:pPr>
            <w:r w:rsidRPr="00033186">
              <w:rPr>
                <w:lang w:val="en-GB"/>
              </w:rPr>
              <w:t>Other support functions</w:t>
            </w:r>
          </w:p>
        </w:tc>
        <w:tc>
          <w:tcPr>
            <w:tcW w:w="616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44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30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803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546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559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880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58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546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38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53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518" w:type="dxa"/>
            <w:vAlign w:val="center"/>
          </w:tcPr>
          <w:p w:rsidR="00B245C0" w:rsidRPr="00033186" w:rsidRDefault="00B245C0" w:rsidP="00440D96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</w:tr>
    </w:tbl>
    <w:p w:rsidR="00B245C0" w:rsidRPr="00033186" w:rsidRDefault="00B245C0" w:rsidP="004904D9">
      <w:pPr>
        <w:pStyle w:val="AnswerInstruct"/>
        <w:spacing w:after="60"/>
        <w:rPr>
          <w:sz w:val="16"/>
          <w:szCs w:val="16"/>
        </w:rPr>
      </w:pPr>
      <w:r w:rsidRPr="00033186">
        <w:rPr>
          <w:sz w:val="16"/>
          <w:szCs w:val="16"/>
        </w:rPr>
        <w:t>* In the National version, each MS should add “- not incl. [name of MS]” in the relevant column</w:t>
      </w:r>
    </w:p>
    <w:p w:rsidR="00B245C0" w:rsidRPr="00202AD5" w:rsidRDefault="00B245C0" w:rsidP="007537AD">
      <w:pPr>
        <w:pStyle w:val="QuestionText"/>
        <w:rPr>
          <w:sz w:val="16"/>
          <w:szCs w:val="16"/>
          <w:lang w:val="en-US"/>
        </w:rPr>
      </w:pPr>
    </w:p>
    <w:p w:rsidR="00B245C0" w:rsidRPr="00412ECF" w:rsidRDefault="00B245C0" w:rsidP="007537AD">
      <w:pPr>
        <w:pStyle w:val="QuestionText"/>
        <w:rPr>
          <w:lang w:val="en-US"/>
        </w:rPr>
      </w:pPr>
      <w:r>
        <w:rPr>
          <w:lang w:val="en-US"/>
        </w:rPr>
        <w:t>x.3</w:t>
      </w:r>
      <w:r w:rsidRPr="00412ECF">
        <w:rPr>
          <w:lang w:val="en-US"/>
        </w:rPr>
        <w:tab/>
      </w:r>
      <w:r>
        <w:rPr>
          <w:lang w:val="en-US"/>
        </w:rPr>
        <w:t>What impact will your international sourcing in 2012-2015 have on employment in your enterprise?</w:t>
      </w:r>
    </w:p>
    <w:p w:rsidR="00B245C0" w:rsidRPr="004904D9" w:rsidRDefault="00B245C0" w:rsidP="00202AD5">
      <w:pPr>
        <w:pStyle w:val="AnswerInstruct"/>
        <w:spacing w:after="0"/>
        <w:rPr>
          <w:rFonts w:ascii="Arial Narrow" w:hAnsi="Arial Narrow" w:cs="Arial Narrow"/>
          <w:b/>
          <w:bCs/>
          <w:sz w:val="18"/>
          <w:szCs w:val="18"/>
          <w:lang w:val="en-US"/>
        </w:rPr>
      </w:pPr>
      <w:r w:rsidRPr="004904D9">
        <w:rPr>
          <w:rFonts w:ascii="Arial Narrow" w:hAnsi="Arial Narrow" w:cs="Arial Narrow"/>
          <w:sz w:val="18"/>
          <w:szCs w:val="18"/>
          <w:lang w:val="en-US"/>
        </w:rPr>
        <w:t>Tick one option per row.</w:t>
      </w:r>
      <w:r>
        <w:rPr>
          <w:rFonts w:ascii="Arial Narrow" w:hAnsi="Arial Narrow" w:cs="Arial Narrow"/>
          <w:sz w:val="18"/>
          <w:szCs w:val="18"/>
          <w:lang w:val="en-US"/>
        </w:rPr>
        <w:t xml:space="preserve"> Best estimate is fine.</w:t>
      </w:r>
    </w:p>
    <w:tbl>
      <w:tblPr>
        <w:tblW w:w="9855" w:type="dxa"/>
        <w:tblInd w:w="44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294"/>
        <w:gridCol w:w="1606"/>
        <w:gridCol w:w="1606"/>
        <w:gridCol w:w="1607"/>
        <w:gridCol w:w="871"/>
        <w:gridCol w:w="871"/>
      </w:tblGrid>
      <w:tr w:rsidR="00B245C0" w:rsidRPr="00A6290C">
        <w:tc>
          <w:tcPr>
            <w:tcW w:w="3294" w:type="dxa"/>
          </w:tcPr>
          <w:p w:rsidR="00B245C0" w:rsidRPr="00A6290C" w:rsidRDefault="00B245C0" w:rsidP="00A6290C">
            <w:pPr>
              <w:pStyle w:val="AnswerCell"/>
              <w:jc w:val="both"/>
              <w:rPr>
                <w:lang w:val="en-US"/>
              </w:rPr>
            </w:pPr>
          </w:p>
        </w:tc>
        <w:tc>
          <w:tcPr>
            <w:tcW w:w="1606" w:type="dxa"/>
          </w:tcPr>
          <w:p w:rsidR="00B245C0" w:rsidRPr="00A6290C" w:rsidRDefault="00B245C0" w:rsidP="00A6290C">
            <w:pPr>
              <w:pStyle w:val="AnswerCell"/>
              <w:jc w:val="center"/>
              <w:rPr>
                <w:b/>
                <w:bCs/>
                <w:lang w:val="en-US"/>
              </w:rPr>
            </w:pPr>
            <w:r w:rsidRPr="00A6290C">
              <w:rPr>
                <w:b/>
                <w:bCs/>
                <w:lang w:val="en-US"/>
              </w:rPr>
              <w:t xml:space="preserve">Substantial </w:t>
            </w:r>
            <w:r w:rsidRPr="00A6290C">
              <w:rPr>
                <w:b/>
                <w:bCs/>
                <w:lang w:val="en-US"/>
              </w:rPr>
              <w:br/>
              <w:t>impact</w:t>
            </w:r>
          </w:p>
        </w:tc>
        <w:tc>
          <w:tcPr>
            <w:tcW w:w="1606" w:type="dxa"/>
          </w:tcPr>
          <w:p w:rsidR="00B245C0" w:rsidRPr="00A6290C" w:rsidRDefault="00B245C0" w:rsidP="00A6290C">
            <w:pPr>
              <w:pStyle w:val="AnswerCell"/>
              <w:jc w:val="center"/>
              <w:rPr>
                <w:b/>
                <w:bCs/>
                <w:lang w:val="en-US"/>
              </w:rPr>
            </w:pPr>
            <w:r w:rsidRPr="00A6290C">
              <w:rPr>
                <w:b/>
                <w:bCs/>
                <w:lang w:val="en-US"/>
              </w:rPr>
              <w:t xml:space="preserve">Some </w:t>
            </w:r>
            <w:r w:rsidRPr="00A6290C">
              <w:rPr>
                <w:b/>
                <w:bCs/>
                <w:lang w:val="en-US"/>
              </w:rPr>
              <w:br/>
              <w:t>impact</w:t>
            </w:r>
          </w:p>
        </w:tc>
        <w:tc>
          <w:tcPr>
            <w:tcW w:w="1607" w:type="dxa"/>
          </w:tcPr>
          <w:p w:rsidR="00B245C0" w:rsidRPr="00A6290C" w:rsidRDefault="00B245C0" w:rsidP="00A6290C">
            <w:pPr>
              <w:pStyle w:val="AnswerCell"/>
              <w:jc w:val="center"/>
              <w:rPr>
                <w:b/>
                <w:bCs/>
                <w:lang w:val="en-US"/>
              </w:rPr>
            </w:pPr>
            <w:r w:rsidRPr="00A6290C">
              <w:rPr>
                <w:b/>
                <w:bCs/>
                <w:lang w:val="en-US"/>
              </w:rPr>
              <w:t xml:space="preserve">No </w:t>
            </w:r>
            <w:r w:rsidRPr="00A6290C">
              <w:rPr>
                <w:b/>
                <w:bCs/>
                <w:lang w:val="en-US"/>
              </w:rPr>
              <w:br/>
              <w:t>impact</w:t>
            </w:r>
          </w:p>
        </w:tc>
        <w:tc>
          <w:tcPr>
            <w:tcW w:w="871" w:type="dxa"/>
          </w:tcPr>
          <w:p w:rsidR="00B245C0" w:rsidRPr="004904D9" w:rsidRDefault="00B245C0" w:rsidP="00202AD5">
            <w:pPr>
              <w:pStyle w:val="AnswerCell"/>
              <w:jc w:val="center"/>
              <w:rPr>
                <w:lang w:val="en-US"/>
              </w:rPr>
            </w:pPr>
            <w:r w:rsidRPr="004904D9">
              <w:rPr>
                <w:lang w:val="en-US"/>
              </w:rPr>
              <w:t>Not applicable</w:t>
            </w:r>
          </w:p>
        </w:tc>
        <w:tc>
          <w:tcPr>
            <w:tcW w:w="871" w:type="dxa"/>
          </w:tcPr>
          <w:p w:rsidR="00B245C0" w:rsidRPr="004904D9" w:rsidRDefault="00B245C0" w:rsidP="00A6290C">
            <w:pPr>
              <w:pStyle w:val="AnswerCell"/>
              <w:jc w:val="center"/>
              <w:rPr>
                <w:lang w:val="en-US"/>
              </w:rPr>
            </w:pPr>
            <w:r w:rsidRPr="004904D9">
              <w:rPr>
                <w:lang w:val="en-US"/>
              </w:rPr>
              <w:t>Do not know</w:t>
            </w:r>
          </w:p>
        </w:tc>
      </w:tr>
      <w:tr w:rsidR="00B245C0" w:rsidRPr="00A6290C">
        <w:tc>
          <w:tcPr>
            <w:tcW w:w="3294" w:type="dxa"/>
          </w:tcPr>
          <w:p w:rsidR="00B245C0" w:rsidRPr="00A6290C" w:rsidRDefault="00B245C0" w:rsidP="007537AD">
            <w:pPr>
              <w:pStyle w:val="AnswerCell"/>
              <w:rPr>
                <w:lang w:val="en-US"/>
              </w:rPr>
            </w:pPr>
            <w:r w:rsidRPr="00A6290C">
              <w:rPr>
                <w:lang w:val="en-US"/>
              </w:rPr>
              <w:t>Moving existing high skill jobs abroad</w:t>
            </w:r>
          </w:p>
        </w:tc>
        <w:tc>
          <w:tcPr>
            <w:tcW w:w="1606" w:type="dxa"/>
            <w:vAlign w:val="center"/>
          </w:tcPr>
          <w:p w:rsidR="00B245C0" w:rsidRPr="00A6290C" w:rsidRDefault="00B245C0" w:rsidP="00A6290C">
            <w:pPr>
              <w:pStyle w:val="AnswerCell"/>
              <w:jc w:val="center"/>
              <w:rPr>
                <w:lang w:val="en-US"/>
              </w:rPr>
            </w:pPr>
            <w:r w:rsidRPr="00A6290C">
              <w:rPr>
                <w:lang w:val="en-US"/>
              </w:rPr>
              <w:t>[_]</w:t>
            </w:r>
          </w:p>
        </w:tc>
        <w:tc>
          <w:tcPr>
            <w:tcW w:w="1606" w:type="dxa"/>
            <w:vAlign w:val="center"/>
          </w:tcPr>
          <w:p w:rsidR="00B245C0" w:rsidRPr="00A6290C" w:rsidRDefault="00B245C0" w:rsidP="00A6290C">
            <w:pPr>
              <w:pStyle w:val="AnswerCell"/>
              <w:jc w:val="center"/>
              <w:rPr>
                <w:lang w:val="en-US"/>
              </w:rPr>
            </w:pPr>
            <w:r w:rsidRPr="00A6290C">
              <w:rPr>
                <w:lang w:val="en-US"/>
              </w:rPr>
              <w:t>[_]</w:t>
            </w:r>
          </w:p>
        </w:tc>
        <w:tc>
          <w:tcPr>
            <w:tcW w:w="1607" w:type="dxa"/>
            <w:vAlign w:val="center"/>
          </w:tcPr>
          <w:p w:rsidR="00B245C0" w:rsidRPr="00A6290C" w:rsidRDefault="00B245C0" w:rsidP="00A6290C">
            <w:pPr>
              <w:pStyle w:val="AnswerCell"/>
              <w:jc w:val="center"/>
              <w:rPr>
                <w:lang w:val="en-US"/>
              </w:rPr>
            </w:pPr>
            <w:r w:rsidRPr="00A6290C">
              <w:rPr>
                <w:lang w:val="en-US"/>
              </w:rPr>
              <w:t>[_]</w:t>
            </w:r>
          </w:p>
        </w:tc>
        <w:tc>
          <w:tcPr>
            <w:tcW w:w="871" w:type="dxa"/>
            <w:vAlign w:val="center"/>
          </w:tcPr>
          <w:p w:rsidR="00B245C0" w:rsidRPr="00A6290C" w:rsidRDefault="00B245C0" w:rsidP="00A6290C">
            <w:pPr>
              <w:pStyle w:val="AnswerCell"/>
              <w:jc w:val="center"/>
              <w:rPr>
                <w:lang w:val="en-US"/>
              </w:rPr>
            </w:pPr>
            <w:r w:rsidRPr="00A6290C">
              <w:rPr>
                <w:lang w:val="en-US"/>
              </w:rPr>
              <w:t>[_]</w:t>
            </w:r>
          </w:p>
        </w:tc>
        <w:tc>
          <w:tcPr>
            <w:tcW w:w="871" w:type="dxa"/>
            <w:vAlign w:val="center"/>
          </w:tcPr>
          <w:p w:rsidR="00B245C0" w:rsidRPr="00A6290C" w:rsidRDefault="00B245C0" w:rsidP="004C5D46">
            <w:pPr>
              <w:pStyle w:val="AnswerCell"/>
              <w:jc w:val="center"/>
              <w:rPr>
                <w:lang w:val="en-US"/>
              </w:rPr>
            </w:pPr>
            <w:r w:rsidRPr="00A6290C">
              <w:rPr>
                <w:lang w:val="en-US"/>
              </w:rPr>
              <w:t>[_]</w:t>
            </w:r>
          </w:p>
        </w:tc>
      </w:tr>
      <w:tr w:rsidR="00B245C0" w:rsidRPr="00A6290C">
        <w:tc>
          <w:tcPr>
            <w:tcW w:w="3294" w:type="dxa"/>
          </w:tcPr>
          <w:p w:rsidR="00B245C0" w:rsidRPr="00A6290C" w:rsidRDefault="00B245C0" w:rsidP="007537AD">
            <w:pPr>
              <w:pStyle w:val="AnswerCell"/>
              <w:rPr>
                <w:lang w:val="en-US"/>
              </w:rPr>
            </w:pPr>
            <w:r w:rsidRPr="00A6290C">
              <w:rPr>
                <w:lang w:val="en-US"/>
              </w:rPr>
              <w:t>Moving other types of jobs abroad</w:t>
            </w:r>
          </w:p>
        </w:tc>
        <w:tc>
          <w:tcPr>
            <w:tcW w:w="1606" w:type="dxa"/>
            <w:vAlign w:val="center"/>
          </w:tcPr>
          <w:p w:rsidR="00B245C0" w:rsidRPr="00A6290C" w:rsidRDefault="00B245C0" w:rsidP="00A6290C">
            <w:pPr>
              <w:pStyle w:val="AnswerCell"/>
              <w:jc w:val="center"/>
              <w:rPr>
                <w:lang w:val="en-US"/>
              </w:rPr>
            </w:pPr>
            <w:r w:rsidRPr="00A6290C">
              <w:rPr>
                <w:lang w:val="en-US"/>
              </w:rPr>
              <w:t>[_]</w:t>
            </w:r>
          </w:p>
        </w:tc>
        <w:tc>
          <w:tcPr>
            <w:tcW w:w="1606" w:type="dxa"/>
            <w:vAlign w:val="center"/>
          </w:tcPr>
          <w:p w:rsidR="00B245C0" w:rsidRPr="00A6290C" w:rsidRDefault="00B245C0" w:rsidP="00A6290C">
            <w:pPr>
              <w:pStyle w:val="AnswerCell"/>
              <w:jc w:val="center"/>
              <w:rPr>
                <w:lang w:val="en-US"/>
              </w:rPr>
            </w:pPr>
            <w:r w:rsidRPr="00A6290C">
              <w:rPr>
                <w:lang w:val="en-US"/>
              </w:rPr>
              <w:t>[_]</w:t>
            </w:r>
          </w:p>
        </w:tc>
        <w:tc>
          <w:tcPr>
            <w:tcW w:w="1607" w:type="dxa"/>
            <w:vAlign w:val="center"/>
          </w:tcPr>
          <w:p w:rsidR="00B245C0" w:rsidRPr="00A6290C" w:rsidRDefault="00B245C0" w:rsidP="00A6290C">
            <w:pPr>
              <w:pStyle w:val="AnswerCell"/>
              <w:jc w:val="center"/>
              <w:rPr>
                <w:lang w:val="en-US"/>
              </w:rPr>
            </w:pPr>
            <w:r w:rsidRPr="00A6290C">
              <w:rPr>
                <w:lang w:val="en-US"/>
              </w:rPr>
              <w:t>[_]</w:t>
            </w:r>
          </w:p>
        </w:tc>
        <w:tc>
          <w:tcPr>
            <w:tcW w:w="871" w:type="dxa"/>
            <w:vAlign w:val="center"/>
          </w:tcPr>
          <w:p w:rsidR="00B245C0" w:rsidRPr="00A6290C" w:rsidRDefault="00B245C0" w:rsidP="00A6290C">
            <w:pPr>
              <w:pStyle w:val="AnswerCell"/>
              <w:jc w:val="center"/>
              <w:rPr>
                <w:lang w:val="en-US"/>
              </w:rPr>
            </w:pPr>
            <w:r w:rsidRPr="00A6290C">
              <w:rPr>
                <w:lang w:val="en-US"/>
              </w:rPr>
              <w:t>[_]</w:t>
            </w:r>
          </w:p>
        </w:tc>
        <w:tc>
          <w:tcPr>
            <w:tcW w:w="871" w:type="dxa"/>
            <w:vAlign w:val="center"/>
          </w:tcPr>
          <w:p w:rsidR="00B245C0" w:rsidRPr="00A6290C" w:rsidRDefault="00B245C0" w:rsidP="004C5D46">
            <w:pPr>
              <w:pStyle w:val="AnswerCell"/>
              <w:jc w:val="center"/>
              <w:rPr>
                <w:lang w:val="en-US"/>
              </w:rPr>
            </w:pPr>
            <w:r w:rsidRPr="00A6290C">
              <w:rPr>
                <w:lang w:val="en-US"/>
              </w:rPr>
              <w:t>[_]</w:t>
            </w:r>
          </w:p>
        </w:tc>
      </w:tr>
      <w:tr w:rsidR="00B245C0" w:rsidRPr="00A6290C">
        <w:tc>
          <w:tcPr>
            <w:tcW w:w="3294" w:type="dxa"/>
          </w:tcPr>
          <w:p w:rsidR="00B245C0" w:rsidRPr="00A6290C" w:rsidRDefault="00B245C0" w:rsidP="007537AD">
            <w:pPr>
              <w:pStyle w:val="AnswerCell"/>
              <w:rPr>
                <w:lang w:val="en-US"/>
              </w:rPr>
            </w:pPr>
            <w:r w:rsidRPr="00A6290C">
              <w:rPr>
                <w:lang w:val="en-US"/>
              </w:rPr>
              <w:t xml:space="preserve">Creating new high skill jobs </w:t>
            </w:r>
            <w:r w:rsidRPr="00A6290C">
              <w:rPr>
                <w:lang w:val="en-US"/>
              </w:rPr>
              <w:br/>
              <w:t>domestically in your enterprise</w:t>
            </w:r>
          </w:p>
        </w:tc>
        <w:tc>
          <w:tcPr>
            <w:tcW w:w="1606" w:type="dxa"/>
            <w:vAlign w:val="center"/>
          </w:tcPr>
          <w:p w:rsidR="00B245C0" w:rsidRPr="00A6290C" w:rsidRDefault="00B245C0" w:rsidP="00A6290C">
            <w:pPr>
              <w:pStyle w:val="AnswerCell"/>
              <w:jc w:val="center"/>
              <w:rPr>
                <w:lang w:val="en-US"/>
              </w:rPr>
            </w:pPr>
            <w:r w:rsidRPr="00A6290C">
              <w:rPr>
                <w:lang w:val="en-US"/>
              </w:rPr>
              <w:t>[_]</w:t>
            </w:r>
          </w:p>
        </w:tc>
        <w:tc>
          <w:tcPr>
            <w:tcW w:w="1606" w:type="dxa"/>
            <w:vAlign w:val="center"/>
          </w:tcPr>
          <w:p w:rsidR="00B245C0" w:rsidRPr="00A6290C" w:rsidRDefault="00B245C0" w:rsidP="00A6290C">
            <w:pPr>
              <w:pStyle w:val="AnswerCell"/>
              <w:jc w:val="center"/>
              <w:rPr>
                <w:lang w:val="en-US"/>
              </w:rPr>
            </w:pPr>
            <w:r w:rsidRPr="00A6290C">
              <w:rPr>
                <w:lang w:val="en-US"/>
              </w:rPr>
              <w:t>[_]</w:t>
            </w:r>
          </w:p>
        </w:tc>
        <w:tc>
          <w:tcPr>
            <w:tcW w:w="1607" w:type="dxa"/>
            <w:vAlign w:val="center"/>
          </w:tcPr>
          <w:p w:rsidR="00B245C0" w:rsidRPr="00A6290C" w:rsidRDefault="00B245C0" w:rsidP="00A6290C">
            <w:pPr>
              <w:pStyle w:val="AnswerCell"/>
              <w:jc w:val="center"/>
              <w:rPr>
                <w:lang w:val="en-US"/>
              </w:rPr>
            </w:pPr>
            <w:r w:rsidRPr="00A6290C">
              <w:rPr>
                <w:lang w:val="en-US"/>
              </w:rPr>
              <w:t>[_]</w:t>
            </w:r>
          </w:p>
        </w:tc>
        <w:tc>
          <w:tcPr>
            <w:tcW w:w="871" w:type="dxa"/>
            <w:vAlign w:val="center"/>
          </w:tcPr>
          <w:p w:rsidR="00B245C0" w:rsidRPr="00A6290C" w:rsidRDefault="00B245C0" w:rsidP="00A6290C">
            <w:pPr>
              <w:pStyle w:val="AnswerCell"/>
              <w:jc w:val="center"/>
              <w:rPr>
                <w:lang w:val="en-US"/>
              </w:rPr>
            </w:pPr>
            <w:r w:rsidRPr="00A6290C">
              <w:rPr>
                <w:lang w:val="en-US"/>
              </w:rPr>
              <w:t>[_]</w:t>
            </w:r>
          </w:p>
        </w:tc>
        <w:tc>
          <w:tcPr>
            <w:tcW w:w="871" w:type="dxa"/>
            <w:vAlign w:val="center"/>
          </w:tcPr>
          <w:p w:rsidR="00B245C0" w:rsidRPr="00A6290C" w:rsidRDefault="00B245C0" w:rsidP="004C5D46">
            <w:pPr>
              <w:pStyle w:val="AnswerCell"/>
              <w:jc w:val="center"/>
              <w:rPr>
                <w:lang w:val="en-US"/>
              </w:rPr>
            </w:pPr>
            <w:r w:rsidRPr="00A6290C">
              <w:rPr>
                <w:lang w:val="en-US"/>
              </w:rPr>
              <w:t>[_]</w:t>
            </w:r>
          </w:p>
        </w:tc>
      </w:tr>
      <w:tr w:rsidR="00B245C0" w:rsidRPr="00A6290C">
        <w:tc>
          <w:tcPr>
            <w:tcW w:w="3294" w:type="dxa"/>
          </w:tcPr>
          <w:p w:rsidR="00B245C0" w:rsidRPr="00A6290C" w:rsidRDefault="00B245C0" w:rsidP="007537AD">
            <w:pPr>
              <w:pStyle w:val="AnswerCell"/>
              <w:rPr>
                <w:lang w:val="en-US"/>
              </w:rPr>
            </w:pPr>
            <w:r w:rsidRPr="00A6290C">
              <w:rPr>
                <w:lang w:val="en-US"/>
              </w:rPr>
              <w:t xml:space="preserve">Creating other types of jobs </w:t>
            </w:r>
            <w:r w:rsidRPr="00A6290C">
              <w:rPr>
                <w:lang w:val="en-US"/>
              </w:rPr>
              <w:br/>
              <w:t>domestically in your enterprise</w:t>
            </w:r>
          </w:p>
        </w:tc>
        <w:tc>
          <w:tcPr>
            <w:tcW w:w="1606" w:type="dxa"/>
            <w:vAlign w:val="center"/>
          </w:tcPr>
          <w:p w:rsidR="00B245C0" w:rsidRPr="00A6290C" w:rsidRDefault="00B245C0" w:rsidP="00A6290C">
            <w:pPr>
              <w:pStyle w:val="AnswerCell"/>
              <w:jc w:val="center"/>
              <w:rPr>
                <w:lang w:val="en-US"/>
              </w:rPr>
            </w:pPr>
            <w:r w:rsidRPr="00A6290C">
              <w:rPr>
                <w:lang w:val="en-US"/>
              </w:rPr>
              <w:t>[_]</w:t>
            </w:r>
          </w:p>
        </w:tc>
        <w:tc>
          <w:tcPr>
            <w:tcW w:w="1606" w:type="dxa"/>
            <w:vAlign w:val="center"/>
          </w:tcPr>
          <w:p w:rsidR="00B245C0" w:rsidRPr="00A6290C" w:rsidRDefault="00B245C0" w:rsidP="00A6290C">
            <w:pPr>
              <w:pStyle w:val="AnswerCell"/>
              <w:jc w:val="center"/>
              <w:rPr>
                <w:lang w:val="en-US"/>
              </w:rPr>
            </w:pPr>
            <w:r w:rsidRPr="00A6290C">
              <w:rPr>
                <w:lang w:val="en-US"/>
              </w:rPr>
              <w:t>[_]</w:t>
            </w:r>
          </w:p>
        </w:tc>
        <w:tc>
          <w:tcPr>
            <w:tcW w:w="1607" w:type="dxa"/>
            <w:vAlign w:val="center"/>
          </w:tcPr>
          <w:p w:rsidR="00B245C0" w:rsidRPr="00A6290C" w:rsidRDefault="00B245C0" w:rsidP="00A6290C">
            <w:pPr>
              <w:pStyle w:val="AnswerCell"/>
              <w:jc w:val="center"/>
              <w:rPr>
                <w:lang w:val="en-US"/>
              </w:rPr>
            </w:pPr>
            <w:r w:rsidRPr="00A6290C">
              <w:rPr>
                <w:lang w:val="en-US"/>
              </w:rPr>
              <w:t>[_]</w:t>
            </w:r>
          </w:p>
        </w:tc>
        <w:tc>
          <w:tcPr>
            <w:tcW w:w="871" w:type="dxa"/>
            <w:vAlign w:val="center"/>
          </w:tcPr>
          <w:p w:rsidR="00B245C0" w:rsidRPr="00A6290C" w:rsidRDefault="00B245C0" w:rsidP="00A6290C">
            <w:pPr>
              <w:pStyle w:val="AnswerCell"/>
              <w:jc w:val="center"/>
              <w:rPr>
                <w:lang w:val="en-US"/>
              </w:rPr>
            </w:pPr>
            <w:r w:rsidRPr="00A6290C">
              <w:rPr>
                <w:lang w:val="en-US"/>
              </w:rPr>
              <w:t>[_]</w:t>
            </w:r>
          </w:p>
        </w:tc>
        <w:tc>
          <w:tcPr>
            <w:tcW w:w="871" w:type="dxa"/>
            <w:vAlign w:val="center"/>
          </w:tcPr>
          <w:p w:rsidR="00B245C0" w:rsidRPr="00A6290C" w:rsidRDefault="00B245C0" w:rsidP="004C5D46">
            <w:pPr>
              <w:pStyle w:val="AnswerCell"/>
              <w:jc w:val="center"/>
              <w:rPr>
                <w:lang w:val="en-US"/>
              </w:rPr>
            </w:pPr>
            <w:r w:rsidRPr="00A6290C">
              <w:rPr>
                <w:lang w:val="en-US"/>
              </w:rPr>
              <w:t>[_]</w:t>
            </w:r>
          </w:p>
        </w:tc>
      </w:tr>
    </w:tbl>
    <w:p w:rsidR="00B245C0" w:rsidRDefault="00B245C0" w:rsidP="00835CB4">
      <w:pPr>
        <w:pStyle w:val="Overskrift2"/>
        <w:spacing w:before="240" w:after="120"/>
        <w:rPr>
          <w:lang w:val="en-US"/>
        </w:rPr>
      </w:pPr>
      <w:bookmarkStart w:id="8" w:name="_Toc288643445"/>
      <w:bookmarkStart w:id="9" w:name="_Toc289157190"/>
      <w:bookmarkStart w:id="10" w:name="_Toc289674927"/>
    </w:p>
    <w:p w:rsidR="00B245C0" w:rsidRDefault="00B245C0" w:rsidP="00835CB4">
      <w:pPr>
        <w:pStyle w:val="Overskrift2"/>
        <w:spacing w:before="240" w:after="120"/>
        <w:rPr>
          <w:lang w:val="en-US"/>
        </w:rPr>
      </w:pPr>
      <w:r>
        <w:rPr>
          <w:lang w:val="en-US"/>
        </w:rPr>
        <w:br w:type="column"/>
      </w:r>
      <w:r w:rsidRPr="00412ECF">
        <w:rPr>
          <w:lang w:val="en-US"/>
        </w:rPr>
        <w:lastRenderedPageBreak/>
        <w:t xml:space="preserve">Future </w:t>
      </w:r>
      <w:r>
        <w:rPr>
          <w:lang w:val="en-US"/>
        </w:rPr>
        <w:t>p</w:t>
      </w:r>
      <w:r w:rsidRPr="00412ECF">
        <w:rPr>
          <w:lang w:val="en-US"/>
        </w:rPr>
        <w:t xml:space="preserve">lans </w:t>
      </w:r>
      <w:r>
        <w:rPr>
          <w:lang w:val="en-US"/>
        </w:rPr>
        <w:t>concerning</w:t>
      </w:r>
      <w:r w:rsidRPr="00412ECF">
        <w:rPr>
          <w:lang w:val="en-US"/>
        </w:rPr>
        <w:t xml:space="preserve"> </w:t>
      </w:r>
      <w:r>
        <w:rPr>
          <w:lang w:val="en-US"/>
        </w:rPr>
        <w:t>f</w:t>
      </w:r>
      <w:r w:rsidRPr="00412ECF">
        <w:rPr>
          <w:lang w:val="en-US"/>
        </w:rPr>
        <w:t xml:space="preserve">oreign </w:t>
      </w:r>
      <w:r>
        <w:rPr>
          <w:lang w:val="en-US"/>
        </w:rPr>
        <w:t>a</w:t>
      </w:r>
      <w:r w:rsidRPr="00412ECF">
        <w:rPr>
          <w:lang w:val="en-US"/>
        </w:rPr>
        <w:t>ffiliates</w:t>
      </w:r>
      <w:bookmarkEnd w:id="8"/>
      <w:bookmarkEnd w:id="9"/>
      <w:bookmarkEnd w:id="10"/>
    </w:p>
    <w:p w:rsidR="00B245C0" w:rsidRDefault="009B138C" w:rsidP="00835CB4">
      <w:pPr>
        <w:pStyle w:val="QuestionText"/>
        <w:spacing w:before="60"/>
        <w:ind w:left="782"/>
      </w:pPr>
      <w:r>
        <w:rPr>
          <w:noProof/>
          <w:lang w:val="da-DK"/>
        </w:rPr>
        <mc:AlternateContent>
          <mc:Choice Requires="wps">
            <w:drawing>
              <wp:inline distT="0" distB="0" distL="0" distR="0">
                <wp:extent cx="5115560" cy="920115"/>
                <wp:effectExtent l="9525" t="9525" r="8890" b="1333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5560" cy="452120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5C0" w:rsidRPr="00E406DD" w:rsidRDefault="00B245C0" w:rsidP="00835CB4">
                            <w:pPr>
                              <w:rPr>
                                <w:rFonts w:ascii="Arial Narrow" w:hAnsi="Arial Narrow" w:cs="Arial Narrow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406DD">
                              <w:rPr>
                                <w:rFonts w:ascii="Arial Narrow" w:hAnsi="Arial Narrow" w:cs="Arial Narrow"/>
                                <w:sz w:val="18"/>
                                <w:szCs w:val="18"/>
                                <w:lang w:val="en-US"/>
                              </w:rPr>
                              <w:t xml:space="preserve">The following questions concern your </w:t>
                            </w: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future plans concerning </w:t>
                            </w:r>
                            <w:r w:rsidRPr="00E406DD">
                              <w:rPr>
                                <w:rFonts w:ascii="Arial Narrow" w:hAnsi="Arial Narrow" w:cs="Arial Narrow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foreign affiliates</w:t>
                            </w:r>
                            <w:r w:rsidRPr="00E406DD">
                              <w:rPr>
                                <w:rFonts w:ascii="Arial Narrow" w:hAnsi="Arial Narrow" w:cs="Arial Narrow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E406DD">
                              <w:rPr>
                                <w:rFonts w:ascii="Arial Narrow" w:hAnsi="Arial Narrow" w:cs="Arial Narrow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– </w:t>
                            </w:r>
                            <w:r w:rsidRPr="00E406DD">
                              <w:rPr>
                                <w:rFonts w:ascii="Arial Narrow" w:hAnsi="Arial Narrow" w:cs="Arial Narrow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current or </w:t>
                            </w: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planned</w:t>
                            </w:r>
                            <w:r w:rsidRPr="00E406DD">
                              <w:rPr>
                                <w:rFonts w:ascii="Arial Narrow" w:hAnsi="Arial Narrow" w:cs="Arial Narrow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–</w:t>
                            </w:r>
                            <w:r w:rsidRPr="00E406DD">
                              <w:rPr>
                                <w:rFonts w:ascii="Arial Narrow" w:hAnsi="Arial Narrow" w:cs="Arial Narrow"/>
                                <w:sz w:val="18"/>
                                <w:szCs w:val="18"/>
                                <w:lang w:val="en-US"/>
                              </w:rPr>
                              <w:t xml:space="preserve"> in the period </w:t>
                            </w:r>
                            <w:r w:rsidRPr="00E406DD">
                              <w:rPr>
                                <w:rFonts w:ascii="Arial Narrow" w:hAnsi="Arial Narrow" w:cs="Arial Narrow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2012-2015</w:t>
                            </w:r>
                            <w:r w:rsidRPr="00E406DD">
                              <w:rPr>
                                <w:rFonts w:ascii="Arial Narrow" w:hAnsi="Arial Narrow" w:cs="Arial Narrow"/>
                                <w:sz w:val="18"/>
                                <w:szCs w:val="18"/>
                                <w:lang w:val="en-US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rot="0" vert="horz" wrap="square" lIns="180000" tIns="90000" rIns="180000" bIns="9000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7" type="#_x0000_t202" style="width:402.8pt;height:7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" fillcolor="#dce6f2">
                <v:textbox style="mso-fit-shape-to-text:t" inset="5mm,2.5mm,5mm,2.5mm">
                  <w:txbxContent>
                    <w:p w:rsidR="00B245C0" w:rsidRPr="00E406DD" w:rsidRDefault="00B245C0" w:rsidP="00835CB4">
                      <w:pPr>
                        <w:rPr>
                          <w:rFonts w:ascii="Arial Narrow" w:hAnsi="Arial Narrow" w:cs="Arial Narrow"/>
                          <w:sz w:val="18"/>
                          <w:szCs w:val="18"/>
                          <w:lang w:val="en-US"/>
                        </w:rPr>
                      </w:pPr>
                      <w:r w:rsidRPr="00E406DD">
                        <w:rPr>
                          <w:rFonts w:ascii="Arial Narrow" w:hAnsi="Arial Narrow" w:cs="Arial Narrow"/>
                          <w:sz w:val="18"/>
                          <w:szCs w:val="18"/>
                          <w:lang w:val="en-US"/>
                        </w:rPr>
                        <w:t xml:space="preserve">The following questions concern your </w:t>
                      </w:r>
                      <w:r>
                        <w:rPr>
                          <w:rFonts w:ascii="Arial Narrow" w:hAnsi="Arial Narrow" w:cs="Arial Narrow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future plans concerning </w:t>
                      </w:r>
                      <w:r w:rsidRPr="00E406DD">
                        <w:rPr>
                          <w:rFonts w:ascii="Arial Narrow" w:hAnsi="Arial Narrow" w:cs="Arial Narrow"/>
                          <w:b/>
                          <w:bCs/>
                          <w:sz w:val="18"/>
                          <w:szCs w:val="18"/>
                          <w:lang w:val="en-US"/>
                        </w:rPr>
                        <w:t>foreign affiliates</w:t>
                      </w:r>
                      <w:r w:rsidRPr="00E406DD">
                        <w:rPr>
                          <w:rFonts w:ascii="Arial Narrow" w:hAnsi="Arial Narrow" w:cs="Arial Narrow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E406DD">
                        <w:rPr>
                          <w:rFonts w:ascii="Arial Narrow" w:hAnsi="Arial Narrow" w:cs="Arial Narrow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– </w:t>
                      </w:r>
                      <w:r w:rsidRPr="00E406DD">
                        <w:rPr>
                          <w:rFonts w:ascii="Arial Narrow" w:hAnsi="Arial Narrow" w:cs="Arial Narrow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current or </w:t>
                      </w:r>
                      <w:r>
                        <w:rPr>
                          <w:rFonts w:ascii="Arial Narrow" w:hAnsi="Arial Narrow" w:cs="Arial Narrow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planned</w:t>
                      </w:r>
                      <w:r w:rsidRPr="00E406DD">
                        <w:rPr>
                          <w:rFonts w:ascii="Arial Narrow" w:hAnsi="Arial Narrow" w:cs="Arial Narrow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–</w:t>
                      </w:r>
                      <w:r w:rsidRPr="00E406DD">
                        <w:rPr>
                          <w:rFonts w:ascii="Arial Narrow" w:hAnsi="Arial Narrow" w:cs="Arial Narrow"/>
                          <w:sz w:val="18"/>
                          <w:szCs w:val="18"/>
                          <w:lang w:val="en-US"/>
                        </w:rPr>
                        <w:t xml:space="preserve"> in the period </w:t>
                      </w:r>
                      <w:r w:rsidRPr="00E406DD">
                        <w:rPr>
                          <w:rFonts w:ascii="Arial Narrow" w:hAnsi="Arial Narrow" w:cs="Arial Narrow"/>
                          <w:b/>
                          <w:bCs/>
                          <w:sz w:val="18"/>
                          <w:szCs w:val="18"/>
                          <w:lang w:val="en-US"/>
                        </w:rPr>
                        <w:t>2012-2015</w:t>
                      </w:r>
                      <w:r w:rsidRPr="00E406DD">
                        <w:rPr>
                          <w:rFonts w:ascii="Arial Narrow" w:hAnsi="Arial Narrow" w:cs="Arial Narrow"/>
                          <w:sz w:val="18"/>
                          <w:szCs w:val="18"/>
                          <w:lang w:val="en-US"/>
                        </w:rPr>
                        <w:t xml:space="preserve">.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245C0" w:rsidRPr="00E406DD" w:rsidRDefault="00B245C0" w:rsidP="00835CB4">
      <w:pPr>
        <w:rPr>
          <w:sz w:val="16"/>
          <w:szCs w:val="16"/>
          <w:lang w:val="en-GB"/>
        </w:rPr>
      </w:pPr>
    </w:p>
    <w:p w:rsidR="00B245C0" w:rsidRDefault="00B245C0" w:rsidP="00835CB4">
      <w:pPr>
        <w:pStyle w:val="QuestionText"/>
        <w:spacing w:before="60"/>
        <w:rPr>
          <w:lang w:val="en-US"/>
        </w:rPr>
      </w:pPr>
      <w:r>
        <w:rPr>
          <w:lang w:val="en-US"/>
        </w:rPr>
        <w:t>x</w:t>
      </w:r>
      <w:r w:rsidRPr="00412ECF">
        <w:rPr>
          <w:lang w:val="en-US"/>
        </w:rPr>
        <w:t>.</w:t>
      </w:r>
      <w:r>
        <w:rPr>
          <w:lang w:val="en-US"/>
        </w:rPr>
        <w:t>4</w:t>
      </w:r>
      <w:r w:rsidRPr="00412ECF">
        <w:rPr>
          <w:lang w:val="en-US"/>
        </w:rPr>
        <w:tab/>
        <w:t xml:space="preserve">Does your enterprise have plans </w:t>
      </w:r>
      <w:r>
        <w:rPr>
          <w:lang w:val="en-US"/>
        </w:rPr>
        <w:t xml:space="preserve">to expand activities in existing foreign affiliates </w:t>
      </w:r>
      <w:r>
        <w:rPr>
          <w:lang w:val="en-US"/>
        </w:rPr>
        <w:br/>
        <w:t xml:space="preserve">or to establish new foreign affiliates </w:t>
      </w:r>
      <w:r w:rsidRPr="00412ECF">
        <w:rPr>
          <w:lang w:val="en-US"/>
        </w:rPr>
        <w:t>in the period 2012-2015?</w:t>
      </w:r>
    </w:p>
    <w:p w:rsidR="00B245C0" w:rsidRPr="00033186" w:rsidRDefault="00B245C0" w:rsidP="00835CB4">
      <w:pPr>
        <w:pStyle w:val="AnswerInstruct"/>
        <w:spacing w:after="60"/>
        <w:rPr>
          <w:sz w:val="18"/>
          <w:szCs w:val="18"/>
        </w:rPr>
      </w:pPr>
      <w:r w:rsidRPr="00033186">
        <w:rPr>
          <w:sz w:val="18"/>
          <w:szCs w:val="18"/>
        </w:rPr>
        <w:t>Tick one box.</w:t>
      </w:r>
    </w:p>
    <w:p w:rsidR="00B245C0" w:rsidRPr="00E406DD" w:rsidRDefault="00B245C0" w:rsidP="00835CB4">
      <w:pPr>
        <w:pStyle w:val="AnswerText"/>
        <w:rPr>
          <w:rStyle w:val="AnswerInstructTegn"/>
          <w:rFonts w:ascii="Arial Narrow" w:hAnsi="Arial Narrow" w:cs="Arial Narrow"/>
          <w:sz w:val="20"/>
          <w:szCs w:val="20"/>
        </w:rPr>
      </w:pPr>
      <w:r w:rsidRPr="00412ECF">
        <w:rPr>
          <w:lang w:val="en-US"/>
        </w:rPr>
        <w:tab/>
      </w:r>
      <w:r w:rsidRPr="00E406DD">
        <w:rPr>
          <w:rFonts w:ascii="Arial Narrow" w:hAnsi="Arial Narrow" w:cs="Arial Narrow"/>
          <w:b/>
          <w:bCs/>
          <w:lang w:val="en-US"/>
        </w:rPr>
        <w:t>Yes</w:t>
      </w:r>
      <w:r w:rsidRPr="00E406DD">
        <w:rPr>
          <w:rFonts w:ascii="Arial Narrow" w:hAnsi="Arial Narrow" w:cs="Arial Narrow"/>
          <w:lang w:val="en-US"/>
        </w:rPr>
        <w:t xml:space="preserve"> </w:t>
      </w:r>
      <w:r w:rsidRPr="00E406DD">
        <w:rPr>
          <w:rStyle w:val="AnswerDots"/>
          <w:rFonts w:ascii="Arial Narrow" w:hAnsi="Arial Narrow" w:cs="Arial Narrow"/>
          <w:lang w:val="en-US"/>
        </w:rPr>
        <w:tab/>
      </w:r>
      <w:r w:rsidRPr="00E406DD">
        <w:rPr>
          <w:rFonts w:ascii="Arial Narrow" w:hAnsi="Arial Narrow" w:cs="Arial Narrow"/>
          <w:lang w:val="en-US"/>
        </w:rPr>
        <w:t xml:space="preserve"> [_]  </w:t>
      </w:r>
      <w:r w:rsidRPr="00E406DD">
        <w:rPr>
          <w:rStyle w:val="AnswerInstructTegn"/>
          <w:rFonts w:ascii="Arial Narrow" w:hAnsi="Arial Narrow" w:cs="Arial Narrow"/>
          <w:sz w:val="20"/>
          <w:szCs w:val="20"/>
        </w:rPr>
        <w:t>Please go to question x.</w:t>
      </w:r>
      <w:r>
        <w:rPr>
          <w:rStyle w:val="AnswerInstructTegn"/>
          <w:rFonts w:ascii="Arial Narrow" w:hAnsi="Arial Narrow" w:cs="Arial Narrow"/>
          <w:sz w:val="20"/>
          <w:szCs w:val="20"/>
        </w:rPr>
        <w:t>5</w:t>
      </w:r>
    </w:p>
    <w:p w:rsidR="00B245C0" w:rsidRPr="00E406DD" w:rsidRDefault="00B245C0" w:rsidP="00835CB4">
      <w:pPr>
        <w:pStyle w:val="AnswerText"/>
        <w:spacing w:before="0" w:after="0"/>
        <w:rPr>
          <w:rStyle w:val="AnswerInstructTegn"/>
          <w:rFonts w:ascii="Arial Narrow" w:hAnsi="Arial Narrow" w:cs="Arial Narrow"/>
          <w:sz w:val="20"/>
          <w:szCs w:val="20"/>
          <w:lang w:val="en-US"/>
        </w:rPr>
      </w:pPr>
      <w:r w:rsidRPr="00E406DD">
        <w:rPr>
          <w:rFonts w:ascii="Arial Narrow" w:hAnsi="Arial Narrow" w:cs="Arial Narrow"/>
          <w:lang w:val="en-US"/>
        </w:rPr>
        <w:tab/>
      </w:r>
      <w:r w:rsidRPr="00E406DD">
        <w:rPr>
          <w:rFonts w:ascii="Arial Narrow" w:hAnsi="Arial Narrow" w:cs="Arial Narrow"/>
          <w:b/>
          <w:bCs/>
          <w:lang w:val="en-US"/>
        </w:rPr>
        <w:t>No</w:t>
      </w:r>
      <w:r w:rsidRPr="00E406DD">
        <w:rPr>
          <w:rFonts w:ascii="Arial Narrow" w:hAnsi="Arial Narrow" w:cs="Arial Narrow"/>
          <w:lang w:val="en-US"/>
        </w:rPr>
        <w:t xml:space="preserve">  </w:t>
      </w:r>
      <w:r w:rsidRPr="00E406DD">
        <w:rPr>
          <w:rStyle w:val="AnswerDots"/>
          <w:rFonts w:ascii="Arial Narrow" w:hAnsi="Arial Narrow" w:cs="Arial Narrow"/>
          <w:lang w:val="en-US"/>
        </w:rPr>
        <w:tab/>
      </w:r>
      <w:r w:rsidRPr="00E406DD">
        <w:rPr>
          <w:rFonts w:ascii="Arial Narrow" w:hAnsi="Arial Narrow" w:cs="Arial Narrow"/>
          <w:lang w:val="en-US"/>
        </w:rPr>
        <w:t xml:space="preserve"> [_]  </w:t>
      </w:r>
      <w:r w:rsidRPr="00E406DD">
        <w:rPr>
          <w:rStyle w:val="AnswerInstructTegn"/>
          <w:rFonts w:ascii="Arial Narrow" w:hAnsi="Arial Narrow" w:cs="Arial Narrow"/>
          <w:sz w:val="20"/>
          <w:szCs w:val="20"/>
        </w:rPr>
        <w:t>P</w:t>
      </w:r>
      <w:r w:rsidRPr="00E406DD">
        <w:rPr>
          <w:rStyle w:val="AnswerInstructTegn"/>
          <w:rFonts w:ascii="Arial Narrow" w:hAnsi="Arial Narrow" w:cs="Arial Narrow"/>
          <w:sz w:val="20"/>
          <w:szCs w:val="20"/>
          <w:lang w:val="en-US"/>
        </w:rPr>
        <w:t xml:space="preserve">lease go to question </w:t>
      </w:r>
      <w:r>
        <w:rPr>
          <w:rStyle w:val="AnswerInstructTegn"/>
          <w:rFonts w:ascii="Arial Narrow" w:hAnsi="Arial Narrow" w:cs="Arial Narrow"/>
          <w:sz w:val="20"/>
          <w:szCs w:val="20"/>
          <w:lang w:val="en-US"/>
        </w:rPr>
        <w:t>y.1</w:t>
      </w:r>
    </w:p>
    <w:p w:rsidR="00B245C0" w:rsidRPr="004904D9" w:rsidRDefault="00B245C0" w:rsidP="00835CB4">
      <w:pPr>
        <w:pStyle w:val="QuestionText"/>
        <w:rPr>
          <w:sz w:val="16"/>
          <w:szCs w:val="16"/>
          <w:lang w:val="en-US"/>
        </w:rPr>
      </w:pPr>
    </w:p>
    <w:p w:rsidR="00B245C0" w:rsidRPr="00412ECF" w:rsidRDefault="00B245C0" w:rsidP="00835CB4">
      <w:pPr>
        <w:pStyle w:val="QuestionText"/>
        <w:spacing w:before="0" w:after="0"/>
        <w:rPr>
          <w:lang w:val="en-US"/>
        </w:rPr>
      </w:pPr>
      <w:r>
        <w:rPr>
          <w:lang w:val="en-US"/>
        </w:rPr>
        <w:t>x</w:t>
      </w:r>
      <w:r w:rsidRPr="00412ECF">
        <w:rPr>
          <w:lang w:val="en-US"/>
        </w:rPr>
        <w:t>.</w:t>
      </w:r>
      <w:r>
        <w:rPr>
          <w:lang w:val="en-US"/>
        </w:rPr>
        <w:t>5</w:t>
      </w:r>
      <w:r w:rsidRPr="00412ECF">
        <w:rPr>
          <w:lang w:val="en-US"/>
        </w:rPr>
        <w:tab/>
      </w:r>
      <w:r>
        <w:rPr>
          <w:lang w:val="en-US"/>
        </w:rPr>
        <w:t xml:space="preserve">If yes, </w:t>
      </w:r>
      <w:r w:rsidRPr="00412ECF">
        <w:rPr>
          <w:lang w:val="en-US"/>
        </w:rPr>
        <w:t xml:space="preserve">where </w:t>
      </w:r>
      <w:r>
        <w:rPr>
          <w:lang w:val="en-US"/>
        </w:rPr>
        <w:t xml:space="preserve">do </w:t>
      </w:r>
      <w:r w:rsidRPr="00412ECF">
        <w:rPr>
          <w:lang w:val="en-US"/>
        </w:rPr>
        <w:t xml:space="preserve">you plan to expand </w:t>
      </w:r>
      <w:r>
        <w:rPr>
          <w:lang w:val="en-US"/>
        </w:rPr>
        <w:t>activities or establish new affiliates in the period 2012-2015?</w:t>
      </w:r>
    </w:p>
    <w:p w:rsidR="00B245C0" w:rsidRPr="004904D9" w:rsidRDefault="00B245C0" w:rsidP="00835CB4">
      <w:pPr>
        <w:pStyle w:val="AnswerInstruct"/>
        <w:spacing w:before="0" w:after="0"/>
        <w:rPr>
          <w:rFonts w:ascii="Arial Narrow" w:hAnsi="Arial Narrow" w:cs="Arial Narrow"/>
          <w:b/>
          <w:bCs/>
          <w:sz w:val="18"/>
          <w:szCs w:val="18"/>
        </w:rPr>
      </w:pPr>
      <w:r w:rsidRPr="004904D9">
        <w:rPr>
          <w:rFonts w:ascii="Arial Narrow" w:hAnsi="Arial Narrow" w:cs="Arial Narrow"/>
          <w:sz w:val="18"/>
          <w:szCs w:val="18"/>
          <w:lang w:val="en-US"/>
        </w:rPr>
        <w:t>Tick all that apply.</w:t>
      </w:r>
    </w:p>
    <w:tbl>
      <w:tblPr>
        <w:tblW w:w="9875" w:type="dxa"/>
        <w:tblInd w:w="4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184"/>
        <w:gridCol w:w="616"/>
        <w:gridCol w:w="644"/>
        <w:gridCol w:w="630"/>
        <w:gridCol w:w="803"/>
        <w:gridCol w:w="546"/>
        <w:gridCol w:w="559"/>
        <w:gridCol w:w="880"/>
        <w:gridCol w:w="658"/>
        <w:gridCol w:w="546"/>
        <w:gridCol w:w="638"/>
        <w:gridCol w:w="653"/>
        <w:gridCol w:w="518"/>
      </w:tblGrid>
      <w:tr w:rsidR="00B245C0" w:rsidRPr="00033186">
        <w:tc>
          <w:tcPr>
            <w:tcW w:w="2184" w:type="dxa"/>
          </w:tcPr>
          <w:p w:rsidR="00B245C0" w:rsidRPr="00033186" w:rsidRDefault="00B245C0" w:rsidP="00657298">
            <w:pPr>
              <w:pStyle w:val="AnswerCell"/>
              <w:jc w:val="both"/>
              <w:rPr>
                <w:lang w:val="en-GB"/>
              </w:rPr>
            </w:pPr>
          </w:p>
        </w:tc>
        <w:tc>
          <w:tcPr>
            <w:tcW w:w="616" w:type="dxa"/>
          </w:tcPr>
          <w:p w:rsidR="00B245C0" w:rsidRPr="00033186" w:rsidRDefault="00B245C0" w:rsidP="00657298">
            <w:pPr>
              <w:pStyle w:val="AnswerCell"/>
              <w:jc w:val="center"/>
              <w:rPr>
                <w:b/>
                <w:bCs/>
                <w:lang w:val="en-GB"/>
              </w:rPr>
            </w:pPr>
            <w:r w:rsidRPr="00033186">
              <w:rPr>
                <w:b/>
                <w:bCs/>
                <w:lang w:val="en-GB"/>
              </w:rPr>
              <w:t xml:space="preserve">EU-15* </w:t>
            </w:r>
          </w:p>
        </w:tc>
        <w:tc>
          <w:tcPr>
            <w:tcW w:w="644" w:type="dxa"/>
          </w:tcPr>
          <w:p w:rsidR="00B245C0" w:rsidRPr="00033186" w:rsidRDefault="00B245C0" w:rsidP="00657298">
            <w:pPr>
              <w:pStyle w:val="AnswerCell"/>
              <w:jc w:val="center"/>
              <w:rPr>
                <w:b/>
                <w:bCs/>
                <w:lang w:val="en-GB"/>
              </w:rPr>
            </w:pPr>
            <w:r w:rsidRPr="00033186">
              <w:rPr>
                <w:b/>
                <w:bCs/>
                <w:lang w:val="en-GB"/>
              </w:rPr>
              <w:t>EU-12*</w:t>
            </w:r>
          </w:p>
        </w:tc>
        <w:tc>
          <w:tcPr>
            <w:tcW w:w="630" w:type="dxa"/>
          </w:tcPr>
          <w:p w:rsidR="00B245C0" w:rsidRPr="00033186" w:rsidRDefault="00B245C0" w:rsidP="00657298">
            <w:pPr>
              <w:pStyle w:val="AnswerCell"/>
              <w:jc w:val="center"/>
              <w:rPr>
                <w:b/>
                <w:bCs/>
                <w:lang w:val="en-GB"/>
              </w:rPr>
            </w:pPr>
            <w:smartTag w:uri="urn:schemas-microsoft-com:office:smarttags" w:element="country-region">
              <w:r w:rsidRPr="00033186">
                <w:rPr>
                  <w:b/>
                  <w:bCs/>
                  <w:lang w:val="en-GB"/>
                </w:rPr>
                <w:t>Russia</w:t>
              </w:r>
            </w:smartTag>
          </w:p>
        </w:tc>
        <w:tc>
          <w:tcPr>
            <w:tcW w:w="803" w:type="dxa"/>
          </w:tcPr>
          <w:p w:rsidR="00B245C0" w:rsidRPr="00033186" w:rsidRDefault="00B245C0" w:rsidP="00657298">
            <w:pPr>
              <w:pStyle w:val="AnswerCell"/>
              <w:jc w:val="center"/>
              <w:rPr>
                <w:b/>
                <w:bCs/>
                <w:lang w:val="en-GB"/>
              </w:rPr>
            </w:pPr>
            <w:r w:rsidRPr="00033186">
              <w:rPr>
                <w:b/>
                <w:bCs/>
                <w:lang w:val="en-GB"/>
              </w:rPr>
              <w:t>Other Euro</w:t>
            </w:r>
            <w:r w:rsidRPr="00033186">
              <w:rPr>
                <w:b/>
                <w:bCs/>
                <w:lang w:val="en-GB"/>
              </w:rPr>
              <w:softHyphen/>
              <w:t>pean coun</w:t>
            </w:r>
            <w:r w:rsidRPr="00033186">
              <w:rPr>
                <w:b/>
                <w:bCs/>
                <w:lang w:val="en-GB"/>
              </w:rPr>
              <w:softHyphen/>
              <w:t>tries*</w:t>
            </w:r>
          </w:p>
        </w:tc>
        <w:tc>
          <w:tcPr>
            <w:tcW w:w="546" w:type="dxa"/>
          </w:tcPr>
          <w:p w:rsidR="00B245C0" w:rsidRPr="00033186" w:rsidRDefault="00B245C0" w:rsidP="00657298">
            <w:pPr>
              <w:pStyle w:val="AnswerCell"/>
              <w:jc w:val="center"/>
              <w:rPr>
                <w:b/>
                <w:bCs/>
                <w:lang w:val="en-GB"/>
              </w:rPr>
            </w:pPr>
            <w:smartTag w:uri="urn:schemas-microsoft-com:office:smarttags" w:element="country-region">
              <w:r w:rsidRPr="00033186">
                <w:rPr>
                  <w:b/>
                  <w:bCs/>
                  <w:lang w:val="en-GB"/>
                </w:rPr>
                <w:t>China</w:t>
              </w:r>
            </w:smartTag>
          </w:p>
        </w:tc>
        <w:tc>
          <w:tcPr>
            <w:tcW w:w="559" w:type="dxa"/>
          </w:tcPr>
          <w:p w:rsidR="00B245C0" w:rsidRPr="00033186" w:rsidRDefault="00B245C0" w:rsidP="00657298">
            <w:pPr>
              <w:pStyle w:val="AnswerCell"/>
              <w:jc w:val="center"/>
              <w:rPr>
                <w:b/>
                <w:bCs/>
                <w:lang w:val="en-GB"/>
              </w:rPr>
            </w:pPr>
            <w:smartTag w:uri="urn:schemas-microsoft-com:office:smarttags" w:element="country-region">
              <w:r w:rsidRPr="00033186">
                <w:rPr>
                  <w:b/>
                  <w:bCs/>
                  <w:lang w:val="en-GB"/>
                </w:rPr>
                <w:t>India</w:t>
              </w:r>
            </w:smartTag>
          </w:p>
        </w:tc>
        <w:tc>
          <w:tcPr>
            <w:tcW w:w="880" w:type="dxa"/>
          </w:tcPr>
          <w:p w:rsidR="00B245C0" w:rsidRPr="00033186" w:rsidRDefault="00B245C0" w:rsidP="00657298">
            <w:pPr>
              <w:pStyle w:val="AnswerCell"/>
              <w:jc w:val="center"/>
              <w:rPr>
                <w:b/>
                <w:bCs/>
                <w:lang w:val="en-GB"/>
              </w:rPr>
            </w:pPr>
            <w:smartTag w:uri="urn:schemas-microsoft-com:office:smarttags" w:element="country-region">
              <w:r w:rsidRPr="00033186">
                <w:rPr>
                  <w:b/>
                  <w:bCs/>
                  <w:lang w:val="en-GB"/>
                </w:rPr>
                <w:t>Oceania</w:t>
              </w:r>
            </w:smartTag>
            <w:r w:rsidRPr="00033186">
              <w:rPr>
                <w:b/>
                <w:bCs/>
                <w:lang w:val="en-GB"/>
              </w:rPr>
              <w:t xml:space="preserve"> and other Asian coun</w:t>
            </w:r>
            <w:r w:rsidRPr="00033186">
              <w:rPr>
                <w:b/>
                <w:bCs/>
                <w:lang w:val="en-GB"/>
              </w:rPr>
              <w:softHyphen/>
              <w:t>tries</w:t>
            </w:r>
          </w:p>
        </w:tc>
        <w:tc>
          <w:tcPr>
            <w:tcW w:w="658" w:type="dxa"/>
          </w:tcPr>
          <w:p w:rsidR="00B245C0" w:rsidRPr="00033186" w:rsidRDefault="00B245C0" w:rsidP="00657298">
            <w:pPr>
              <w:pStyle w:val="AnswerCell"/>
              <w:jc w:val="center"/>
              <w:rPr>
                <w:b/>
                <w:bCs/>
                <w:lang w:val="en-GB"/>
              </w:rPr>
            </w:pPr>
            <w:smartTag w:uri="urn:schemas-microsoft-com:office:smarttags" w:element="country-region">
              <w:r w:rsidRPr="00033186">
                <w:rPr>
                  <w:b/>
                  <w:bCs/>
                  <w:lang w:val="en-GB"/>
                </w:rPr>
                <w:t>USA</w:t>
              </w:r>
            </w:smartTag>
            <w:r w:rsidRPr="00033186">
              <w:rPr>
                <w:b/>
                <w:bCs/>
                <w:lang w:val="en-GB"/>
              </w:rPr>
              <w:t xml:space="preserve"> and </w:t>
            </w:r>
            <w:smartTag w:uri="urn:schemas-microsoft-com:office:smarttags" w:element="country-region">
              <w:r w:rsidRPr="00033186">
                <w:rPr>
                  <w:b/>
                  <w:bCs/>
                  <w:lang w:val="en-GB"/>
                </w:rPr>
                <w:t>Canada</w:t>
              </w:r>
            </w:smartTag>
          </w:p>
        </w:tc>
        <w:tc>
          <w:tcPr>
            <w:tcW w:w="546" w:type="dxa"/>
          </w:tcPr>
          <w:p w:rsidR="00B245C0" w:rsidRPr="00033186" w:rsidRDefault="00B245C0" w:rsidP="00657298">
            <w:pPr>
              <w:pStyle w:val="AnswerCell"/>
              <w:jc w:val="center"/>
              <w:rPr>
                <w:b/>
                <w:bCs/>
                <w:lang w:val="en-GB"/>
              </w:rPr>
            </w:pPr>
            <w:smartTag w:uri="urn:schemas-microsoft-com:office:smarttags" w:element="country-region">
              <w:r w:rsidRPr="00033186">
                <w:rPr>
                  <w:b/>
                  <w:bCs/>
                  <w:lang w:val="en-GB"/>
                </w:rPr>
                <w:t>Brazil</w:t>
              </w:r>
            </w:smartTag>
          </w:p>
        </w:tc>
        <w:tc>
          <w:tcPr>
            <w:tcW w:w="638" w:type="dxa"/>
          </w:tcPr>
          <w:p w:rsidR="00B245C0" w:rsidRPr="00033186" w:rsidRDefault="00B245C0" w:rsidP="00657298">
            <w:pPr>
              <w:pStyle w:val="AnswerCell"/>
              <w:jc w:val="center"/>
              <w:rPr>
                <w:b/>
                <w:bCs/>
                <w:lang w:val="en-GB"/>
              </w:rPr>
            </w:pPr>
            <w:r w:rsidRPr="00033186">
              <w:rPr>
                <w:b/>
                <w:bCs/>
                <w:lang w:val="en-GB"/>
              </w:rPr>
              <w:t>Rest of World</w:t>
            </w:r>
          </w:p>
        </w:tc>
        <w:tc>
          <w:tcPr>
            <w:tcW w:w="653" w:type="dxa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Not applic</w:t>
            </w:r>
            <w:r w:rsidRPr="00033186">
              <w:rPr>
                <w:lang w:val="en-GB"/>
              </w:rPr>
              <w:softHyphen/>
              <w:t>able</w:t>
            </w:r>
          </w:p>
        </w:tc>
        <w:tc>
          <w:tcPr>
            <w:tcW w:w="518" w:type="dxa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Do not know</w:t>
            </w:r>
          </w:p>
        </w:tc>
      </w:tr>
      <w:tr w:rsidR="00B245C0" w:rsidRPr="00B245C0">
        <w:tc>
          <w:tcPr>
            <w:tcW w:w="9875" w:type="dxa"/>
            <w:gridSpan w:val="13"/>
            <w:shd w:val="clear" w:color="auto" w:fill="E6E6E6"/>
          </w:tcPr>
          <w:p w:rsidR="00B245C0" w:rsidRPr="00033186" w:rsidRDefault="00B245C0" w:rsidP="00657298">
            <w:pPr>
              <w:pStyle w:val="AnswerCell"/>
              <w:rPr>
                <w:b/>
                <w:bCs/>
                <w:lang w:val="en-GB"/>
              </w:rPr>
            </w:pPr>
            <w:r w:rsidRPr="00033186">
              <w:rPr>
                <w:b/>
                <w:bCs/>
                <w:lang w:val="en-GB"/>
              </w:rPr>
              <w:t>Core business function</w:t>
            </w:r>
            <w:r>
              <w:rPr>
                <w:b/>
                <w:bCs/>
                <w:lang w:val="en-GB"/>
              </w:rPr>
              <w:t xml:space="preserve"> of your enterprise</w:t>
            </w:r>
          </w:p>
        </w:tc>
      </w:tr>
      <w:tr w:rsidR="00B245C0" w:rsidRPr="00033186">
        <w:tc>
          <w:tcPr>
            <w:tcW w:w="2184" w:type="dxa"/>
          </w:tcPr>
          <w:p w:rsidR="00B245C0" w:rsidRPr="00033186" w:rsidRDefault="00B245C0" w:rsidP="00657298">
            <w:pPr>
              <w:pStyle w:val="AnswerCell"/>
              <w:rPr>
                <w:lang w:val="en-GB"/>
              </w:rPr>
            </w:pPr>
            <w:r w:rsidRPr="00033186">
              <w:rPr>
                <w:lang w:val="en-GB"/>
              </w:rPr>
              <w:t>Production of goods and/or services for the market</w:t>
            </w:r>
          </w:p>
        </w:tc>
        <w:tc>
          <w:tcPr>
            <w:tcW w:w="616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44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30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803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546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559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880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58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546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38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53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518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</w:tr>
      <w:tr w:rsidR="00B245C0" w:rsidRPr="00B245C0">
        <w:tc>
          <w:tcPr>
            <w:tcW w:w="9875" w:type="dxa"/>
            <w:gridSpan w:val="13"/>
            <w:shd w:val="clear" w:color="auto" w:fill="E6E6E6"/>
          </w:tcPr>
          <w:p w:rsidR="00B245C0" w:rsidRPr="00033186" w:rsidRDefault="00B245C0" w:rsidP="00657298">
            <w:pPr>
              <w:pStyle w:val="AnswerCell"/>
              <w:rPr>
                <w:lang w:val="en-GB"/>
              </w:rPr>
            </w:pPr>
            <w:r w:rsidRPr="00033186">
              <w:rPr>
                <w:b/>
                <w:bCs/>
                <w:lang w:val="en-GB"/>
              </w:rPr>
              <w:t>Support business functions</w:t>
            </w:r>
            <w:r>
              <w:rPr>
                <w:b/>
                <w:bCs/>
                <w:lang w:val="en-GB"/>
              </w:rPr>
              <w:t xml:space="preserve"> for your enterprise</w:t>
            </w:r>
          </w:p>
        </w:tc>
      </w:tr>
      <w:tr w:rsidR="00B245C0" w:rsidRPr="00033186">
        <w:tc>
          <w:tcPr>
            <w:tcW w:w="2184" w:type="dxa"/>
          </w:tcPr>
          <w:p w:rsidR="00B245C0" w:rsidRPr="00033186" w:rsidRDefault="00B245C0" w:rsidP="00657298">
            <w:pPr>
              <w:pStyle w:val="AnswerCell"/>
              <w:rPr>
                <w:lang w:val="en-GB"/>
              </w:rPr>
            </w:pPr>
            <w:r w:rsidRPr="00033186">
              <w:rPr>
                <w:lang w:val="en-GB"/>
              </w:rPr>
              <w:t>Distribution and logistics</w:t>
            </w:r>
          </w:p>
        </w:tc>
        <w:tc>
          <w:tcPr>
            <w:tcW w:w="616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44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30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803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546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559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880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58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546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38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53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518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</w:tr>
      <w:tr w:rsidR="00B245C0" w:rsidRPr="00033186">
        <w:tc>
          <w:tcPr>
            <w:tcW w:w="2184" w:type="dxa"/>
          </w:tcPr>
          <w:p w:rsidR="00B245C0" w:rsidRPr="00033186" w:rsidRDefault="00B245C0" w:rsidP="00657298">
            <w:pPr>
              <w:pStyle w:val="AnswerCell"/>
              <w:rPr>
                <w:lang w:val="en-GB"/>
              </w:rPr>
            </w:pPr>
            <w:r w:rsidRPr="00033186">
              <w:rPr>
                <w:lang w:val="en-GB"/>
              </w:rPr>
              <w:t>Marketing, sales services and after sales services</w:t>
            </w:r>
            <w:r>
              <w:rPr>
                <w:lang w:val="en-GB"/>
              </w:rPr>
              <w:t>…</w:t>
            </w:r>
          </w:p>
        </w:tc>
        <w:tc>
          <w:tcPr>
            <w:tcW w:w="616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44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30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803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546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559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880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58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546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38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53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518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</w:tr>
      <w:tr w:rsidR="00B245C0" w:rsidRPr="00033186">
        <w:tc>
          <w:tcPr>
            <w:tcW w:w="2184" w:type="dxa"/>
          </w:tcPr>
          <w:p w:rsidR="00B245C0" w:rsidRPr="00033186" w:rsidRDefault="00B245C0" w:rsidP="00657298">
            <w:pPr>
              <w:pStyle w:val="AnswerCell"/>
              <w:rPr>
                <w:lang w:val="en-GB"/>
              </w:rPr>
            </w:pPr>
            <w:r w:rsidRPr="00033186">
              <w:rPr>
                <w:lang w:val="en-GB"/>
              </w:rPr>
              <w:t>ICT services</w:t>
            </w:r>
          </w:p>
        </w:tc>
        <w:tc>
          <w:tcPr>
            <w:tcW w:w="616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44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30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803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546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559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880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58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546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38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53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518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</w:tr>
      <w:tr w:rsidR="00B245C0" w:rsidRPr="00033186">
        <w:tc>
          <w:tcPr>
            <w:tcW w:w="2184" w:type="dxa"/>
          </w:tcPr>
          <w:p w:rsidR="00B245C0" w:rsidRPr="00033186" w:rsidRDefault="00B245C0" w:rsidP="00657298">
            <w:pPr>
              <w:pStyle w:val="AnswerCell"/>
              <w:rPr>
                <w:lang w:val="en-GB"/>
              </w:rPr>
            </w:pPr>
            <w:r w:rsidRPr="00033186">
              <w:rPr>
                <w:lang w:val="en-GB"/>
              </w:rPr>
              <w:t>Administrative and management functions</w:t>
            </w:r>
          </w:p>
        </w:tc>
        <w:tc>
          <w:tcPr>
            <w:tcW w:w="616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44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30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803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546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559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880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58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546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38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53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518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</w:tr>
      <w:tr w:rsidR="00B245C0" w:rsidRPr="00033186">
        <w:tc>
          <w:tcPr>
            <w:tcW w:w="2184" w:type="dxa"/>
          </w:tcPr>
          <w:p w:rsidR="00B245C0" w:rsidRPr="00033186" w:rsidRDefault="00B245C0" w:rsidP="00657298">
            <w:pPr>
              <w:pStyle w:val="AnswerCell"/>
              <w:rPr>
                <w:lang w:val="en-GB"/>
              </w:rPr>
            </w:pPr>
            <w:r w:rsidRPr="00033186">
              <w:rPr>
                <w:lang w:val="en-GB"/>
              </w:rPr>
              <w:t>R&amp;D, engineering and related technical services</w:t>
            </w:r>
          </w:p>
        </w:tc>
        <w:tc>
          <w:tcPr>
            <w:tcW w:w="616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44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30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803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546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559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880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58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546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38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53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518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</w:tr>
      <w:tr w:rsidR="00B245C0" w:rsidRPr="00033186">
        <w:tc>
          <w:tcPr>
            <w:tcW w:w="2184" w:type="dxa"/>
          </w:tcPr>
          <w:p w:rsidR="00B245C0" w:rsidRPr="00033186" w:rsidRDefault="00B245C0" w:rsidP="00657298">
            <w:pPr>
              <w:pStyle w:val="AnswerCell"/>
              <w:rPr>
                <w:lang w:val="en-GB"/>
              </w:rPr>
            </w:pPr>
            <w:r w:rsidRPr="00033186">
              <w:rPr>
                <w:lang w:val="en-GB"/>
              </w:rPr>
              <w:t>Other support functions</w:t>
            </w:r>
          </w:p>
        </w:tc>
        <w:tc>
          <w:tcPr>
            <w:tcW w:w="616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44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30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803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546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559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880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58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546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38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653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  <w:tc>
          <w:tcPr>
            <w:tcW w:w="518" w:type="dxa"/>
            <w:vAlign w:val="center"/>
          </w:tcPr>
          <w:p w:rsidR="00B245C0" w:rsidRPr="00033186" w:rsidRDefault="00B245C0" w:rsidP="00657298">
            <w:pPr>
              <w:pStyle w:val="AnswerCell"/>
              <w:jc w:val="center"/>
              <w:rPr>
                <w:lang w:val="en-GB"/>
              </w:rPr>
            </w:pPr>
            <w:r w:rsidRPr="00033186">
              <w:rPr>
                <w:lang w:val="en-GB"/>
              </w:rPr>
              <w:t>[_]</w:t>
            </w:r>
          </w:p>
        </w:tc>
      </w:tr>
    </w:tbl>
    <w:p w:rsidR="00B245C0" w:rsidRPr="00033186" w:rsidRDefault="00B245C0" w:rsidP="00835CB4">
      <w:pPr>
        <w:pStyle w:val="AnswerInstruct"/>
        <w:spacing w:after="60"/>
        <w:rPr>
          <w:sz w:val="16"/>
          <w:szCs w:val="16"/>
        </w:rPr>
      </w:pPr>
      <w:r w:rsidRPr="00033186">
        <w:rPr>
          <w:sz w:val="16"/>
          <w:szCs w:val="16"/>
        </w:rPr>
        <w:t>* In the National version, each MS should add “- not incl. [name of MS]” in the relevant column</w:t>
      </w:r>
    </w:p>
    <w:p w:rsidR="00B245C0" w:rsidRPr="00621B41" w:rsidRDefault="00B245C0" w:rsidP="00202AD5">
      <w:pPr>
        <w:rPr>
          <w:lang w:val="en-GB"/>
        </w:rPr>
      </w:pPr>
    </w:p>
    <w:sectPr w:rsidR="00B245C0" w:rsidRPr="00621B41" w:rsidSect="00621B41">
      <w:pgSz w:w="11907" w:h="16840" w:code="9"/>
      <w:pgMar w:top="993" w:right="1134" w:bottom="1701" w:left="1134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7AD"/>
    <w:rsid w:val="00033186"/>
    <w:rsid w:val="000E2A96"/>
    <w:rsid w:val="0012441E"/>
    <w:rsid w:val="0013404D"/>
    <w:rsid w:val="0016116A"/>
    <w:rsid w:val="00191A5B"/>
    <w:rsid w:val="00202AD5"/>
    <w:rsid w:val="00214C44"/>
    <w:rsid w:val="00276689"/>
    <w:rsid w:val="00294242"/>
    <w:rsid w:val="00364317"/>
    <w:rsid w:val="003E365F"/>
    <w:rsid w:val="003F2C18"/>
    <w:rsid w:val="00412ECF"/>
    <w:rsid w:val="00426FFB"/>
    <w:rsid w:val="00440D96"/>
    <w:rsid w:val="00442773"/>
    <w:rsid w:val="004904D9"/>
    <w:rsid w:val="004C5D46"/>
    <w:rsid w:val="00523E9C"/>
    <w:rsid w:val="00591EB7"/>
    <w:rsid w:val="00621B41"/>
    <w:rsid w:val="00644841"/>
    <w:rsid w:val="00657298"/>
    <w:rsid w:val="00672388"/>
    <w:rsid w:val="007537AD"/>
    <w:rsid w:val="007B0B1E"/>
    <w:rsid w:val="007B3BCA"/>
    <w:rsid w:val="008034CB"/>
    <w:rsid w:val="00835CB4"/>
    <w:rsid w:val="00874E0A"/>
    <w:rsid w:val="008A27A6"/>
    <w:rsid w:val="008C1D89"/>
    <w:rsid w:val="009068CC"/>
    <w:rsid w:val="00925B5D"/>
    <w:rsid w:val="009A6BE2"/>
    <w:rsid w:val="009B138C"/>
    <w:rsid w:val="009C72B7"/>
    <w:rsid w:val="009E6F76"/>
    <w:rsid w:val="00A12415"/>
    <w:rsid w:val="00A6290C"/>
    <w:rsid w:val="00A646B2"/>
    <w:rsid w:val="00AA2486"/>
    <w:rsid w:val="00AC09AE"/>
    <w:rsid w:val="00B245C0"/>
    <w:rsid w:val="00B44A44"/>
    <w:rsid w:val="00BA2BD3"/>
    <w:rsid w:val="00D7421B"/>
    <w:rsid w:val="00DE2D4F"/>
    <w:rsid w:val="00E406DD"/>
    <w:rsid w:val="00E60F69"/>
    <w:rsid w:val="00EA494B"/>
    <w:rsid w:val="00F1333D"/>
    <w:rsid w:val="00F7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nhideWhenUsed="0"/>
    <w:lsdException w:name="toc 2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EB7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7537AD"/>
    <w:pPr>
      <w:keepNext/>
      <w:spacing w:before="240" w:after="60"/>
      <w:ind w:left="425" w:hanging="425"/>
      <w:outlineLvl w:val="0"/>
    </w:pPr>
    <w:rPr>
      <w:rFonts w:ascii="Trebuchet MS" w:hAnsi="Trebuchet MS" w:cs="Trebuchet MS"/>
      <w:b/>
      <w:bCs/>
      <w:kern w:val="32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7537AD"/>
    <w:pPr>
      <w:keepNext/>
      <w:keepLines/>
      <w:overflowPunct w:val="0"/>
      <w:autoSpaceDE w:val="0"/>
      <w:autoSpaceDN w:val="0"/>
      <w:adjustRightInd w:val="0"/>
      <w:spacing w:before="480" w:after="240"/>
      <w:textAlignment w:val="baseline"/>
      <w:outlineLvl w:val="1"/>
    </w:pPr>
    <w:rPr>
      <w:rFonts w:ascii="Trebuchet MS" w:hAnsi="Trebuchet MS" w:cs="Trebuchet MS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9"/>
    <w:rsid w:val="007537AD"/>
    <w:rPr>
      <w:rFonts w:ascii="Trebuchet MS" w:hAnsi="Trebuchet MS" w:cs="Trebuchet MS"/>
      <w:b/>
      <w:bCs/>
      <w:sz w:val="24"/>
      <w:szCs w:val="24"/>
      <w:lang w:val="da-DK" w:eastAsia="da-DK"/>
    </w:rPr>
  </w:style>
  <w:style w:type="paragraph" w:customStyle="1" w:styleId="AnswerCell">
    <w:name w:val="AnswerCell"/>
    <w:basedOn w:val="Normal"/>
    <w:uiPriority w:val="99"/>
    <w:rsid w:val="007537AD"/>
    <w:pPr>
      <w:overflowPunct w:val="0"/>
      <w:autoSpaceDE w:val="0"/>
      <w:autoSpaceDN w:val="0"/>
      <w:adjustRightInd w:val="0"/>
      <w:textAlignment w:val="baseline"/>
    </w:pPr>
    <w:rPr>
      <w:rFonts w:ascii="Arial Narrow" w:hAnsi="Arial Narrow" w:cs="Arial Narrow"/>
      <w:sz w:val="18"/>
      <w:szCs w:val="18"/>
    </w:rPr>
  </w:style>
  <w:style w:type="table" w:styleId="Tabel-Gitter">
    <w:name w:val="Table Grid"/>
    <w:basedOn w:val="Tabel-Normal"/>
    <w:uiPriority w:val="99"/>
    <w:rsid w:val="007537AD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estionText">
    <w:name w:val="QuestionText"/>
    <w:basedOn w:val="Normal"/>
    <w:next w:val="Normal"/>
    <w:link w:val="QuestionTextTegn"/>
    <w:uiPriority w:val="99"/>
    <w:rsid w:val="007537AD"/>
    <w:pPr>
      <w:tabs>
        <w:tab w:val="right" w:pos="10206"/>
      </w:tabs>
      <w:spacing w:before="120" w:after="60"/>
      <w:ind w:left="425" w:hanging="425"/>
    </w:pPr>
    <w:rPr>
      <w:rFonts w:ascii="Arial" w:hAnsi="Arial" w:cs="Arial"/>
      <w:b/>
      <w:bCs/>
      <w:lang w:val="en-GB"/>
    </w:rPr>
  </w:style>
  <w:style w:type="character" w:customStyle="1" w:styleId="QuestionRef">
    <w:name w:val="QuestionRef"/>
    <w:uiPriority w:val="99"/>
    <w:rsid w:val="007537AD"/>
    <w:rPr>
      <w:rFonts w:ascii="Trebuchet MS" w:hAnsi="Trebuchet MS" w:cs="Trebuchet MS"/>
      <w:i/>
      <w:iCs/>
      <w:color w:val="808080"/>
      <w:sz w:val="18"/>
      <w:szCs w:val="18"/>
    </w:rPr>
  </w:style>
  <w:style w:type="paragraph" w:customStyle="1" w:styleId="AnswerText">
    <w:name w:val="AnswerText"/>
    <w:basedOn w:val="Normal"/>
    <w:link w:val="AnswerTextTegn"/>
    <w:uiPriority w:val="99"/>
    <w:rsid w:val="007537AD"/>
    <w:pPr>
      <w:spacing w:before="60" w:after="120"/>
      <w:ind w:left="425" w:hanging="425"/>
    </w:pPr>
    <w:rPr>
      <w:rFonts w:ascii="Arial" w:hAnsi="Arial" w:cs="Arial"/>
      <w:lang w:val="en-GB"/>
    </w:rPr>
  </w:style>
  <w:style w:type="character" w:customStyle="1" w:styleId="AnswerDots">
    <w:name w:val="AnswerDots"/>
    <w:uiPriority w:val="99"/>
    <w:rsid w:val="007537AD"/>
    <w:rPr>
      <w:sz w:val="20"/>
      <w:szCs w:val="20"/>
      <w:u w:val="dotted"/>
      <w:lang w:val="en-GB"/>
    </w:rPr>
  </w:style>
  <w:style w:type="paragraph" w:customStyle="1" w:styleId="AnswerInstruct">
    <w:name w:val="AnswerInstruct"/>
    <w:basedOn w:val="AnswerText"/>
    <w:next w:val="AnswerText"/>
    <w:link w:val="AnswerInstructTegn"/>
    <w:uiPriority w:val="99"/>
    <w:rsid w:val="007537AD"/>
    <w:pPr>
      <w:ind w:left="567" w:hanging="142"/>
    </w:pPr>
    <w:rPr>
      <w:i/>
      <w:iCs/>
    </w:rPr>
  </w:style>
  <w:style w:type="character" w:customStyle="1" w:styleId="QuestionTextTegn">
    <w:name w:val="QuestionText Tegn"/>
    <w:link w:val="QuestionText"/>
    <w:uiPriority w:val="99"/>
    <w:rsid w:val="007537AD"/>
    <w:rPr>
      <w:rFonts w:ascii="Arial" w:hAnsi="Arial" w:cs="Arial"/>
      <w:b/>
      <w:bCs/>
      <w:sz w:val="24"/>
      <w:szCs w:val="24"/>
      <w:lang w:val="en-GB" w:eastAsia="da-DK"/>
    </w:rPr>
  </w:style>
  <w:style w:type="character" w:customStyle="1" w:styleId="AnswerTextTegn">
    <w:name w:val="AnswerText Tegn"/>
    <w:link w:val="AnswerText"/>
    <w:uiPriority w:val="99"/>
    <w:rsid w:val="007537AD"/>
    <w:rPr>
      <w:rFonts w:ascii="Arial" w:hAnsi="Arial" w:cs="Arial"/>
      <w:sz w:val="24"/>
      <w:szCs w:val="24"/>
      <w:lang w:val="en-GB" w:eastAsia="da-DK"/>
    </w:rPr>
  </w:style>
  <w:style w:type="character" w:customStyle="1" w:styleId="AnswerInstructTegn">
    <w:name w:val="AnswerInstruct Tegn"/>
    <w:link w:val="AnswerInstruct"/>
    <w:uiPriority w:val="99"/>
    <w:rsid w:val="007537AD"/>
    <w:rPr>
      <w:rFonts w:ascii="Arial" w:hAnsi="Arial" w:cs="Arial"/>
      <w:i/>
      <w:iCs/>
      <w:sz w:val="24"/>
      <w:szCs w:val="24"/>
      <w:lang w:val="en-GB"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29424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Pr>
      <w:sz w:val="2"/>
      <w:szCs w:val="2"/>
    </w:rPr>
  </w:style>
  <w:style w:type="paragraph" w:customStyle="1" w:styleId="AnswerNote">
    <w:name w:val="AnswerNote"/>
    <w:basedOn w:val="AnswerInstruct"/>
    <w:link w:val="AnswerNoteTegn"/>
    <w:uiPriority w:val="99"/>
    <w:rsid w:val="00D7421B"/>
    <w:pPr>
      <w:spacing w:after="60"/>
    </w:pPr>
    <w:rPr>
      <w:sz w:val="16"/>
      <w:szCs w:val="16"/>
    </w:rPr>
  </w:style>
  <w:style w:type="character" w:customStyle="1" w:styleId="AnswerNoteTegn">
    <w:name w:val="AnswerNote Tegn"/>
    <w:link w:val="AnswerNote"/>
    <w:uiPriority w:val="99"/>
    <w:rsid w:val="00D7421B"/>
    <w:rPr>
      <w:rFonts w:ascii="Arial" w:hAnsi="Arial" w:cs="Arial"/>
      <w:i/>
      <w:iCs/>
      <w:sz w:val="16"/>
      <w:szCs w:val="16"/>
      <w:lang w:val="en-GB"/>
    </w:rPr>
  </w:style>
  <w:style w:type="paragraph" w:styleId="Sidefod">
    <w:name w:val="footer"/>
    <w:basedOn w:val="Normal"/>
    <w:link w:val="SidefodTegn"/>
    <w:uiPriority w:val="99"/>
    <w:rsid w:val="00523E9C"/>
    <w:pPr>
      <w:tabs>
        <w:tab w:val="center" w:pos="4819"/>
        <w:tab w:val="right" w:pos="9638"/>
      </w:tabs>
    </w:pPr>
    <w:rPr>
      <w:rFonts w:ascii="Arial" w:hAnsi="Arial" w:cs="Arial"/>
      <w:sz w:val="20"/>
      <w:szCs w:val="20"/>
    </w:rPr>
  </w:style>
  <w:style w:type="character" w:customStyle="1" w:styleId="SidefodTegn">
    <w:name w:val="Sidefod Tegn"/>
    <w:basedOn w:val="Standardskrifttypeiafsnit"/>
    <w:link w:val="Sidefod"/>
    <w:uiPriority w:val="99"/>
    <w:rsid w:val="00523E9C"/>
    <w:rPr>
      <w:rFonts w:ascii="Arial" w:hAnsi="Arial" w:cs="Arial"/>
      <w:sz w:val="24"/>
      <w:szCs w:val="24"/>
    </w:rPr>
  </w:style>
  <w:style w:type="paragraph" w:styleId="Sidehoved">
    <w:name w:val="header"/>
    <w:basedOn w:val="Normal"/>
    <w:link w:val="SidehovedTegn"/>
    <w:uiPriority w:val="99"/>
    <w:rsid w:val="00523E9C"/>
    <w:pPr>
      <w:tabs>
        <w:tab w:val="center" w:pos="4819"/>
        <w:tab w:val="right" w:pos="9638"/>
      </w:tabs>
    </w:pPr>
    <w:rPr>
      <w:rFonts w:ascii="Arial" w:hAnsi="Arial" w:cs="Arial"/>
      <w:sz w:val="20"/>
      <w:szCs w:val="20"/>
    </w:rPr>
  </w:style>
  <w:style w:type="character" w:customStyle="1" w:styleId="SidehovedTegn">
    <w:name w:val="Sidehoved Tegn"/>
    <w:basedOn w:val="Standardskrifttypeiafsnit"/>
    <w:link w:val="Sidehoved"/>
    <w:uiPriority w:val="99"/>
    <w:rsid w:val="00523E9C"/>
    <w:rPr>
      <w:rFonts w:ascii="Arial" w:hAnsi="Arial" w:cs="Arial"/>
      <w:sz w:val="24"/>
      <w:szCs w:val="24"/>
    </w:rPr>
  </w:style>
  <w:style w:type="paragraph" w:styleId="Indholdsfortegnelse1">
    <w:name w:val="toc 1"/>
    <w:basedOn w:val="Normal"/>
    <w:next w:val="Normal"/>
    <w:autoRedefine/>
    <w:uiPriority w:val="99"/>
    <w:semiHidden/>
    <w:rsid w:val="00523E9C"/>
    <w:pPr>
      <w:spacing w:before="360" w:after="360"/>
    </w:pPr>
    <w:rPr>
      <w:b/>
      <w:bCs/>
      <w:caps/>
      <w:sz w:val="22"/>
      <w:szCs w:val="22"/>
      <w:u w:val="single"/>
    </w:rPr>
  </w:style>
  <w:style w:type="paragraph" w:styleId="Indholdsfortegnelse2">
    <w:name w:val="toc 2"/>
    <w:basedOn w:val="Normal"/>
    <w:next w:val="Normal"/>
    <w:autoRedefine/>
    <w:uiPriority w:val="99"/>
    <w:semiHidden/>
    <w:rsid w:val="00523E9C"/>
    <w:rPr>
      <w:b/>
      <w:bCs/>
      <w:smallCaps/>
      <w:sz w:val="22"/>
      <w:szCs w:val="22"/>
    </w:rPr>
  </w:style>
  <w:style w:type="character" w:styleId="Kommentarhenvisning">
    <w:name w:val="annotation reference"/>
    <w:basedOn w:val="Standardskrifttypeiafsnit"/>
    <w:uiPriority w:val="99"/>
    <w:semiHidden/>
    <w:rsid w:val="00B44A4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B44A44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B44A44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B44A4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rsid w:val="00B44A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nhideWhenUsed="0"/>
    <w:lsdException w:name="toc 2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EB7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7537AD"/>
    <w:pPr>
      <w:keepNext/>
      <w:spacing w:before="240" w:after="60"/>
      <w:ind w:left="425" w:hanging="425"/>
      <w:outlineLvl w:val="0"/>
    </w:pPr>
    <w:rPr>
      <w:rFonts w:ascii="Trebuchet MS" w:hAnsi="Trebuchet MS" w:cs="Trebuchet MS"/>
      <w:b/>
      <w:bCs/>
      <w:kern w:val="32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7537AD"/>
    <w:pPr>
      <w:keepNext/>
      <w:keepLines/>
      <w:overflowPunct w:val="0"/>
      <w:autoSpaceDE w:val="0"/>
      <w:autoSpaceDN w:val="0"/>
      <w:adjustRightInd w:val="0"/>
      <w:spacing w:before="480" w:after="240"/>
      <w:textAlignment w:val="baseline"/>
      <w:outlineLvl w:val="1"/>
    </w:pPr>
    <w:rPr>
      <w:rFonts w:ascii="Trebuchet MS" w:hAnsi="Trebuchet MS" w:cs="Trebuchet MS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9"/>
    <w:rsid w:val="007537AD"/>
    <w:rPr>
      <w:rFonts w:ascii="Trebuchet MS" w:hAnsi="Trebuchet MS" w:cs="Trebuchet MS"/>
      <w:b/>
      <w:bCs/>
      <w:sz w:val="24"/>
      <w:szCs w:val="24"/>
      <w:lang w:val="da-DK" w:eastAsia="da-DK"/>
    </w:rPr>
  </w:style>
  <w:style w:type="paragraph" w:customStyle="1" w:styleId="AnswerCell">
    <w:name w:val="AnswerCell"/>
    <w:basedOn w:val="Normal"/>
    <w:uiPriority w:val="99"/>
    <w:rsid w:val="007537AD"/>
    <w:pPr>
      <w:overflowPunct w:val="0"/>
      <w:autoSpaceDE w:val="0"/>
      <w:autoSpaceDN w:val="0"/>
      <w:adjustRightInd w:val="0"/>
      <w:textAlignment w:val="baseline"/>
    </w:pPr>
    <w:rPr>
      <w:rFonts w:ascii="Arial Narrow" w:hAnsi="Arial Narrow" w:cs="Arial Narrow"/>
      <w:sz w:val="18"/>
      <w:szCs w:val="18"/>
    </w:rPr>
  </w:style>
  <w:style w:type="table" w:styleId="Tabel-Gitter">
    <w:name w:val="Table Grid"/>
    <w:basedOn w:val="Tabel-Normal"/>
    <w:uiPriority w:val="99"/>
    <w:rsid w:val="007537AD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estionText">
    <w:name w:val="QuestionText"/>
    <w:basedOn w:val="Normal"/>
    <w:next w:val="Normal"/>
    <w:link w:val="QuestionTextTegn"/>
    <w:uiPriority w:val="99"/>
    <w:rsid w:val="007537AD"/>
    <w:pPr>
      <w:tabs>
        <w:tab w:val="right" w:pos="10206"/>
      </w:tabs>
      <w:spacing w:before="120" w:after="60"/>
      <w:ind w:left="425" w:hanging="425"/>
    </w:pPr>
    <w:rPr>
      <w:rFonts w:ascii="Arial" w:hAnsi="Arial" w:cs="Arial"/>
      <w:b/>
      <w:bCs/>
      <w:lang w:val="en-GB"/>
    </w:rPr>
  </w:style>
  <w:style w:type="character" w:customStyle="1" w:styleId="QuestionRef">
    <w:name w:val="QuestionRef"/>
    <w:uiPriority w:val="99"/>
    <w:rsid w:val="007537AD"/>
    <w:rPr>
      <w:rFonts w:ascii="Trebuchet MS" w:hAnsi="Trebuchet MS" w:cs="Trebuchet MS"/>
      <w:i/>
      <w:iCs/>
      <w:color w:val="808080"/>
      <w:sz w:val="18"/>
      <w:szCs w:val="18"/>
    </w:rPr>
  </w:style>
  <w:style w:type="paragraph" w:customStyle="1" w:styleId="AnswerText">
    <w:name w:val="AnswerText"/>
    <w:basedOn w:val="Normal"/>
    <w:link w:val="AnswerTextTegn"/>
    <w:uiPriority w:val="99"/>
    <w:rsid w:val="007537AD"/>
    <w:pPr>
      <w:spacing w:before="60" w:after="120"/>
      <w:ind w:left="425" w:hanging="425"/>
    </w:pPr>
    <w:rPr>
      <w:rFonts w:ascii="Arial" w:hAnsi="Arial" w:cs="Arial"/>
      <w:lang w:val="en-GB"/>
    </w:rPr>
  </w:style>
  <w:style w:type="character" w:customStyle="1" w:styleId="AnswerDots">
    <w:name w:val="AnswerDots"/>
    <w:uiPriority w:val="99"/>
    <w:rsid w:val="007537AD"/>
    <w:rPr>
      <w:sz w:val="20"/>
      <w:szCs w:val="20"/>
      <w:u w:val="dotted"/>
      <w:lang w:val="en-GB"/>
    </w:rPr>
  </w:style>
  <w:style w:type="paragraph" w:customStyle="1" w:styleId="AnswerInstruct">
    <w:name w:val="AnswerInstruct"/>
    <w:basedOn w:val="AnswerText"/>
    <w:next w:val="AnswerText"/>
    <w:link w:val="AnswerInstructTegn"/>
    <w:uiPriority w:val="99"/>
    <w:rsid w:val="007537AD"/>
    <w:pPr>
      <w:ind w:left="567" w:hanging="142"/>
    </w:pPr>
    <w:rPr>
      <w:i/>
      <w:iCs/>
    </w:rPr>
  </w:style>
  <w:style w:type="character" w:customStyle="1" w:styleId="QuestionTextTegn">
    <w:name w:val="QuestionText Tegn"/>
    <w:link w:val="QuestionText"/>
    <w:uiPriority w:val="99"/>
    <w:rsid w:val="007537AD"/>
    <w:rPr>
      <w:rFonts w:ascii="Arial" w:hAnsi="Arial" w:cs="Arial"/>
      <w:b/>
      <w:bCs/>
      <w:sz w:val="24"/>
      <w:szCs w:val="24"/>
      <w:lang w:val="en-GB" w:eastAsia="da-DK"/>
    </w:rPr>
  </w:style>
  <w:style w:type="character" w:customStyle="1" w:styleId="AnswerTextTegn">
    <w:name w:val="AnswerText Tegn"/>
    <w:link w:val="AnswerText"/>
    <w:uiPriority w:val="99"/>
    <w:rsid w:val="007537AD"/>
    <w:rPr>
      <w:rFonts w:ascii="Arial" w:hAnsi="Arial" w:cs="Arial"/>
      <w:sz w:val="24"/>
      <w:szCs w:val="24"/>
      <w:lang w:val="en-GB" w:eastAsia="da-DK"/>
    </w:rPr>
  </w:style>
  <w:style w:type="character" w:customStyle="1" w:styleId="AnswerInstructTegn">
    <w:name w:val="AnswerInstruct Tegn"/>
    <w:link w:val="AnswerInstruct"/>
    <w:uiPriority w:val="99"/>
    <w:rsid w:val="007537AD"/>
    <w:rPr>
      <w:rFonts w:ascii="Arial" w:hAnsi="Arial" w:cs="Arial"/>
      <w:i/>
      <w:iCs/>
      <w:sz w:val="24"/>
      <w:szCs w:val="24"/>
      <w:lang w:val="en-GB"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29424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Pr>
      <w:sz w:val="2"/>
      <w:szCs w:val="2"/>
    </w:rPr>
  </w:style>
  <w:style w:type="paragraph" w:customStyle="1" w:styleId="AnswerNote">
    <w:name w:val="AnswerNote"/>
    <w:basedOn w:val="AnswerInstruct"/>
    <w:link w:val="AnswerNoteTegn"/>
    <w:uiPriority w:val="99"/>
    <w:rsid w:val="00D7421B"/>
    <w:pPr>
      <w:spacing w:after="60"/>
    </w:pPr>
    <w:rPr>
      <w:sz w:val="16"/>
      <w:szCs w:val="16"/>
    </w:rPr>
  </w:style>
  <w:style w:type="character" w:customStyle="1" w:styleId="AnswerNoteTegn">
    <w:name w:val="AnswerNote Tegn"/>
    <w:link w:val="AnswerNote"/>
    <w:uiPriority w:val="99"/>
    <w:rsid w:val="00D7421B"/>
    <w:rPr>
      <w:rFonts w:ascii="Arial" w:hAnsi="Arial" w:cs="Arial"/>
      <w:i/>
      <w:iCs/>
      <w:sz w:val="16"/>
      <w:szCs w:val="16"/>
      <w:lang w:val="en-GB"/>
    </w:rPr>
  </w:style>
  <w:style w:type="paragraph" w:styleId="Sidefod">
    <w:name w:val="footer"/>
    <w:basedOn w:val="Normal"/>
    <w:link w:val="SidefodTegn"/>
    <w:uiPriority w:val="99"/>
    <w:rsid w:val="00523E9C"/>
    <w:pPr>
      <w:tabs>
        <w:tab w:val="center" w:pos="4819"/>
        <w:tab w:val="right" w:pos="9638"/>
      </w:tabs>
    </w:pPr>
    <w:rPr>
      <w:rFonts w:ascii="Arial" w:hAnsi="Arial" w:cs="Arial"/>
      <w:sz w:val="20"/>
      <w:szCs w:val="20"/>
    </w:rPr>
  </w:style>
  <w:style w:type="character" w:customStyle="1" w:styleId="SidefodTegn">
    <w:name w:val="Sidefod Tegn"/>
    <w:basedOn w:val="Standardskrifttypeiafsnit"/>
    <w:link w:val="Sidefod"/>
    <w:uiPriority w:val="99"/>
    <w:rsid w:val="00523E9C"/>
    <w:rPr>
      <w:rFonts w:ascii="Arial" w:hAnsi="Arial" w:cs="Arial"/>
      <w:sz w:val="24"/>
      <w:szCs w:val="24"/>
    </w:rPr>
  </w:style>
  <w:style w:type="paragraph" w:styleId="Sidehoved">
    <w:name w:val="header"/>
    <w:basedOn w:val="Normal"/>
    <w:link w:val="SidehovedTegn"/>
    <w:uiPriority w:val="99"/>
    <w:rsid w:val="00523E9C"/>
    <w:pPr>
      <w:tabs>
        <w:tab w:val="center" w:pos="4819"/>
        <w:tab w:val="right" w:pos="9638"/>
      </w:tabs>
    </w:pPr>
    <w:rPr>
      <w:rFonts w:ascii="Arial" w:hAnsi="Arial" w:cs="Arial"/>
      <w:sz w:val="20"/>
      <w:szCs w:val="20"/>
    </w:rPr>
  </w:style>
  <w:style w:type="character" w:customStyle="1" w:styleId="SidehovedTegn">
    <w:name w:val="Sidehoved Tegn"/>
    <w:basedOn w:val="Standardskrifttypeiafsnit"/>
    <w:link w:val="Sidehoved"/>
    <w:uiPriority w:val="99"/>
    <w:rsid w:val="00523E9C"/>
    <w:rPr>
      <w:rFonts w:ascii="Arial" w:hAnsi="Arial" w:cs="Arial"/>
      <w:sz w:val="24"/>
      <w:szCs w:val="24"/>
    </w:rPr>
  </w:style>
  <w:style w:type="paragraph" w:styleId="Indholdsfortegnelse1">
    <w:name w:val="toc 1"/>
    <w:basedOn w:val="Normal"/>
    <w:next w:val="Normal"/>
    <w:autoRedefine/>
    <w:uiPriority w:val="99"/>
    <w:semiHidden/>
    <w:rsid w:val="00523E9C"/>
    <w:pPr>
      <w:spacing w:before="360" w:after="360"/>
    </w:pPr>
    <w:rPr>
      <w:b/>
      <w:bCs/>
      <w:caps/>
      <w:sz w:val="22"/>
      <w:szCs w:val="22"/>
      <w:u w:val="single"/>
    </w:rPr>
  </w:style>
  <w:style w:type="paragraph" w:styleId="Indholdsfortegnelse2">
    <w:name w:val="toc 2"/>
    <w:basedOn w:val="Normal"/>
    <w:next w:val="Normal"/>
    <w:autoRedefine/>
    <w:uiPriority w:val="99"/>
    <w:semiHidden/>
    <w:rsid w:val="00523E9C"/>
    <w:rPr>
      <w:b/>
      <w:bCs/>
      <w:smallCaps/>
      <w:sz w:val="22"/>
      <w:szCs w:val="22"/>
    </w:rPr>
  </w:style>
  <w:style w:type="character" w:styleId="Kommentarhenvisning">
    <w:name w:val="annotation reference"/>
    <w:basedOn w:val="Standardskrifttypeiafsnit"/>
    <w:uiPriority w:val="99"/>
    <w:semiHidden/>
    <w:rsid w:val="00B44A4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B44A44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B44A44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B44A4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rsid w:val="00B44A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2733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5</vt:lpstr>
    </vt:vector>
  </TitlesOfParts>
  <Company>Danmarks Statistik</Company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Michael E. Nielsen</dc:creator>
  <cp:keywords/>
  <dc:description/>
  <cp:lastModifiedBy>Casper Larsen</cp:lastModifiedBy>
  <cp:revision>2</cp:revision>
  <cp:lastPrinted>2011-06-21T13:57:00Z</cp:lastPrinted>
  <dcterms:created xsi:type="dcterms:W3CDTF">2012-03-12T09:04:00Z</dcterms:created>
  <dcterms:modified xsi:type="dcterms:W3CDTF">2012-03-12T09:04:00Z</dcterms:modified>
</cp:coreProperties>
</file>