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EB" w:rsidRDefault="000B19EB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Pr="00F6051B" w:rsidRDefault="000B19EB">
      <w:pPr>
        <w:spacing w:before="7" w:after="0" w:line="140" w:lineRule="exact"/>
        <w:rPr>
          <w:sz w:val="14"/>
          <w:szCs w:val="14"/>
          <w:lang w:val="en-US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1D64B8">
      <w:pPr>
        <w:spacing w:before="9" w:after="0" w:line="240" w:lineRule="auto"/>
        <w:ind w:left="2722" w:right="270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noProof/>
          <w:lang w:bidi="ar-SA"/>
        </w:rPr>
        <w:drawing>
          <wp:anchor distT="0" distB="0" distL="114300" distR="114300" simplePos="0" relativeHeight="503314731" behindDoc="1" locked="0" layoutInCell="1" allowOverlap="1" wp14:anchorId="79D3BDD1" wp14:editId="4B25FB5A">
            <wp:simplePos x="0" y="0"/>
            <wp:positionH relativeFrom="page">
              <wp:posOffset>6568440</wp:posOffset>
            </wp:positionH>
            <wp:positionV relativeFrom="paragraph">
              <wp:posOffset>-398780</wp:posOffset>
            </wp:positionV>
            <wp:extent cx="153670" cy="153670"/>
            <wp:effectExtent l="0" t="0" r="0" b="0"/>
            <wp:wrapNone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F80">
        <w:rPr>
          <w:rFonts w:ascii="Times New Roman" w:hAnsi="Times New Roman"/>
          <w:b/>
          <w:sz w:val="40"/>
        </w:rPr>
        <w:t>STSIND_ESMS31_A_FR_2013_0000</w:t>
      </w:r>
    </w:p>
    <w:p w:rsidR="000B19EB" w:rsidRPr="00F6051B" w:rsidRDefault="00F35F80">
      <w:pPr>
        <w:spacing w:before="81" w:after="0" w:line="240" w:lineRule="auto"/>
        <w:ind w:left="3039" w:right="3022"/>
        <w:jc w:val="center"/>
        <w:rPr>
          <w:rFonts w:ascii="Times New Roman" w:eastAsia="Times New Roman" w:hAnsi="Times New Roman" w:cs="Times New Roman"/>
          <w:sz w:val="24"/>
          <w:szCs w:val="26"/>
        </w:rPr>
      </w:pPr>
      <w:r w:rsidRPr="00F6051B">
        <w:rPr>
          <w:rFonts w:ascii="Times New Roman" w:hAnsi="Times New Roman"/>
          <w:sz w:val="24"/>
        </w:rPr>
        <w:t>Національна НСІ у Європейській структурі ОСДМ</w:t>
      </w:r>
    </w:p>
    <w:p w:rsidR="000B19EB" w:rsidRPr="00F6051B" w:rsidRDefault="00F35F80">
      <w:pPr>
        <w:spacing w:before="90" w:after="0" w:line="240" w:lineRule="auto"/>
        <w:ind w:left="4974" w:right="4957"/>
        <w:jc w:val="center"/>
        <w:rPr>
          <w:rFonts w:ascii="Times New Roman" w:eastAsia="Times New Roman" w:hAnsi="Times New Roman" w:cs="Times New Roman"/>
          <w:sz w:val="24"/>
          <w:szCs w:val="26"/>
        </w:rPr>
      </w:pPr>
      <w:r w:rsidRPr="00F6051B">
        <w:rPr>
          <w:rFonts w:ascii="Times New Roman" w:hAnsi="Times New Roman"/>
          <w:sz w:val="24"/>
        </w:rPr>
        <w:t>(ВСУЗ)</w:t>
      </w:r>
    </w:p>
    <w:p w:rsidR="000B19EB" w:rsidRPr="00F6051B" w:rsidRDefault="00F35F80">
      <w:pPr>
        <w:spacing w:before="66" w:after="0" w:line="240" w:lineRule="auto"/>
        <w:ind w:left="2838" w:right="2818"/>
        <w:jc w:val="center"/>
        <w:rPr>
          <w:rFonts w:ascii="Times New Roman" w:eastAsia="Times New Roman" w:hAnsi="Times New Roman" w:cs="Times New Roman"/>
          <w:sz w:val="24"/>
          <w:szCs w:val="26"/>
        </w:rPr>
      </w:pPr>
      <w:r w:rsidRPr="00F6051B">
        <w:rPr>
          <w:rFonts w:ascii="Times New Roman" w:hAnsi="Times New Roman"/>
          <w:sz w:val="24"/>
        </w:rPr>
        <w:t>Агенція, що склала: Національний інститут статистики та економічних</w:t>
      </w:r>
    </w:p>
    <w:p w:rsidR="000B19EB" w:rsidRPr="00F6051B" w:rsidRDefault="00F35F80">
      <w:pPr>
        <w:spacing w:before="39" w:after="0" w:line="271" w:lineRule="auto"/>
        <w:ind w:left="4110" w:right="4091"/>
        <w:jc w:val="center"/>
        <w:rPr>
          <w:rFonts w:ascii="Times New Roman" w:eastAsia="Times New Roman" w:hAnsi="Times New Roman" w:cs="Times New Roman"/>
          <w:sz w:val="24"/>
          <w:szCs w:val="26"/>
        </w:rPr>
      </w:pPr>
      <w:r w:rsidRPr="00F6051B">
        <w:rPr>
          <w:rFonts w:ascii="Times New Roman" w:hAnsi="Times New Roman"/>
          <w:sz w:val="24"/>
        </w:rPr>
        <w:t>досліджень (французький НСІ) 2013-A0</w:t>
      </w:r>
    </w:p>
    <w:p w:rsidR="000B19EB" w:rsidRPr="00F6051B" w:rsidRDefault="00F35F80">
      <w:pPr>
        <w:spacing w:before="1" w:after="0" w:line="240" w:lineRule="auto"/>
        <w:ind w:left="4893" w:right="4873"/>
        <w:jc w:val="center"/>
        <w:rPr>
          <w:rFonts w:ascii="Times New Roman" w:eastAsia="Times New Roman" w:hAnsi="Times New Roman" w:cs="Times New Roman"/>
          <w:sz w:val="24"/>
          <w:szCs w:val="26"/>
        </w:rPr>
      </w:pPr>
      <w:r w:rsidRPr="00F6051B">
        <w:rPr>
          <w:rFonts w:ascii="Times New Roman" w:hAnsi="Times New Roman"/>
          <w:sz w:val="24"/>
        </w:rPr>
        <w:t>Постачальник даних: FR1</w:t>
      </w:r>
    </w:p>
    <w:p w:rsidR="000B19EB" w:rsidRPr="00F6051B" w:rsidRDefault="00F35F80">
      <w:pPr>
        <w:spacing w:before="37" w:after="0" w:line="293" w:lineRule="exact"/>
        <w:ind w:left="4149" w:right="4129"/>
        <w:jc w:val="center"/>
        <w:rPr>
          <w:rFonts w:ascii="Times New Roman" w:eastAsia="Times New Roman" w:hAnsi="Times New Roman" w:cs="Times New Roman"/>
          <w:sz w:val="24"/>
          <w:szCs w:val="26"/>
          <w:lang w:val="en-US"/>
        </w:rPr>
      </w:pPr>
      <w:r w:rsidRPr="00F6051B">
        <w:rPr>
          <w:rFonts w:ascii="Times New Roman" w:hAnsi="Times New Roman"/>
          <w:position w:val="-1"/>
          <w:sz w:val="24"/>
        </w:rPr>
        <w:t>Потік даних: STSIND_ESMS31_A</w:t>
      </w:r>
    </w:p>
    <w:p w:rsidR="000B19EB" w:rsidRDefault="000B19EB">
      <w:pPr>
        <w:spacing w:before="9" w:after="0" w:line="100" w:lineRule="exact"/>
        <w:rPr>
          <w:sz w:val="10"/>
          <w:szCs w:val="10"/>
        </w:rPr>
      </w:pPr>
    </w:p>
    <w:p w:rsidR="000B19EB" w:rsidRPr="00F6051B" w:rsidRDefault="000B19EB">
      <w:pPr>
        <w:spacing w:after="0" w:line="200" w:lineRule="exact"/>
        <w:rPr>
          <w:sz w:val="20"/>
          <w:szCs w:val="20"/>
          <w:lang w:val="en-US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Pr="00F6051B" w:rsidRDefault="001D64B8">
      <w:pPr>
        <w:spacing w:before="18" w:after="0" w:line="240" w:lineRule="auto"/>
        <w:ind w:left="1310" w:right="794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29" behindDoc="1" locked="0" layoutInCell="1" allowOverlap="1" wp14:anchorId="0B289247" wp14:editId="2E805475">
                <wp:simplePos x="0" y="0"/>
                <wp:positionH relativeFrom="page">
                  <wp:posOffset>457200</wp:posOffset>
                </wp:positionH>
                <wp:positionV relativeFrom="paragraph">
                  <wp:posOffset>-2651760</wp:posOffset>
                </wp:positionV>
                <wp:extent cx="6643370" cy="2413635"/>
                <wp:effectExtent l="0" t="0" r="0" b="9525"/>
                <wp:wrapNone/>
                <wp:docPr id="157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2413635"/>
                          <a:chOff x="720" y="-4176"/>
                          <a:chExt cx="10462" cy="3801"/>
                        </a:xfrm>
                      </wpg:grpSpPr>
                      <wpg:grpSp>
                        <wpg:cNvPr id="158" name="Group 220"/>
                        <wpg:cNvGrpSpPr>
                          <a:grpSpLocks/>
                        </wpg:cNvGrpSpPr>
                        <wpg:grpSpPr bwMode="auto">
                          <a:xfrm>
                            <a:off x="2659" y="-3556"/>
                            <a:ext cx="6557" cy="2"/>
                            <a:chOff x="2659" y="-3556"/>
                            <a:chExt cx="6557" cy="2"/>
                          </a:xfrm>
                        </wpg:grpSpPr>
                        <wps:wsp>
                          <wps:cNvPr id="159" name="Freeform 221"/>
                          <wps:cNvSpPr>
                            <a:spLocks/>
                          </wps:cNvSpPr>
                          <wps:spPr bwMode="auto">
                            <a:xfrm>
                              <a:off x="2659" y="-3556"/>
                              <a:ext cx="6557" cy="2"/>
                            </a:xfrm>
                            <a:custGeom>
                              <a:avLst/>
                              <a:gdLst>
                                <a:gd name="T0" fmla="+- 0 2659 2659"/>
                                <a:gd name="T1" fmla="*/ T0 w 6557"/>
                                <a:gd name="T2" fmla="+- 0 9216 2659"/>
                                <a:gd name="T3" fmla="*/ T2 w 65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57">
                                  <a:moveTo>
                                    <a:pt x="0" y="0"/>
                                  </a:moveTo>
                                  <a:lnTo>
                                    <a:pt x="655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18"/>
                        <wpg:cNvGrpSpPr>
                          <a:grpSpLocks/>
                        </wpg:cNvGrpSpPr>
                        <wpg:grpSpPr bwMode="auto">
                          <a:xfrm>
                            <a:off x="9227" y="-3566"/>
                            <a:ext cx="2" cy="3161"/>
                            <a:chOff x="9227" y="-3566"/>
                            <a:chExt cx="2" cy="3161"/>
                          </a:xfrm>
                        </wpg:grpSpPr>
                        <wps:wsp>
                          <wps:cNvPr id="161" name="Freeform 219"/>
                          <wps:cNvSpPr>
                            <a:spLocks/>
                          </wps:cNvSpPr>
                          <wps:spPr bwMode="auto">
                            <a:xfrm>
                              <a:off x="9227" y="-3566"/>
                              <a:ext cx="2" cy="3161"/>
                            </a:xfrm>
                            <a:custGeom>
                              <a:avLst/>
                              <a:gdLst>
                                <a:gd name="T0" fmla="+- 0 -3566 -3566"/>
                                <a:gd name="T1" fmla="*/ -3566 h 3161"/>
                                <a:gd name="T2" fmla="+- 0 -406 -3566"/>
                                <a:gd name="T3" fmla="*/ -406 h 3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1">
                                  <a:moveTo>
                                    <a:pt x="0" y="0"/>
                                  </a:moveTo>
                                  <a:lnTo>
                                    <a:pt x="0" y="316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16"/>
                        <wpg:cNvGrpSpPr>
                          <a:grpSpLocks/>
                        </wpg:cNvGrpSpPr>
                        <wpg:grpSpPr bwMode="auto">
                          <a:xfrm>
                            <a:off x="2681" y="-396"/>
                            <a:ext cx="6557" cy="2"/>
                            <a:chOff x="2681" y="-396"/>
                            <a:chExt cx="6557" cy="2"/>
                          </a:xfrm>
                        </wpg:grpSpPr>
                        <wps:wsp>
                          <wps:cNvPr id="163" name="Freeform 217"/>
                          <wps:cNvSpPr>
                            <a:spLocks/>
                          </wps:cNvSpPr>
                          <wps:spPr bwMode="auto">
                            <a:xfrm>
                              <a:off x="2681" y="-396"/>
                              <a:ext cx="6557" cy="2"/>
                            </a:xfrm>
                            <a:custGeom>
                              <a:avLst/>
                              <a:gdLst>
                                <a:gd name="T0" fmla="+- 0 2681 2681"/>
                                <a:gd name="T1" fmla="*/ T0 w 6557"/>
                                <a:gd name="T2" fmla="+- 0 9238 2681"/>
                                <a:gd name="T3" fmla="*/ T2 w 65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57">
                                  <a:moveTo>
                                    <a:pt x="0" y="0"/>
                                  </a:moveTo>
                                  <a:lnTo>
                                    <a:pt x="655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13"/>
                        <wpg:cNvGrpSpPr>
                          <a:grpSpLocks/>
                        </wpg:cNvGrpSpPr>
                        <wpg:grpSpPr bwMode="auto">
                          <a:xfrm>
                            <a:off x="2670" y="-3545"/>
                            <a:ext cx="2" cy="3158"/>
                            <a:chOff x="2670" y="-3545"/>
                            <a:chExt cx="2" cy="3158"/>
                          </a:xfrm>
                        </wpg:grpSpPr>
                        <wps:wsp>
                          <wps:cNvPr id="165" name="Freeform 215"/>
                          <wps:cNvSpPr>
                            <a:spLocks/>
                          </wps:cNvSpPr>
                          <wps:spPr bwMode="auto">
                            <a:xfrm>
                              <a:off x="2670" y="-3545"/>
                              <a:ext cx="2" cy="3158"/>
                            </a:xfrm>
                            <a:custGeom>
                              <a:avLst/>
                              <a:gdLst>
                                <a:gd name="T0" fmla="+- 0 -3545 -3545"/>
                                <a:gd name="T1" fmla="*/ -3545 h 3158"/>
                                <a:gd name="T2" fmla="+- 0 -386 -3545"/>
                                <a:gd name="T3" fmla="*/ -386 h 31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58">
                                  <a:moveTo>
                                    <a:pt x="0" y="0"/>
                                  </a:moveTo>
                                  <a:lnTo>
                                    <a:pt x="0" y="315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6" name="Picture 2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6" y="-3564"/>
                              <a:ext cx="1903" cy="7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7" name="Group 211"/>
                        <wpg:cNvGrpSpPr>
                          <a:grpSpLocks/>
                        </wpg:cNvGrpSpPr>
                        <wpg:grpSpPr bwMode="auto">
                          <a:xfrm>
                            <a:off x="9751" y="-3556"/>
                            <a:ext cx="1370" cy="2"/>
                            <a:chOff x="9751" y="-3556"/>
                            <a:chExt cx="1370" cy="2"/>
                          </a:xfrm>
                        </wpg:grpSpPr>
                        <wps:wsp>
                          <wps:cNvPr id="168" name="Freeform 212"/>
                          <wps:cNvSpPr>
                            <a:spLocks/>
                          </wps:cNvSpPr>
                          <wps:spPr bwMode="auto">
                            <a:xfrm>
                              <a:off x="9751" y="-3556"/>
                              <a:ext cx="1370" cy="2"/>
                            </a:xfrm>
                            <a:custGeom>
                              <a:avLst/>
                              <a:gdLst>
                                <a:gd name="T0" fmla="+- 0 9751 9751"/>
                                <a:gd name="T1" fmla="*/ T0 w 1370"/>
                                <a:gd name="T2" fmla="+- 0 11122 9751"/>
                                <a:gd name="T3" fmla="*/ T2 w 1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0">
                                  <a:moveTo>
                                    <a:pt x="0" y="0"/>
                                  </a:moveTo>
                                  <a:lnTo>
                                    <a:pt x="137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09"/>
                        <wpg:cNvGrpSpPr>
                          <a:grpSpLocks/>
                        </wpg:cNvGrpSpPr>
                        <wpg:grpSpPr bwMode="auto">
                          <a:xfrm>
                            <a:off x="11132" y="-3566"/>
                            <a:ext cx="2" cy="922"/>
                            <a:chOff x="11132" y="-3566"/>
                            <a:chExt cx="2" cy="922"/>
                          </a:xfrm>
                        </wpg:grpSpPr>
                        <wps:wsp>
                          <wps:cNvPr id="170" name="Freeform 210"/>
                          <wps:cNvSpPr>
                            <a:spLocks/>
                          </wps:cNvSpPr>
                          <wps:spPr bwMode="auto">
                            <a:xfrm>
                              <a:off x="11132" y="-3566"/>
                              <a:ext cx="2" cy="922"/>
                            </a:xfrm>
                            <a:custGeom>
                              <a:avLst/>
                              <a:gdLst>
                                <a:gd name="T0" fmla="+- 0 -3566 -3566"/>
                                <a:gd name="T1" fmla="*/ -3566 h 922"/>
                                <a:gd name="T2" fmla="+- 0 -2645 -3566"/>
                                <a:gd name="T3" fmla="*/ -2645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07"/>
                        <wpg:cNvGrpSpPr>
                          <a:grpSpLocks/>
                        </wpg:cNvGrpSpPr>
                        <wpg:grpSpPr bwMode="auto">
                          <a:xfrm>
                            <a:off x="9773" y="-2635"/>
                            <a:ext cx="1370" cy="2"/>
                            <a:chOff x="9773" y="-2635"/>
                            <a:chExt cx="1370" cy="2"/>
                          </a:xfrm>
                        </wpg:grpSpPr>
                        <wps:wsp>
                          <wps:cNvPr id="172" name="Freeform 208"/>
                          <wps:cNvSpPr>
                            <a:spLocks/>
                          </wps:cNvSpPr>
                          <wps:spPr bwMode="auto">
                            <a:xfrm>
                              <a:off x="9773" y="-2635"/>
                              <a:ext cx="1370" cy="2"/>
                            </a:xfrm>
                            <a:custGeom>
                              <a:avLst/>
                              <a:gdLst>
                                <a:gd name="T0" fmla="+- 0 9773 9773"/>
                                <a:gd name="T1" fmla="*/ T0 w 1370"/>
                                <a:gd name="T2" fmla="+- 0 11143 9773"/>
                                <a:gd name="T3" fmla="*/ T2 w 1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0">
                                  <a:moveTo>
                                    <a:pt x="0" y="0"/>
                                  </a:moveTo>
                                  <a:lnTo>
                                    <a:pt x="137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04"/>
                        <wpg:cNvGrpSpPr>
                          <a:grpSpLocks/>
                        </wpg:cNvGrpSpPr>
                        <wpg:grpSpPr bwMode="auto">
                          <a:xfrm>
                            <a:off x="9762" y="-3545"/>
                            <a:ext cx="2" cy="919"/>
                            <a:chOff x="9762" y="-3545"/>
                            <a:chExt cx="2" cy="919"/>
                          </a:xfrm>
                        </wpg:grpSpPr>
                        <wps:wsp>
                          <wps:cNvPr id="174" name="Freeform 206"/>
                          <wps:cNvSpPr>
                            <a:spLocks/>
                          </wps:cNvSpPr>
                          <wps:spPr bwMode="auto">
                            <a:xfrm>
                              <a:off x="9762" y="-3545"/>
                              <a:ext cx="2" cy="919"/>
                            </a:xfrm>
                            <a:custGeom>
                              <a:avLst/>
                              <a:gdLst>
                                <a:gd name="T0" fmla="+- 0 -3545 -3545"/>
                                <a:gd name="T1" fmla="*/ -3545 h 919"/>
                                <a:gd name="T2" fmla="+- 0 -2626 -3545"/>
                                <a:gd name="T3" fmla="*/ -2626 h 9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9">
                                  <a:moveTo>
                                    <a:pt x="0" y="0"/>
                                  </a:moveTo>
                                  <a:lnTo>
                                    <a:pt x="0" y="91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5" name="Picture 2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3" y="-3545"/>
                              <a:ext cx="1349" cy="9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6" name="Group 202"/>
                        <wpg:cNvGrpSpPr>
                          <a:grpSpLocks/>
                        </wpg:cNvGrpSpPr>
                        <wpg:grpSpPr bwMode="auto">
                          <a:xfrm>
                            <a:off x="756" y="-4145"/>
                            <a:ext cx="1520" cy="475"/>
                            <a:chOff x="756" y="-4145"/>
                            <a:chExt cx="1520" cy="475"/>
                          </a:xfrm>
                        </wpg:grpSpPr>
                        <wps:wsp>
                          <wps:cNvPr id="177" name="Freeform 203"/>
                          <wps:cNvSpPr>
                            <a:spLocks/>
                          </wps:cNvSpPr>
                          <wps:spPr bwMode="auto">
                            <a:xfrm>
                              <a:off x="756" y="-4145"/>
                              <a:ext cx="1520" cy="475"/>
                            </a:xfrm>
                            <a:custGeom>
                              <a:avLst/>
                              <a:gdLst>
                                <a:gd name="T0" fmla="+- 0 2242 756"/>
                                <a:gd name="T1" fmla="*/ T0 w 1520"/>
                                <a:gd name="T2" fmla="+- 0 -4145 -4145"/>
                                <a:gd name="T3" fmla="*/ -4145 h 475"/>
                                <a:gd name="T4" fmla="+- 0 830 756"/>
                                <a:gd name="T5" fmla="*/ T4 w 1520"/>
                                <a:gd name="T6" fmla="+- 0 -4145 -4145"/>
                                <a:gd name="T7" fmla="*/ -4145 h 475"/>
                                <a:gd name="T8" fmla="+- 0 824 756"/>
                                <a:gd name="T9" fmla="*/ T8 w 1520"/>
                                <a:gd name="T10" fmla="+- 0 -4145 -4145"/>
                                <a:gd name="T11" fmla="*/ -4145 h 475"/>
                                <a:gd name="T12" fmla="+- 0 769 756"/>
                                <a:gd name="T13" fmla="*/ T12 w 1520"/>
                                <a:gd name="T14" fmla="+- 0 -4112 -4145"/>
                                <a:gd name="T15" fmla="*/ -4112 h 475"/>
                                <a:gd name="T16" fmla="+- 0 756 756"/>
                                <a:gd name="T17" fmla="*/ T16 w 1520"/>
                                <a:gd name="T18" fmla="+- 0 -4070 -4145"/>
                                <a:gd name="T19" fmla="*/ -4070 h 475"/>
                                <a:gd name="T20" fmla="+- 0 756 756"/>
                                <a:gd name="T21" fmla="*/ T20 w 1520"/>
                                <a:gd name="T22" fmla="+- 0 -3670 -4145"/>
                                <a:gd name="T23" fmla="*/ -3670 h 475"/>
                                <a:gd name="T24" fmla="+- 0 766 756"/>
                                <a:gd name="T25" fmla="*/ T24 w 1520"/>
                                <a:gd name="T26" fmla="+- 0 -3670 -4145"/>
                                <a:gd name="T27" fmla="*/ -3670 h 475"/>
                                <a:gd name="T28" fmla="+- 0 767 756"/>
                                <a:gd name="T29" fmla="*/ T28 w 1520"/>
                                <a:gd name="T30" fmla="+- 0 -4084 -4145"/>
                                <a:gd name="T31" fmla="*/ -4084 h 475"/>
                                <a:gd name="T32" fmla="+- 0 775 756"/>
                                <a:gd name="T33" fmla="*/ T32 w 1520"/>
                                <a:gd name="T34" fmla="+- 0 -4104 -4145"/>
                                <a:gd name="T35" fmla="*/ -4104 h 475"/>
                                <a:gd name="T36" fmla="+- 0 789 756"/>
                                <a:gd name="T37" fmla="*/ T36 w 1520"/>
                                <a:gd name="T38" fmla="+- 0 -4121 -4145"/>
                                <a:gd name="T39" fmla="*/ -4121 h 475"/>
                                <a:gd name="T40" fmla="+- 0 808 756"/>
                                <a:gd name="T41" fmla="*/ T40 w 1520"/>
                                <a:gd name="T42" fmla="+- 0 -4131 -4145"/>
                                <a:gd name="T43" fmla="*/ -4131 h 475"/>
                                <a:gd name="T44" fmla="+- 0 830 756"/>
                                <a:gd name="T45" fmla="*/ T44 w 1520"/>
                                <a:gd name="T46" fmla="+- 0 -4135 -4145"/>
                                <a:gd name="T47" fmla="*/ -4135 h 475"/>
                                <a:gd name="T48" fmla="+- 0 2276 756"/>
                                <a:gd name="T49" fmla="*/ T48 w 1520"/>
                                <a:gd name="T50" fmla="+- 0 -4135 -4145"/>
                                <a:gd name="T51" fmla="*/ -4135 h 475"/>
                                <a:gd name="T52" fmla="+- 0 2264 756"/>
                                <a:gd name="T53" fmla="*/ T52 w 1520"/>
                                <a:gd name="T54" fmla="+- 0 -4141 -4145"/>
                                <a:gd name="T55" fmla="*/ -4141 h 475"/>
                                <a:gd name="T56" fmla="+- 0 2242 756"/>
                                <a:gd name="T57" fmla="*/ T56 w 1520"/>
                                <a:gd name="T58" fmla="+- 0 -4145 -4145"/>
                                <a:gd name="T59" fmla="*/ -4145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20" h="475">
                                  <a:moveTo>
                                    <a:pt x="1486" y="0"/>
                                  </a:moveTo>
                                  <a:lnTo>
                                    <a:pt x="74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3" y="33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10" y="475"/>
                                  </a:lnTo>
                                  <a:lnTo>
                                    <a:pt x="11" y="61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52" y="14"/>
                                  </a:lnTo>
                                  <a:lnTo>
                                    <a:pt x="74" y="10"/>
                                  </a:lnTo>
                                  <a:lnTo>
                                    <a:pt x="1520" y="10"/>
                                  </a:lnTo>
                                  <a:lnTo>
                                    <a:pt x="1508" y="4"/>
                                  </a:lnTo>
                                  <a:lnTo>
                                    <a:pt x="1486" y="0"/>
                                  </a:lnTo>
                                </a:path>
                              </a:pathLst>
                            </a:custGeom>
                            <a:solidFill>
                              <a:srgbClr val="70A9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00"/>
                        <wpg:cNvGrpSpPr>
                          <a:grpSpLocks/>
                        </wpg:cNvGrpSpPr>
                        <wpg:grpSpPr bwMode="auto">
                          <a:xfrm>
                            <a:off x="2242" y="-4135"/>
                            <a:ext cx="74" cy="466"/>
                            <a:chOff x="2242" y="-4135"/>
                            <a:chExt cx="74" cy="466"/>
                          </a:xfrm>
                        </wpg:grpSpPr>
                        <wps:wsp>
                          <wps:cNvPr id="179" name="Freeform 201"/>
                          <wps:cNvSpPr>
                            <a:spLocks/>
                          </wps:cNvSpPr>
                          <wps:spPr bwMode="auto">
                            <a:xfrm>
                              <a:off x="2242" y="-4135"/>
                              <a:ext cx="74" cy="466"/>
                            </a:xfrm>
                            <a:custGeom>
                              <a:avLst/>
                              <a:gdLst>
                                <a:gd name="T0" fmla="+- 0 2276 2242"/>
                                <a:gd name="T1" fmla="*/ T0 w 74"/>
                                <a:gd name="T2" fmla="+- 0 -4135 -4135"/>
                                <a:gd name="T3" fmla="*/ -4135 h 466"/>
                                <a:gd name="T4" fmla="+- 0 2242 2242"/>
                                <a:gd name="T5" fmla="*/ T4 w 74"/>
                                <a:gd name="T6" fmla="+- 0 -4135 -4135"/>
                                <a:gd name="T7" fmla="*/ -4135 h 466"/>
                                <a:gd name="T8" fmla="+- 0 2255 2242"/>
                                <a:gd name="T9" fmla="*/ T8 w 74"/>
                                <a:gd name="T10" fmla="+- 0 -4134 -4135"/>
                                <a:gd name="T11" fmla="*/ -4134 h 466"/>
                                <a:gd name="T12" fmla="+- 0 2275 2242"/>
                                <a:gd name="T13" fmla="*/ T12 w 74"/>
                                <a:gd name="T14" fmla="+- 0 -4126 -4135"/>
                                <a:gd name="T15" fmla="*/ -4126 h 466"/>
                                <a:gd name="T16" fmla="+- 0 2292 2242"/>
                                <a:gd name="T17" fmla="*/ T16 w 74"/>
                                <a:gd name="T18" fmla="+- 0 -4112 -4135"/>
                                <a:gd name="T19" fmla="*/ -4112 h 466"/>
                                <a:gd name="T20" fmla="+- 0 2303 2242"/>
                                <a:gd name="T21" fmla="*/ T20 w 74"/>
                                <a:gd name="T22" fmla="+- 0 -4093 -4135"/>
                                <a:gd name="T23" fmla="*/ -4093 h 466"/>
                                <a:gd name="T24" fmla="+- 0 2306 2242"/>
                                <a:gd name="T25" fmla="*/ T24 w 74"/>
                                <a:gd name="T26" fmla="+- 0 -4070 -4135"/>
                                <a:gd name="T27" fmla="*/ -4070 h 466"/>
                                <a:gd name="T28" fmla="+- 0 2306 2242"/>
                                <a:gd name="T29" fmla="*/ T28 w 74"/>
                                <a:gd name="T30" fmla="+- 0 -3670 -4135"/>
                                <a:gd name="T31" fmla="*/ -3670 h 466"/>
                                <a:gd name="T32" fmla="+- 0 2316 2242"/>
                                <a:gd name="T33" fmla="*/ T32 w 74"/>
                                <a:gd name="T34" fmla="+- 0 -3670 -4135"/>
                                <a:gd name="T35" fmla="*/ -3670 h 466"/>
                                <a:gd name="T36" fmla="+- 0 2316 2242"/>
                                <a:gd name="T37" fmla="*/ T36 w 74"/>
                                <a:gd name="T38" fmla="+- 0 -4076 -4135"/>
                                <a:gd name="T39" fmla="*/ -4076 h 466"/>
                                <a:gd name="T40" fmla="+- 0 2311 2242"/>
                                <a:gd name="T41" fmla="*/ T40 w 74"/>
                                <a:gd name="T42" fmla="+- 0 -4098 -4135"/>
                                <a:gd name="T43" fmla="*/ -4098 h 466"/>
                                <a:gd name="T44" fmla="+- 0 2299 2242"/>
                                <a:gd name="T45" fmla="*/ T44 w 74"/>
                                <a:gd name="T46" fmla="+- 0 -4117 -4135"/>
                                <a:gd name="T47" fmla="*/ -4117 h 466"/>
                                <a:gd name="T48" fmla="+- 0 2284 2242"/>
                                <a:gd name="T49" fmla="*/ T48 w 74"/>
                                <a:gd name="T50" fmla="+- 0 -4132 -4135"/>
                                <a:gd name="T51" fmla="*/ -4132 h 466"/>
                                <a:gd name="T52" fmla="+- 0 2276 2242"/>
                                <a:gd name="T53" fmla="*/ T52 w 74"/>
                                <a:gd name="T54" fmla="+- 0 -4135 -4135"/>
                                <a:gd name="T55" fmla="*/ -4135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74" h="466">
                                  <a:moveTo>
                                    <a:pt x="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1" y="42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64" y="465"/>
                                  </a:lnTo>
                                  <a:lnTo>
                                    <a:pt x="74" y="465"/>
                                  </a:lnTo>
                                  <a:lnTo>
                                    <a:pt x="74" y="59"/>
                                  </a:lnTo>
                                  <a:lnTo>
                                    <a:pt x="69" y="3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70A9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98"/>
                        <wpg:cNvGrpSpPr>
                          <a:grpSpLocks/>
                        </wpg:cNvGrpSpPr>
                        <wpg:grpSpPr bwMode="auto">
                          <a:xfrm>
                            <a:off x="2352" y="-4145"/>
                            <a:ext cx="2526" cy="458"/>
                            <a:chOff x="2352" y="-4145"/>
                            <a:chExt cx="2526" cy="458"/>
                          </a:xfrm>
                        </wpg:grpSpPr>
                        <wps:wsp>
                          <wps:cNvPr id="181" name="Freeform 199"/>
                          <wps:cNvSpPr>
                            <a:spLocks/>
                          </wps:cNvSpPr>
                          <wps:spPr bwMode="auto">
                            <a:xfrm>
                              <a:off x="2352" y="-4145"/>
                              <a:ext cx="2526" cy="458"/>
                            </a:xfrm>
                            <a:custGeom>
                              <a:avLst/>
                              <a:gdLst>
                                <a:gd name="T0" fmla="+- 0 4843 2352"/>
                                <a:gd name="T1" fmla="*/ T0 w 2526"/>
                                <a:gd name="T2" fmla="+- 0 -4145 -4145"/>
                                <a:gd name="T3" fmla="*/ -4145 h 458"/>
                                <a:gd name="T4" fmla="+- 0 2426 2352"/>
                                <a:gd name="T5" fmla="*/ T4 w 2526"/>
                                <a:gd name="T6" fmla="+- 0 -4145 -4145"/>
                                <a:gd name="T7" fmla="*/ -4145 h 458"/>
                                <a:gd name="T8" fmla="+- 0 2420 2352"/>
                                <a:gd name="T9" fmla="*/ T8 w 2526"/>
                                <a:gd name="T10" fmla="+- 0 -4145 -4145"/>
                                <a:gd name="T11" fmla="*/ -4145 h 458"/>
                                <a:gd name="T12" fmla="+- 0 2365 2352"/>
                                <a:gd name="T13" fmla="*/ T12 w 2526"/>
                                <a:gd name="T14" fmla="+- 0 -4112 -4145"/>
                                <a:gd name="T15" fmla="*/ -4112 h 458"/>
                                <a:gd name="T16" fmla="+- 0 2352 2352"/>
                                <a:gd name="T17" fmla="*/ T16 w 2526"/>
                                <a:gd name="T18" fmla="+- 0 -4070 -4145"/>
                                <a:gd name="T19" fmla="*/ -4070 h 458"/>
                                <a:gd name="T20" fmla="+- 0 2352 2352"/>
                                <a:gd name="T21" fmla="*/ T20 w 2526"/>
                                <a:gd name="T22" fmla="+- 0 -3686 -4145"/>
                                <a:gd name="T23" fmla="*/ -3686 h 458"/>
                                <a:gd name="T24" fmla="+- 0 2362 2352"/>
                                <a:gd name="T25" fmla="*/ T24 w 2526"/>
                                <a:gd name="T26" fmla="+- 0 -3686 -4145"/>
                                <a:gd name="T27" fmla="*/ -3686 h 458"/>
                                <a:gd name="T28" fmla="+- 0 2363 2352"/>
                                <a:gd name="T29" fmla="*/ T28 w 2526"/>
                                <a:gd name="T30" fmla="+- 0 -4084 -4145"/>
                                <a:gd name="T31" fmla="*/ -4084 h 458"/>
                                <a:gd name="T32" fmla="+- 0 2371 2352"/>
                                <a:gd name="T33" fmla="*/ T32 w 2526"/>
                                <a:gd name="T34" fmla="+- 0 -4104 -4145"/>
                                <a:gd name="T35" fmla="*/ -4104 h 458"/>
                                <a:gd name="T36" fmla="+- 0 2385 2352"/>
                                <a:gd name="T37" fmla="*/ T36 w 2526"/>
                                <a:gd name="T38" fmla="+- 0 -4121 -4145"/>
                                <a:gd name="T39" fmla="*/ -4121 h 458"/>
                                <a:gd name="T40" fmla="+- 0 2404 2352"/>
                                <a:gd name="T41" fmla="*/ T40 w 2526"/>
                                <a:gd name="T42" fmla="+- 0 -4131 -4145"/>
                                <a:gd name="T43" fmla="*/ -4131 h 458"/>
                                <a:gd name="T44" fmla="+- 0 2426 2352"/>
                                <a:gd name="T45" fmla="*/ T44 w 2526"/>
                                <a:gd name="T46" fmla="+- 0 -4135 -4145"/>
                                <a:gd name="T47" fmla="*/ -4135 h 458"/>
                                <a:gd name="T48" fmla="+- 0 4878 2352"/>
                                <a:gd name="T49" fmla="*/ T48 w 2526"/>
                                <a:gd name="T50" fmla="+- 0 -4135 -4145"/>
                                <a:gd name="T51" fmla="*/ -4135 h 458"/>
                                <a:gd name="T52" fmla="+- 0 4866 2352"/>
                                <a:gd name="T53" fmla="*/ T52 w 2526"/>
                                <a:gd name="T54" fmla="+- 0 -4141 -4145"/>
                                <a:gd name="T55" fmla="*/ -4141 h 458"/>
                                <a:gd name="T56" fmla="+- 0 4843 2352"/>
                                <a:gd name="T57" fmla="*/ T56 w 2526"/>
                                <a:gd name="T58" fmla="+- 0 -4145 -4145"/>
                                <a:gd name="T59" fmla="*/ -4145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526" h="458">
                                  <a:moveTo>
                                    <a:pt x="2491" y="0"/>
                                  </a:moveTo>
                                  <a:lnTo>
                                    <a:pt x="74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3" y="33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459"/>
                                  </a:lnTo>
                                  <a:lnTo>
                                    <a:pt x="10" y="459"/>
                                  </a:lnTo>
                                  <a:lnTo>
                                    <a:pt x="11" y="61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52" y="14"/>
                                  </a:lnTo>
                                  <a:lnTo>
                                    <a:pt x="74" y="10"/>
                                  </a:lnTo>
                                  <a:lnTo>
                                    <a:pt x="2526" y="10"/>
                                  </a:lnTo>
                                  <a:lnTo>
                                    <a:pt x="2514" y="4"/>
                                  </a:lnTo>
                                  <a:lnTo>
                                    <a:pt x="2491" y="0"/>
                                  </a:lnTo>
                                </a:path>
                              </a:pathLst>
                            </a:custGeom>
                            <a:solidFill>
                              <a:srgbClr val="C5D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96"/>
                        <wpg:cNvGrpSpPr>
                          <a:grpSpLocks/>
                        </wpg:cNvGrpSpPr>
                        <wpg:grpSpPr bwMode="auto">
                          <a:xfrm>
                            <a:off x="4843" y="-4135"/>
                            <a:ext cx="74" cy="449"/>
                            <a:chOff x="4843" y="-4135"/>
                            <a:chExt cx="74" cy="449"/>
                          </a:xfrm>
                        </wpg:grpSpPr>
                        <wps:wsp>
                          <wps:cNvPr id="183" name="Freeform 197"/>
                          <wps:cNvSpPr>
                            <a:spLocks/>
                          </wps:cNvSpPr>
                          <wps:spPr bwMode="auto">
                            <a:xfrm>
                              <a:off x="4843" y="-4135"/>
                              <a:ext cx="74" cy="449"/>
                            </a:xfrm>
                            <a:custGeom>
                              <a:avLst/>
                              <a:gdLst>
                                <a:gd name="T0" fmla="+- 0 4878 4843"/>
                                <a:gd name="T1" fmla="*/ T0 w 74"/>
                                <a:gd name="T2" fmla="+- 0 -4135 -4135"/>
                                <a:gd name="T3" fmla="*/ -4135 h 449"/>
                                <a:gd name="T4" fmla="+- 0 4843 4843"/>
                                <a:gd name="T5" fmla="*/ T4 w 74"/>
                                <a:gd name="T6" fmla="+- 0 -4135 -4135"/>
                                <a:gd name="T7" fmla="*/ -4135 h 449"/>
                                <a:gd name="T8" fmla="+- 0 4857 4843"/>
                                <a:gd name="T9" fmla="*/ T8 w 74"/>
                                <a:gd name="T10" fmla="+- 0 -4134 -4135"/>
                                <a:gd name="T11" fmla="*/ -4134 h 449"/>
                                <a:gd name="T12" fmla="+- 0 4877 4843"/>
                                <a:gd name="T13" fmla="*/ T12 w 74"/>
                                <a:gd name="T14" fmla="+- 0 -4126 -4135"/>
                                <a:gd name="T15" fmla="*/ -4126 h 449"/>
                                <a:gd name="T16" fmla="+- 0 4893 4843"/>
                                <a:gd name="T17" fmla="*/ T16 w 74"/>
                                <a:gd name="T18" fmla="+- 0 -4112 -4135"/>
                                <a:gd name="T19" fmla="*/ -4112 h 449"/>
                                <a:gd name="T20" fmla="+- 0 4904 4843"/>
                                <a:gd name="T21" fmla="*/ T20 w 74"/>
                                <a:gd name="T22" fmla="+- 0 -4093 -4135"/>
                                <a:gd name="T23" fmla="*/ -4093 h 449"/>
                                <a:gd name="T24" fmla="+- 0 4908 4843"/>
                                <a:gd name="T25" fmla="*/ T24 w 74"/>
                                <a:gd name="T26" fmla="+- 0 -4070 -4135"/>
                                <a:gd name="T27" fmla="*/ -4070 h 449"/>
                                <a:gd name="T28" fmla="+- 0 4908 4843"/>
                                <a:gd name="T29" fmla="*/ T28 w 74"/>
                                <a:gd name="T30" fmla="+- 0 -3686 -4135"/>
                                <a:gd name="T31" fmla="*/ -3686 h 449"/>
                                <a:gd name="T32" fmla="+- 0 4918 4843"/>
                                <a:gd name="T33" fmla="*/ T32 w 74"/>
                                <a:gd name="T34" fmla="+- 0 -3686 -4135"/>
                                <a:gd name="T35" fmla="*/ -3686 h 449"/>
                                <a:gd name="T36" fmla="+- 0 4917 4843"/>
                                <a:gd name="T37" fmla="*/ T36 w 74"/>
                                <a:gd name="T38" fmla="+- 0 -4076 -4135"/>
                                <a:gd name="T39" fmla="*/ -4076 h 449"/>
                                <a:gd name="T40" fmla="+- 0 4912 4843"/>
                                <a:gd name="T41" fmla="*/ T40 w 74"/>
                                <a:gd name="T42" fmla="+- 0 -4098 -4135"/>
                                <a:gd name="T43" fmla="*/ -4098 h 449"/>
                                <a:gd name="T44" fmla="+- 0 4901 4843"/>
                                <a:gd name="T45" fmla="*/ T44 w 74"/>
                                <a:gd name="T46" fmla="+- 0 -4117 -4135"/>
                                <a:gd name="T47" fmla="*/ -4117 h 449"/>
                                <a:gd name="T48" fmla="+- 0 4885 4843"/>
                                <a:gd name="T49" fmla="*/ T48 w 74"/>
                                <a:gd name="T50" fmla="+- 0 -4132 -4135"/>
                                <a:gd name="T51" fmla="*/ -4132 h 449"/>
                                <a:gd name="T52" fmla="+- 0 4878 4843"/>
                                <a:gd name="T53" fmla="*/ T52 w 74"/>
                                <a:gd name="T54" fmla="+- 0 -4135 -4135"/>
                                <a:gd name="T55" fmla="*/ -4135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74" h="449">
                                  <a:moveTo>
                                    <a:pt x="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1" y="42"/>
                                  </a:lnTo>
                                  <a:lnTo>
                                    <a:pt x="65" y="65"/>
                                  </a:lnTo>
                                  <a:lnTo>
                                    <a:pt x="65" y="449"/>
                                  </a:lnTo>
                                  <a:lnTo>
                                    <a:pt x="75" y="449"/>
                                  </a:lnTo>
                                  <a:lnTo>
                                    <a:pt x="74" y="59"/>
                                  </a:lnTo>
                                  <a:lnTo>
                                    <a:pt x="69" y="37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C5D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92"/>
                        <wpg:cNvGrpSpPr>
                          <a:grpSpLocks/>
                        </wpg:cNvGrpSpPr>
                        <wpg:grpSpPr bwMode="auto">
                          <a:xfrm>
                            <a:off x="2362" y="-4135"/>
                            <a:ext cx="2546" cy="449"/>
                            <a:chOff x="2362" y="-4135"/>
                            <a:chExt cx="2546" cy="449"/>
                          </a:xfrm>
                        </wpg:grpSpPr>
                        <wps:wsp>
                          <wps:cNvPr id="185" name="Freeform 195"/>
                          <wps:cNvSpPr>
                            <a:spLocks/>
                          </wps:cNvSpPr>
                          <wps:spPr bwMode="auto">
                            <a:xfrm>
                              <a:off x="2362" y="-4135"/>
                              <a:ext cx="2546" cy="449"/>
                            </a:xfrm>
                            <a:custGeom>
                              <a:avLst/>
                              <a:gdLst>
                                <a:gd name="T0" fmla="+- 0 4836 2362"/>
                                <a:gd name="T1" fmla="*/ T0 w 2546"/>
                                <a:gd name="T2" fmla="+- 0 -4135 -4135"/>
                                <a:gd name="T3" fmla="*/ -4135 h 449"/>
                                <a:gd name="T4" fmla="+- 0 2436 2362"/>
                                <a:gd name="T5" fmla="*/ T4 w 2546"/>
                                <a:gd name="T6" fmla="+- 0 -4135 -4135"/>
                                <a:gd name="T7" fmla="*/ -4135 h 449"/>
                                <a:gd name="T8" fmla="+- 0 2430 2362"/>
                                <a:gd name="T9" fmla="*/ T8 w 2546"/>
                                <a:gd name="T10" fmla="+- 0 -4135 -4135"/>
                                <a:gd name="T11" fmla="*/ -4135 h 449"/>
                                <a:gd name="T12" fmla="+- 0 2375 2362"/>
                                <a:gd name="T13" fmla="*/ T12 w 2546"/>
                                <a:gd name="T14" fmla="+- 0 -4103 -4135"/>
                                <a:gd name="T15" fmla="*/ -4103 h 449"/>
                                <a:gd name="T16" fmla="+- 0 2364 2362"/>
                                <a:gd name="T17" fmla="*/ T16 w 2546"/>
                                <a:gd name="T18" fmla="+- 0 -4076 -4135"/>
                                <a:gd name="T19" fmla="*/ -4076 h 449"/>
                                <a:gd name="T20" fmla="+- 0 2364 2362"/>
                                <a:gd name="T21" fmla="*/ T20 w 2546"/>
                                <a:gd name="T22" fmla="+- 0 -3686 -4135"/>
                                <a:gd name="T23" fmla="*/ -3686 h 449"/>
                                <a:gd name="T24" fmla="+- 0 4910 2362"/>
                                <a:gd name="T25" fmla="*/ T24 w 2546"/>
                                <a:gd name="T26" fmla="+- 0 -3686 -4135"/>
                                <a:gd name="T27" fmla="*/ -3686 h 449"/>
                                <a:gd name="T28" fmla="+- 0 4910 2362"/>
                                <a:gd name="T29" fmla="*/ T28 w 2546"/>
                                <a:gd name="T30" fmla="+- 0 -4067 -4135"/>
                                <a:gd name="T31" fmla="*/ -4067 h 449"/>
                                <a:gd name="T32" fmla="+- 0 4905 2362"/>
                                <a:gd name="T33" fmla="*/ T32 w 2546"/>
                                <a:gd name="T34" fmla="+- 0 -4089 -4135"/>
                                <a:gd name="T35" fmla="*/ -4089 h 449"/>
                                <a:gd name="T36" fmla="+- 0 4894 2362"/>
                                <a:gd name="T37" fmla="*/ T36 w 2546"/>
                                <a:gd name="T38" fmla="+- 0 -4107 -4135"/>
                                <a:gd name="T39" fmla="*/ -4107 h 449"/>
                                <a:gd name="T40" fmla="+- 0 4878 2362"/>
                                <a:gd name="T41" fmla="*/ T40 w 2546"/>
                                <a:gd name="T42" fmla="+- 0 -4122 -4135"/>
                                <a:gd name="T43" fmla="*/ -4122 h 449"/>
                                <a:gd name="T44" fmla="+- 0 4858 2362"/>
                                <a:gd name="T45" fmla="*/ T44 w 2546"/>
                                <a:gd name="T46" fmla="+- 0 -4132 -4135"/>
                                <a:gd name="T47" fmla="*/ -4132 h 449"/>
                                <a:gd name="T48" fmla="+- 0 4836 2362"/>
                                <a:gd name="T49" fmla="*/ T48 w 2546"/>
                                <a:gd name="T50" fmla="+- 0 -4135 -4135"/>
                                <a:gd name="T51" fmla="*/ -4135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546" h="449">
                                  <a:moveTo>
                                    <a:pt x="2474" y="0"/>
                                  </a:moveTo>
                                  <a:lnTo>
                                    <a:pt x="74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3" y="32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2" y="449"/>
                                  </a:lnTo>
                                  <a:lnTo>
                                    <a:pt x="2548" y="449"/>
                                  </a:lnTo>
                                  <a:lnTo>
                                    <a:pt x="2548" y="68"/>
                                  </a:lnTo>
                                  <a:lnTo>
                                    <a:pt x="2543" y="46"/>
                                  </a:lnTo>
                                  <a:lnTo>
                                    <a:pt x="2532" y="28"/>
                                  </a:lnTo>
                                  <a:lnTo>
                                    <a:pt x="2516" y="13"/>
                                  </a:lnTo>
                                  <a:lnTo>
                                    <a:pt x="2496" y="3"/>
                                  </a:lnTo>
                                  <a:lnTo>
                                    <a:pt x="247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6" name="Picture 1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5" y="-4176"/>
                              <a:ext cx="1625" cy="4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7" name="Picture 1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0" y="-3725"/>
                              <a:ext cx="10462" cy="1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36pt;margin-top:-208.8pt;width:523.1pt;height:190.05pt;z-index:-1751;mso-position-horizontal-relative:page" coordorigin="720,-4176" coordsize="10462,3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">
                <v:group id="Group 220" o:spid="_x0000_s1027" style="position:absolute;left:2659;top:-3556;width:6557;height:2" coordorigin="2659,-3556" coordsize="65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221" o:spid="_x0000_s1028" style="position:absolute;left:2659;top:-3556;width:6557;height:2;visibility:visible;mso-wrap-style:square;v-text-anchor:top" coordsize="65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6ev8IA&#10;AADcAAAADwAAAGRycy9kb3ducmV2LnhtbERP32vCMBB+H/g/hBN8m+kGHbMzliEIPqgwN9DHo7k1&#10;pc2lNFkb/3szGOztPr6fty6j7cRIg28cK3haZiCIK6cbrhV8fe4eX0H4gKyxc0wKbuSh3Mwe1lho&#10;N/EHjedQixTCvkAFJoS+kNJXhiz6peuJE/ftBoshwaGWesAphdtOPmfZi7TYcGow2NPWUNWef6yC&#10;top0bY49jafOXA/6ksf2liu1mMf3NxCBYvgX/7n3Os3PV/D7TL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p6/wgAAANwAAAAPAAAAAAAAAAAAAAAAAJgCAABkcnMvZG93&#10;bnJldi54bWxQSwUGAAAAAAQABAD1AAAAhwMAAAAA&#10;" path="m,l6557,e" filled="f" strokecolor="#7f7f7f" strokeweight="1.18pt">
                    <v:path arrowok="t" o:connecttype="custom" o:connectlocs="0,0;6557,0" o:connectangles="0,0"/>
                  </v:shape>
                </v:group>
                <v:group id="Group 218" o:spid="_x0000_s1029" style="position:absolute;left:9227;top:-3566;width:2;height:3161" coordorigin="9227,-3566" coordsize="2,3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219" o:spid="_x0000_s1030" style="position:absolute;left:9227;top:-3566;width:2;height:3161;visibility:visible;mso-wrap-style:square;v-text-anchor:top" coordsize="2,3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/6cEA&#10;AADcAAAADwAAAGRycy9kb3ducmV2LnhtbERP32vCMBB+F/wfwg18EU10INKZlm0gjL1ZBX08mltb&#10;bC41yWz335vBYG/38f28XTHaTtzJh9axhtVSgSCunGm51nA67hdbECEiG+wck4YfClDk08kOM+MG&#10;PtC9jLVIIRwy1NDE2GdShqohi2HpeuLEfTlvMSboa2k8DincdnKt1EZabDk1NNjTe0PVtfy2Gi50&#10;K/efb1Ep/3wczqUlf+3mWs+extcXEJHG+C/+c3+YNH+zgt9n0gU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PP+nBAAAA3AAAAA8AAAAAAAAAAAAAAAAAmAIAAGRycy9kb3du&#10;cmV2LnhtbFBLBQYAAAAABAAEAPUAAACGAwAAAAA=&#10;" path="m,l,3160e" filled="f" strokecolor="#7f7f7f" strokeweight="1.18pt">
                    <v:path arrowok="t" o:connecttype="custom" o:connectlocs="0,-3566;0,-406" o:connectangles="0,0"/>
                  </v:shape>
                </v:group>
                <v:group id="Group 216" o:spid="_x0000_s1031" style="position:absolute;left:2681;top:-396;width:6557;height:2" coordorigin="2681,-396" coordsize="65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217" o:spid="_x0000_s1032" style="position:absolute;left:2681;top:-396;width:6557;height:2;visibility:visible;mso-wrap-style:square;v-text-anchor:top" coordsize="65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g38IA&#10;AADcAAAADwAAAGRycy9kb3ducmV2LnhtbESPQWvCQBCF7wX/wzKCt7rRQChpNiJCQHpLFHqdZsck&#10;mJ0Nu6vGf98VCr3N8N68702xm80o7uT8YFnBZp2AIG6tHrhTcD5V7x8gfEDWOFomBU/ysCsXbwXm&#10;2j64pnsTOhFD2OeooA9hyqX0bU8G/dpOxFG7WGcwxNV1Ujt8xHAzym2SZNLgwJHQ40SHntprczMR&#10;8h3mLyPpeTaNO5zSbf1TVbVSq+W8/wQRaA7/5r/ro471sxRez8QJ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rODfwgAAANwAAAAPAAAAAAAAAAAAAAAAAJgCAABkcnMvZG93&#10;bnJldi54bWxQSwUGAAAAAAQABAD1AAAAhwMAAAAA&#10;" path="m,l6557,e" filled="f" strokecolor="#7f7f7f" strokeweight="1.06pt">
                    <v:path arrowok="t" o:connecttype="custom" o:connectlocs="0,0;6557,0" o:connectangles="0,0"/>
                  </v:shape>
                </v:group>
                <v:group id="Group 213" o:spid="_x0000_s1033" style="position:absolute;left:2670;top:-3545;width:2;height:3158" coordorigin="2670,-3545" coordsize="2,3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215" o:spid="_x0000_s1034" style="position:absolute;left:2670;top:-3545;width:2;height:3158;visibility:visible;mso-wrap-style:square;v-text-anchor:top" coordsize="2,3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tO98UA&#10;AADcAAAADwAAAGRycy9kb3ducmV2LnhtbESPzWrDMBCE74W+g9hAb7WcQkxwrYSSxMHQU5M8wGKt&#10;f4i1ciXVcfr0VaHQ2y4z8+1ssZ3NICZyvresYJmkIIhrq3tuFVzO5fMahA/IGgfLpOBOHrabx4cC&#10;c21v/EHTKbQiQtjnqKALYcyl9HVHBn1iR+KoNdYZDHF1rdQObxFuBvmSppk02HO80OFIu47q6+nL&#10;RMqxqrL1vnkvd1nq7p94+K7kVamnxfz2CiLQHP7Nf+lKx/rZCn6fiRP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073xQAAANwAAAAPAAAAAAAAAAAAAAAAAJgCAABkcnMv&#10;ZG93bnJldi54bWxQSwUGAAAAAAQABAD1AAAAigMAAAAA&#10;" path="m,l,3159e" filled="f" strokecolor="#7f7f7f" strokeweight="1.18pt">
                    <v:path arrowok="t" o:connecttype="custom" o:connectlocs="0,-3545;0,-38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4" o:spid="_x0000_s1035" type="#_x0000_t75" style="position:absolute;left:756;top:-3564;width:1903;height: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0n9DBAAAA3AAAAA8AAABkcnMvZG93bnJldi54bWxET9uKwjAQfRf2H8Is+GZTha1LNYquLCgo&#10;Ut0PGJqxLdtMShNr/XsjCL7N4VxnvuxNLTpqXWVZwTiKQRDnVldcKPg7/46+QTiPrLG2TAru5GC5&#10;+BjMMdX2xhl1J1+IEMIuRQWl900qpctLMugi2xAH7mJbgz7AtpC6xVsIN7WcxHEiDVYcGkps6Kek&#10;/P90NQq68+HLZ7RudjYbH6erTb7eXvdKDT/71QyEp96/xS/3Vof5SQLPZ8IF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0n9DBAAAA3AAAAA8AAAAAAAAAAAAAAAAAnwIA&#10;AGRycy9kb3ducmV2LnhtbFBLBQYAAAAABAAEAPcAAACNAwAAAAA=&#10;">
                    <v:imagedata r:id="rId12" o:title=""/>
                  </v:shape>
                </v:group>
                <v:group id="Group 211" o:spid="_x0000_s1036" style="position:absolute;left:9751;top:-3556;width:1370;height:2" coordorigin="9751,-3556" coordsize="1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212" o:spid="_x0000_s1037" style="position:absolute;left:9751;top:-3556;width:1370;height:2;visibility:visible;mso-wrap-style:square;v-text-anchor:top" coordsize="1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gUsUA&#10;AADcAAAADwAAAGRycy9kb3ducmV2LnhtbESPQWvCQBCF7wX/wzIFb3VTBZXUVYpFEUHQ2EOPQ3aa&#10;LM3OhuxW0/565yB4m+G9ee+bxar3jbpQF11gA6+jDBRxGazjysDnefMyBxUTssUmMBn4owir5eBp&#10;gbkNVz7RpUiVkhCOORqoU2pzrWNZk8c4Ci2xaN+h85hk7SptO7xKuG/0OMum2qNjaaixpXVN5U/x&#10;6w2E2XjCLrjN5HAs+v/tx95/7fbGDJ/79zdQifr0MN+vd1bwp0Irz8gE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WBSxQAAANwAAAAPAAAAAAAAAAAAAAAAAJgCAABkcnMv&#10;ZG93bnJldi54bWxQSwUGAAAAAAQABAD1AAAAigMAAAAA&#10;" path="m,l1371,e" filled="f" strokeweight="1.18pt">
                    <v:path arrowok="t" o:connecttype="custom" o:connectlocs="0,0;1371,0" o:connectangles="0,0"/>
                  </v:shape>
                </v:group>
                <v:group id="Group 209" o:spid="_x0000_s1038" style="position:absolute;left:11132;top:-3566;width:2;height:922" coordorigin="11132,-3566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10" o:spid="_x0000_s1039" style="position:absolute;left:11132;top:-3566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sYocYA&#10;AADcAAAADwAAAGRycy9kb3ducmV2LnhtbESPQWvDMAyF74P9B6PBLmN1tkO7ZXVLKSuUlR7WjJ1F&#10;rCWhsRxst3H//XQo9Cbxnt77NF9m16szhdh5NvAyKUAR19523Bj4qTbPb6BiQrbYeyYDF4qwXNzf&#10;zbG0fuRvOh9SoySEY4kG2pSGUutYt+QwTvxALNqfDw6TrKHRNuAo4a7Xr0Ux1Q47loYWB1q3VB8P&#10;J2dg9luH3O++wuf+vZoen8KqyuvRmMeHvPoAlSinm/l6vbWCPxN8eUYm0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sYocYAAADcAAAADwAAAAAAAAAAAAAAAACYAgAAZHJz&#10;L2Rvd25yZXYueG1sUEsFBgAAAAAEAAQA9QAAAIsDAAAAAA==&#10;" path="m,l,921e" filled="f" strokeweight="1.18pt">
                    <v:path arrowok="t" o:connecttype="custom" o:connectlocs="0,-3566;0,-2645" o:connectangles="0,0"/>
                  </v:shape>
                </v:group>
                <v:group id="Group 207" o:spid="_x0000_s1040" style="position:absolute;left:9773;top:-2635;width:1370;height:2" coordorigin="9773,-2635" coordsize="1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08" o:spid="_x0000_s1041" style="position:absolute;left:9773;top:-2635;width:1370;height:2;visibility:visible;mso-wrap-style:square;v-text-anchor:top" coordsize="1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VJncAA&#10;AADcAAAADwAAAGRycy9kb3ducmV2LnhtbERP24rCMBB9F/yHMMK+aWoVla5RdGFhH9fLB4zJbFtt&#10;JiWJWv9+Iwi+zeFcZ7nubCNu5EPtWMF4lIEg1s7UXCo4Hr6HCxAhIhtsHJOCBwVYr/q9JRbG3XlH&#10;t30sRQrhUKCCKsa2kDLoiiyGkWuJE/fnvMWYoC+l8XhP4baReZbNpMWaU0OFLX1VpC/7q1WwfWg/&#10;/WW9PR3Pu3zWXnjiFhOlPgbd5hNEpC6+xS/3j0nz5zk8n0kX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0VJncAAAADcAAAADwAAAAAAAAAAAAAAAACYAgAAZHJzL2Rvd25y&#10;ZXYueG1sUEsFBgAAAAAEAAQA9QAAAIUDAAAAAA==&#10;" path="m,l1370,e" filled="f" strokeweight="1.06pt">
                    <v:path arrowok="t" o:connecttype="custom" o:connectlocs="0,0;1370,0" o:connectangles="0,0"/>
                  </v:shape>
                </v:group>
                <v:group id="Group 204" o:spid="_x0000_s1042" style="position:absolute;left:9762;top:-3545;width:2;height:919" coordorigin="9762,-3545" coordsize="2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206" o:spid="_x0000_s1043" style="position:absolute;left:9762;top:-3545;width:2;height:919;visibility:visible;mso-wrap-style:square;v-text-anchor:top" coordsize="2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80PcMA&#10;AADcAAAADwAAAGRycy9kb3ducmV2LnhtbERP3WrCMBS+H+wdwhl4N1PH2KQaxYkOYQyt+gCH5tgW&#10;m5MuiW329stgsLvz8f2e+TKaVvTkfGNZwWScgSAurW64UnA+bR+nIHxA1thaJgXf5GG5uL+bY67t&#10;wAX1x1CJFMI+RwV1CF0upS9rMujHtiNO3MU6gyFBV0ntcEjhppVPWfYiDTacGmrsaF1TeT3ejIJt&#10;EZ35+uzjbrIe3j/2m7fmsCmUGj3E1QxEoBj+xX/unU7zX5/h95l0gV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80PcMAAADcAAAADwAAAAAAAAAAAAAAAACYAgAAZHJzL2Rv&#10;d25yZXYueG1sUEsFBgAAAAAEAAQA9QAAAIgDAAAAAA==&#10;" path="m,l,919e" filled="f" strokeweight="1.18pt">
                    <v:path arrowok="t" o:connecttype="custom" o:connectlocs="0,-3545;0,-2626" o:connectangles="0,0"/>
                  </v:shape>
                  <v:shape id="Picture 205" o:spid="_x0000_s1044" type="#_x0000_t75" style="position:absolute;left:9773;top:-3545;width:1349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M0JLBAAAA3AAAAA8AAABkcnMvZG93bnJldi54bWxET81qAjEQvhd8hzBCL6JZtbqyNUoRil6r&#10;PsB0M+4ubiYhSd3VpzeFQm/z8f3OetubVtzIh8aygukkA0FcWt1wpeB8+hyvQISIrLG1TAruFGC7&#10;GbyssdC24y+6HWMlUgiHAhXUMbpCylDWZDBMrCNO3MV6gzFBX0ntsUvhppWzLFtKgw2nhhod7Woq&#10;r8cfo2C0z/O9fIzmzvm3R3f4vq8ueaPU67D/eAcRqY//4j/3Qaf5+QJ+n0kX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M0JLBAAAA3AAAAA8AAAAAAAAAAAAAAAAAnwIA&#10;AGRycy9kb3ducmV2LnhtbFBLBQYAAAAABAAEAPcAAACNAwAAAAA=&#10;">
                    <v:imagedata r:id="rId13" o:title=""/>
                  </v:shape>
                </v:group>
                <v:group id="Group 202" o:spid="_x0000_s1045" style="position:absolute;left:756;top:-4145;width:1520;height:475" coordorigin="756,-4145" coordsize="1520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03" o:spid="_x0000_s1046" style="position:absolute;left:756;top:-4145;width:1520;height:475;visibility:visible;mso-wrap-style:square;v-text-anchor:top" coordsize="1520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838QA&#10;AADcAAAADwAAAGRycy9kb3ducmV2LnhtbERPS2vCQBC+F/oflhF6qxstJJq6iiiF9iBaX7S3ITvN&#10;hmZnQ3Zr4r93C4Xe5uN7zmzR21pcqPWVYwWjYQKCuHC64lLB8fDyOAHhA7LG2jEpuJKHxfz+boa5&#10;dh2/02UfShFD2OeowITQ5FL6wpBFP3QNceS+XGsxRNiWUrfYxXBby3GSpNJixbHBYEMrQ8X3/scq&#10;+DRZupmaczit1rul3aa7t4+nTqmHQb98BhGoD//iP/erjvOzDH6fiR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lfN/EAAAA3AAAAA8AAAAAAAAAAAAAAAAAmAIAAGRycy9k&#10;b3ducmV2LnhtbFBLBQYAAAAABAAEAPUAAACJAwAAAAA=&#10;" path="m1486,l74,,68,,13,33,,75,,475r10,l11,61,19,41,33,24,52,14,74,10r1446,l1508,4,1486,e" fillcolor="#70a9b5" stroked="f">
                    <v:path arrowok="t" o:connecttype="custom" o:connectlocs="1486,-4145;74,-4145;68,-4145;13,-4112;0,-4070;0,-3670;10,-3670;11,-4084;19,-4104;33,-4121;52,-4131;74,-4135;1520,-4135;1508,-4141;1486,-4145" o:connectangles="0,0,0,0,0,0,0,0,0,0,0,0,0,0,0"/>
                  </v:shape>
                </v:group>
                <v:group id="Group 200" o:spid="_x0000_s1047" style="position:absolute;left:2242;top:-4135;width:74;height:466" coordorigin="2242,-4135" coordsize="74,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01" o:spid="_x0000_s1048" style="position:absolute;left:2242;top:-4135;width:74;height:466;visibility:visible;mso-wrap-style:square;v-text-anchor:top" coordsize="74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8WDcEA&#10;AADcAAAADwAAAGRycy9kb3ducmV2LnhtbERPS2sCMRC+C/6HMEJvNWsRW1ejSEH06KO2HofNdLN0&#10;Mwmb6G7/vREEb/PxPWe+7GwtrtSEyrGC0TADQVw4XXGp4Ou4fv0AESKyxtoxKfinAMtFvzfHXLuW&#10;93Q9xFKkEA45KjAx+lzKUBiyGIbOEyfu1zUWY4JNKXWDbQq3tXzLsom0WHFqMOjp01Dxd7hYBZvW&#10;n1vSk82Fdvuf79N07E9mq9TLoFvNQETq4lP8cG91mv8+hfsz6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vFg3BAAAA3AAAAA8AAAAAAAAAAAAAAAAAmAIAAGRycy9kb3du&#10;cmV2LnhtbFBLBQYAAAAABAAEAPUAAACGAwAAAAA=&#10;" path="m34,l,,13,1,33,9,50,23,61,42r3,23l64,465r10,l74,59,69,37,57,18,42,3,34,e" fillcolor="#70a9b5" stroked="f">
                    <v:path arrowok="t" o:connecttype="custom" o:connectlocs="34,-4135;0,-4135;13,-4134;33,-4126;50,-4112;61,-4093;64,-4070;64,-3670;74,-3670;74,-4076;69,-4098;57,-4117;42,-4132;34,-4135" o:connectangles="0,0,0,0,0,0,0,0,0,0,0,0,0,0"/>
                  </v:shape>
                </v:group>
                <v:group id="Group 198" o:spid="_x0000_s1049" style="position:absolute;left:2352;top:-4145;width:2526;height:458" coordorigin="2352,-4145" coordsize="2526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99" o:spid="_x0000_s1050" style="position:absolute;left:2352;top:-4145;width:2526;height:458;visibility:visible;mso-wrap-style:square;v-text-anchor:top" coordsize="2526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5gb8A&#10;AADcAAAADwAAAGRycy9kb3ducmV2LnhtbERPTYvCMBC9L/gfwgh7EU0ryyLVKCLs0uu29T40Y1ts&#10;JqGJtv33ZmFhb/N4n3M4TaYXTxp8Z1lBuklAENdWd9woqMqv9Q6ED8gae8ukYCYPp+Pi7YCZtiP/&#10;0LMIjYgh7DNU0IbgMil93ZJBv7GOOHI3OxgMEQ6N1AOOMdz0cpskn9Jgx7GhRUeXlup78TAKHs2K&#10;XVlgtfqW6UfR5aObr6NS78vpvAcRaAr/4j93ruP8XQq/z8QL5PE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U/mBvwAAANwAAAAPAAAAAAAAAAAAAAAAAJgCAABkcnMvZG93bnJl&#10;di54bWxQSwUGAAAAAAQABAD1AAAAhAMAAAAA&#10;" path="m2491,l74,,68,,13,33,,75,,459r10,l11,61,19,41,33,24,52,14,74,10r2452,l2514,4,2491,e" fillcolor="#c5dbec" stroked="f">
                    <v:path arrowok="t" o:connecttype="custom" o:connectlocs="2491,-4145;74,-4145;68,-4145;13,-4112;0,-4070;0,-3686;10,-3686;11,-4084;19,-4104;33,-4121;52,-4131;74,-4135;2526,-4135;2514,-4141;2491,-4145" o:connectangles="0,0,0,0,0,0,0,0,0,0,0,0,0,0,0"/>
                  </v:shape>
                </v:group>
                <v:group id="Group 196" o:spid="_x0000_s1051" style="position:absolute;left:4843;top:-4135;width:74;height:449" coordorigin="4843,-4135" coordsize="74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97" o:spid="_x0000_s1052" style="position:absolute;left:4843;top:-4135;width:74;height:449;visibility:visible;mso-wrap-style:square;v-text-anchor:top" coordsize="74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F5U8AA&#10;AADcAAAADwAAAGRycy9kb3ducmV2LnhtbERPzWoCMRC+F/oOYQRvNatC0a1RpCgoPVX3AYZkdrN0&#10;M1mSqKtPbwqF3ubj+53VZnCduFKIrWcF00kBglh703KjoDrv3xYgYkI22HkmBXeKsFm/vqywNP7G&#10;33Q9pUbkEI4lKrAp9aWUUVtyGCe+J85c7YPDlGFopAl4y+Guk7OieJcOW84NFnv6tKR/ThenINW6&#10;KmTHdvp1qEJ93Ol++dBKjUfD9gNEoiH9i//cB5PnL+bw+0y+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F5U8AAAADcAAAADwAAAAAAAAAAAAAAAACYAgAAZHJzL2Rvd25y&#10;ZXYueG1sUEsFBgAAAAAEAAQA9QAAAIUDAAAAAA==&#10;" path="m35,l,,14,1,34,9,50,23,61,42r4,23l65,449r10,l74,59,69,37,58,18,42,3,35,e" fillcolor="#c5dbec" stroked="f">
                    <v:path arrowok="t" o:connecttype="custom" o:connectlocs="35,-4135;0,-4135;14,-4134;34,-4126;50,-4112;61,-4093;65,-4070;65,-3686;75,-3686;74,-4076;69,-4098;58,-4117;42,-4132;35,-4135" o:connectangles="0,0,0,0,0,0,0,0,0,0,0,0,0,0"/>
                  </v:shape>
                </v:group>
                <v:group id="Group 192" o:spid="_x0000_s1053" style="position:absolute;left:2362;top:-4135;width:2546;height:449" coordorigin="2362,-4135" coordsize="2546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95" o:spid="_x0000_s1054" style="position:absolute;left:2362;top:-4135;width:2546;height:449;visibility:visible;mso-wrap-style:square;v-text-anchor:top" coordsize="2546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KQ+b8A&#10;AADcAAAADwAAAGRycy9kb3ducmV2LnhtbERPy6rCMBDdC/5DGMGdplewSK9R5IrixoWPDxiTsS23&#10;mdQm2vr3RhDczeE8Z77sbCUe1PjSsYKfcQKCWDtTcq7gfNqMZiB8QDZYOSYFT/KwXPR7c8yMa/lA&#10;j2PIRQxhn6GCIoQ6k9Lrgiz6sauJI3d1jcUQYZNL02Abw20lJ0mSSoslx4YCa/orSP8f71aBXO3b&#10;Q0X6ap73yzp1t1RvAyo1HHSrXxCBuvAVf9w7E+fPpvB+Jl4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0pD5vwAAANwAAAAPAAAAAAAAAAAAAAAAAJgCAABkcnMvZG93bnJl&#10;di54bWxQSwUGAAAAAAQABAD1AAAAhAMAAAAA&#10;" path="m2474,l74,,68,,13,32,2,59r,390l2548,449r,-381l2543,46,2532,28,2516,13,2496,3,2474,e" stroked="f">
                    <v:path arrowok="t" o:connecttype="custom" o:connectlocs="2474,-4135;74,-4135;68,-4135;13,-4103;2,-4076;2,-3686;2548,-3686;2548,-4067;2543,-4089;2532,-4107;2516,-4122;2496,-4132;2474,-4135" o:connectangles="0,0,0,0,0,0,0,0,0,0,0,0,0"/>
                  </v:shape>
                  <v:shape id="Picture 194" o:spid="_x0000_s1055" type="#_x0000_t75" style="position:absolute;left:725;top:-4176;width:1625;height: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wUJLDAAAA3AAAAA8AAABkcnMvZG93bnJldi54bWxET01rwkAQvRf8D8sIvTUbbRNi6ioitOQm&#10;jaLXaXaahGZnQ3Zr0n/fFQre5vE+Z72dTCeuNLjWsoJFFIMgrqxuuVZwOr49ZSCcR9bYWSYFv+Rg&#10;u5k9rDHXduQPupa+FiGEXY4KGu/7XEpXNWTQRbYnDtyXHQz6AIda6gHHEG46uYzjVBpsOTQ02NO+&#10;oeq7/DEKnpefbfWux+lcFIdL9lIkC7lKlHqcT7tXEJ4mfxf/uwsd5mcp3J4JF8jN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bBQksMAAADcAAAADwAAAAAAAAAAAAAAAACf&#10;AgAAZHJzL2Rvd25yZXYueG1sUEsFBgAAAAAEAAQA9wAAAI8DAAAAAA==&#10;">
                    <v:imagedata r:id="rId14" o:title=""/>
                  </v:shape>
                  <v:shape id="Picture 193" o:spid="_x0000_s1056" type="#_x0000_t75" style="position:absolute;left:720;top:-3725;width:10462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5u4/CAAAA3AAAAA8AAABkcnMvZG93bnJldi54bWxET01rwkAQvRf8D8sIvdWNPdgYXUUEg8c2&#10;CuptyI7ZaHY2ZLea/PtuodDbPN7nLNe9bcSDOl87VjCdJCCIS6drrhQcD7u3FIQPyBobx6RgIA/r&#10;1ehliZl2T/6iRxEqEUPYZ6jAhNBmUvrSkEU/cS1x5K6usxgi7CqpO3zGcNvI9ySZSYs1xwaDLW0N&#10;lffi2yo4+eF2OQ/1odnk1e5zXuSp4Vyp13G/WYAI1Id/8Z97r+P89AN+n4kXyN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+buPwgAAANwAAAAPAAAAAAAAAAAAAAAAAJ8C&#10;AABkcnMvZG93bnJldi54bWxQSwUGAAAAAAQABAD3AAAAjgMAAAAA&#10;">
                    <v:imagedata r:id="rId15" o:title=""/>
                  </v:shape>
                </v:group>
                <w10:wrap anchorx="page"/>
              </v:group>
            </w:pict>
          </mc:Fallback>
        </mc:AlternateContent>
      </w:r>
      <w:r w:rsidR="00F35F80">
        <w:rPr>
          <w:rFonts w:ascii="Times New Roman" w:hAnsi="Times New Roman"/>
          <w:b/>
          <w:sz w:val="32"/>
        </w:rPr>
        <w:t>М</w:t>
      </w:r>
      <w:r w:rsidR="00F35F80" w:rsidRPr="00F6051B">
        <w:rPr>
          <w:rFonts w:ascii="Times New Roman" w:hAnsi="Times New Roman"/>
          <w:b/>
          <w:sz w:val="28"/>
        </w:rPr>
        <w:t>етадані Євростат</w:t>
      </w:r>
    </w:p>
    <w:p w:rsidR="000B19EB" w:rsidRPr="00F6051B" w:rsidRDefault="00F35F80">
      <w:pPr>
        <w:spacing w:before="85" w:after="0" w:line="240" w:lineRule="auto"/>
        <w:ind w:left="1653" w:right="8282"/>
        <w:jc w:val="center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b/>
          <w:sz w:val="20"/>
        </w:rPr>
        <w:t>Метадані референції</w:t>
      </w:r>
    </w:p>
    <w:p w:rsidR="000B19EB" w:rsidRPr="00F6051B" w:rsidRDefault="00F35F80">
      <w:pPr>
        <w:spacing w:before="88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1. Контакт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2. Оновлення метаданих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3. Статистична презентація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4. Одиниця вимірювання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5. Період референції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6. Інституційний мандат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7. Конфіденційність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8. Політика розповсюдження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9. Частота розповсюджень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10. Формат розповсюдження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11. Доступність документації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12. Управління якістю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13. Відповідність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14. Точність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15. Період часу та пунктуальність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16. Порівнянність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17. Зв'язність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18. Вартість та навантаження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19. Перевірка даних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20. Статистична обробка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21. Коментар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Відповідні метадані</w:t>
      </w:r>
    </w:p>
    <w:p w:rsidR="000B19EB" w:rsidRPr="00F6051B" w:rsidRDefault="00F35F80">
      <w:pPr>
        <w:spacing w:before="11" w:after="0" w:line="240" w:lineRule="auto"/>
        <w:ind w:left="900" w:right="-20"/>
        <w:rPr>
          <w:rFonts w:ascii="Times New Roman" w:eastAsia="Times New Roman" w:hAnsi="Times New Roman" w:cs="Times New Roman"/>
          <w:sz w:val="20"/>
        </w:rPr>
      </w:pPr>
      <w:r w:rsidRPr="00F6051B">
        <w:rPr>
          <w:rFonts w:ascii="Times New Roman" w:hAnsi="Times New Roman"/>
          <w:color w:val="0F4AA0"/>
          <w:sz w:val="20"/>
          <w:u w:val="single" w:color="0F4AA0"/>
        </w:rPr>
        <w:t>Додатки</w:t>
      </w:r>
      <w:r w:rsidRPr="00F6051B">
        <w:rPr>
          <w:rFonts w:ascii="Times New Roman" w:hAnsi="Times New Roman"/>
          <w:color w:val="0F4AA0"/>
          <w:sz w:val="20"/>
        </w:rPr>
        <w:t xml:space="preserve"> </w:t>
      </w:r>
      <w:r w:rsidRPr="00F6051B">
        <w:rPr>
          <w:rFonts w:ascii="Times New Roman" w:hAnsi="Times New Roman"/>
          <w:color w:val="000000"/>
          <w:sz w:val="20"/>
        </w:rPr>
        <w:t>(включаючи посилання)</w:t>
      </w: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before="14" w:after="0" w:line="240" w:lineRule="exact"/>
        <w:rPr>
          <w:sz w:val="24"/>
          <w:szCs w:val="24"/>
        </w:rPr>
      </w:pPr>
    </w:p>
    <w:p w:rsidR="000B19EB" w:rsidRPr="00F6051B" w:rsidRDefault="001D64B8">
      <w:pPr>
        <w:spacing w:after="0" w:line="240" w:lineRule="auto"/>
        <w:ind w:left="756" w:right="-20"/>
        <w:rPr>
          <w:rFonts w:ascii="Times New Roman" w:eastAsia="Times New Roman" w:hAnsi="Times New Roman" w:cs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30" behindDoc="1" locked="0" layoutInCell="1" allowOverlap="1" wp14:anchorId="0C34DBDB" wp14:editId="62E321BF">
                <wp:simplePos x="0" y="0"/>
                <wp:positionH relativeFrom="page">
                  <wp:posOffset>474980</wp:posOffset>
                </wp:positionH>
                <wp:positionV relativeFrom="paragraph">
                  <wp:posOffset>-4810125</wp:posOffset>
                </wp:positionV>
                <wp:extent cx="2385060" cy="4423410"/>
                <wp:effectExtent l="8255" t="9525" r="6985" b="5715"/>
                <wp:wrapNone/>
                <wp:docPr id="146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5060" cy="4423410"/>
                          <a:chOff x="748" y="-7575"/>
                          <a:chExt cx="3756" cy="6966"/>
                        </a:xfrm>
                      </wpg:grpSpPr>
                      <wpg:grpSp>
                        <wpg:cNvPr id="147" name="Group 189"/>
                        <wpg:cNvGrpSpPr>
                          <a:grpSpLocks/>
                        </wpg:cNvGrpSpPr>
                        <wpg:grpSpPr bwMode="auto">
                          <a:xfrm>
                            <a:off x="763" y="-7566"/>
                            <a:ext cx="2" cy="6941"/>
                            <a:chOff x="763" y="-7566"/>
                            <a:chExt cx="2" cy="6941"/>
                          </a:xfrm>
                        </wpg:grpSpPr>
                        <wps:wsp>
                          <wps:cNvPr id="148" name="Freeform 190"/>
                          <wps:cNvSpPr>
                            <a:spLocks/>
                          </wps:cNvSpPr>
                          <wps:spPr bwMode="auto">
                            <a:xfrm>
                              <a:off x="763" y="-7566"/>
                              <a:ext cx="2" cy="6941"/>
                            </a:xfrm>
                            <a:custGeom>
                              <a:avLst/>
                              <a:gdLst>
                                <a:gd name="T0" fmla="+- 0 -7566 -7566"/>
                                <a:gd name="T1" fmla="*/ -7566 h 6941"/>
                                <a:gd name="T2" fmla="+- 0 -625 -7566"/>
                                <a:gd name="T3" fmla="*/ -625 h 6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41">
                                  <a:moveTo>
                                    <a:pt x="0" y="0"/>
                                  </a:moveTo>
                                  <a:lnTo>
                                    <a:pt x="0" y="694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87"/>
                        <wpg:cNvGrpSpPr>
                          <a:grpSpLocks/>
                        </wpg:cNvGrpSpPr>
                        <wpg:grpSpPr bwMode="auto">
                          <a:xfrm>
                            <a:off x="4487" y="-7566"/>
                            <a:ext cx="2" cy="6941"/>
                            <a:chOff x="4487" y="-7566"/>
                            <a:chExt cx="2" cy="6941"/>
                          </a:xfrm>
                        </wpg:grpSpPr>
                        <wps:wsp>
                          <wps:cNvPr id="150" name="Freeform 188"/>
                          <wps:cNvSpPr>
                            <a:spLocks/>
                          </wps:cNvSpPr>
                          <wps:spPr bwMode="auto">
                            <a:xfrm>
                              <a:off x="4487" y="-7566"/>
                              <a:ext cx="2" cy="6941"/>
                            </a:xfrm>
                            <a:custGeom>
                              <a:avLst/>
                              <a:gdLst>
                                <a:gd name="T0" fmla="+- 0 -7566 -7566"/>
                                <a:gd name="T1" fmla="*/ -7566 h 6941"/>
                                <a:gd name="T2" fmla="+- 0 -625 -7566"/>
                                <a:gd name="T3" fmla="*/ -625 h 6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41">
                                  <a:moveTo>
                                    <a:pt x="0" y="0"/>
                                  </a:moveTo>
                                  <a:lnTo>
                                    <a:pt x="0" y="694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85"/>
                        <wpg:cNvGrpSpPr>
                          <a:grpSpLocks/>
                        </wpg:cNvGrpSpPr>
                        <wpg:grpSpPr bwMode="auto">
                          <a:xfrm>
                            <a:off x="770" y="-7559"/>
                            <a:ext cx="3708" cy="2"/>
                            <a:chOff x="770" y="-7559"/>
                            <a:chExt cx="3708" cy="2"/>
                          </a:xfrm>
                        </wpg:grpSpPr>
                        <wps:wsp>
                          <wps:cNvPr id="152" name="Freeform 186"/>
                          <wps:cNvSpPr>
                            <a:spLocks/>
                          </wps:cNvSpPr>
                          <wps:spPr bwMode="auto">
                            <a:xfrm>
                              <a:off x="770" y="-7559"/>
                              <a:ext cx="3708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3708"/>
                                <a:gd name="T2" fmla="+- 0 4478 770"/>
                                <a:gd name="T3" fmla="*/ T2 w 3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8">
                                  <a:moveTo>
                                    <a:pt x="0" y="0"/>
                                  </a:moveTo>
                                  <a:lnTo>
                                    <a:pt x="370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83"/>
                        <wpg:cNvGrpSpPr>
                          <a:grpSpLocks/>
                        </wpg:cNvGrpSpPr>
                        <wpg:grpSpPr bwMode="auto">
                          <a:xfrm>
                            <a:off x="770" y="-7083"/>
                            <a:ext cx="3708" cy="2"/>
                            <a:chOff x="770" y="-7083"/>
                            <a:chExt cx="3708" cy="2"/>
                          </a:xfrm>
                        </wpg:grpSpPr>
                        <wps:wsp>
                          <wps:cNvPr id="154" name="Freeform 184"/>
                          <wps:cNvSpPr>
                            <a:spLocks/>
                          </wps:cNvSpPr>
                          <wps:spPr bwMode="auto">
                            <a:xfrm>
                              <a:off x="770" y="-7083"/>
                              <a:ext cx="3708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3708"/>
                                <a:gd name="T2" fmla="+- 0 4478 770"/>
                                <a:gd name="T3" fmla="*/ T2 w 3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8">
                                  <a:moveTo>
                                    <a:pt x="0" y="0"/>
                                  </a:moveTo>
                                  <a:lnTo>
                                    <a:pt x="370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81"/>
                        <wpg:cNvGrpSpPr>
                          <a:grpSpLocks/>
                        </wpg:cNvGrpSpPr>
                        <wpg:grpSpPr bwMode="auto">
                          <a:xfrm>
                            <a:off x="756" y="-618"/>
                            <a:ext cx="3739" cy="2"/>
                            <a:chOff x="756" y="-618"/>
                            <a:chExt cx="3739" cy="2"/>
                          </a:xfrm>
                        </wpg:grpSpPr>
                        <wps:wsp>
                          <wps:cNvPr id="156" name="Freeform 182"/>
                          <wps:cNvSpPr>
                            <a:spLocks/>
                          </wps:cNvSpPr>
                          <wps:spPr bwMode="auto">
                            <a:xfrm>
                              <a:off x="756" y="-618"/>
                              <a:ext cx="3739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3739"/>
                                <a:gd name="T2" fmla="+- 0 4495 756"/>
                                <a:gd name="T3" fmla="*/ T2 w 3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9">
                                  <a:moveTo>
                                    <a:pt x="0" y="0"/>
                                  </a:moveTo>
                                  <a:lnTo>
                                    <a:pt x="373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37.4pt;margin-top:-378.75pt;width:187.8pt;height:348.3pt;z-index:-1750;mso-position-horizontal-relative:page" coordorigin="748,-7575" coordsize="3756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">
                <v:group id="Group 189" o:spid="_x0000_s1027" style="position:absolute;left:763;top:-7566;width:2;height:6941" coordorigin="763,-7566" coordsize="2,6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90" o:spid="_x0000_s1028" style="position:absolute;left:763;top:-7566;width:2;height:6941;visibility:visible;mso-wrap-style:square;v-text-anchor:top" coordsize="2,6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sCcYA&#10;AADcAAAADwAAAGRycy9kb3ducmV2LnhtbESPQUvDQBCF74L/YRnBi9hNi7SSdltKwSoexNb+gCE7&#10;TUKys2F3TdZ/7xwEbzO8N+99s9ll16uRQmw9G5jPClDElbct1wYuXy+Pz6BiQrbYeyYDPxRht729&#10;2WBp/cQnGs+pVhLCsUQDTUpDqXWsGnIYZ34gFu3qg8Mka6i1DThJuOv1oiiW2mHL0tDgQIeGqu78&#10;7QwcP1cfp2v3Xnev08N+taRsx5CNub/L+zWoRDn9m/+u36zgPwmtPCMT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XsCcYAAADcAAAADwAAAAAAAAAAAAAAAACYAgAAZHJz&#10;L2Rvd25yZXYueG1sUEsFBgAAAAAEAAQA9QAAAIsDAAAAAA==&#10;" path="m,l,6941e" filled="f" strokeweight=".82pt">
                    <v:path arrowok="t" o:connecttype="custom" o:connectlocs="0,-7566;0,-625" o:connectangles="0,0"/>
                  </v:shape>
                </v:group>
                <v:group id="Group 187" o:spid="_x0000_s1029" style="position:absolute;left:4487;top:-7566;width:2;height:6941" coordorigin="4487,-7566" coordsize="2,6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88" o:spid="_x0000_s1030" style="position:absolute;left:4487;top:-7566;width:2;height:6941;visibility:visible;mso-wrap-style:square;v-text-anchor:top" coordsize="2,6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KLMIA&#10;AADcAAAADwAAAGRycy9kb3ducmV2LnhtbESPQWvDMAyF74P9B6NBb4vTQdeSxS1jUNh1SSn0JmIt&#10;SRvLwXab7N9Xh8JuEu/pvU/lbnaDulGIvWcDyywHRdx423Nr4FDvXzegYkK2OHgmA38UYbd9fiqx&#10;sH7iH7pVqVUSwrFAA11KY6F1bDpyGDM/Eov264PDJGtotQ04Sbgb9Fuev2uHPUtDhyN9ddRcqqsz&#10;gC6dp/qkc66PdonrDVeriY1ZvMyfH6ASzenf/Lj+toK/Enx5Rib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ooswgAAANwAAAAPAAAAAAAAAAAAAAAAAJgCAABkcnMvZG93&#10;bnJldi54bWxQSwUGAAAAAAQABAD1AAAAhwMAAAAA&#10;" path="m,l,6941e" filled="f" strokeweight=".94pt">
                    <v:path arrowok="t" o:connecttype="custom" o:connectlocs="0,-7566;0,-625" o:connectangles="0,0"/>
                  </v:shape>
                </v:group>
                <v:group id="Group 185" o:spid="_x0000_s1031" style="position:absolute;left:770;top:-7559;width:3708;height:2" coordorigin="770,-7559" coordsize="37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86" o:spid="_x0000_s1032" style="position:absolute;left:770;top:-7559;width:3708;height:2;visibility:visible;mso-wrap-style:square;v-text-anchor:top" coordsize="37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BOPMQA&#10;AADcAAAADwAAAGRycy9kb3ducmV2LnhtbERPTWvCQBC9C/0Pywi91Y1KpUTXYEsLuZTaRNDjkB2T&#10;kOxsml1j+u+7QsHbPN7nbJLRtGKg3tWWFcxnEQjiwuqaSwWH/OPpBYTzyBpby6Tglxwk24fJBmNt&#10;r/xNQ+ZLEULYxaig8r6LpXRFRQbdzHbEgTvb3qAPsC+l7vEawk0rF1G0kgZrDg0VdvRWUdFkF6Pg&#10;+Pm+ss3llBdfqd+Xr26Z5T9LpR6n424NwtPo7+J/d6rD/OcF3J4JF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ATjzEAAAA3AAAAA8AAAAAAAAAAAAAAAAAmAIAAGRycy9k&#10;b3ducmV2LnhtbFBLBQYAAAAABAAEAPUAAACJAwAAAAA=&#10;" path="m,l3708,e" filled="f" strokeweight=".82pt">
                    <v:path arrowok="t" o:connecttype="custom" o:connectlocs="0,0;3708,0" o:connectangles="0,0"/>
                  </v:shape>
                </v:group>
                <v:group id="Group 183" o:spid="_x0000_s1033" style="position:absolute;left:770;top:-7083;width:3708;height:2" coordorigin="770,-7083" coordsize="37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84" o:spid="_x0000_s1034" style="position:absolute;left:770;top:-7083;width:3708;height:2;visibility:visible;mso-wrap-style:square;v-text-anchor:top" coordsize="37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z08MA&#10;AADcAAAADwAAAGRycy9kb3ducmV2LnhtbERPS2vCQBC+F/wPywje6sZHRaKrqCh4Ka2JoMchOybB&#10;7GzMrhr/fbdQ6G0+vufMl62pxIMaV1pWMOhHIIgzq0vOFRzT3fsUhPPIGivLpOBFDpaLztscY22f&#10;fKBH4nMRQtjFqKDwvo6ldFlBBl3f1sSBu9jGoA+wyaVu8BnCTSWHUTSRBksODQXWtCkouyZ3o+D0&#10;uZ3Y6/2cZl97/52v3ShJbyOlet12NQPhqfX/4j/3Xof5H2P4fSZ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Vz08MAAADcAAAADwAAAAAAAAAAAAAAAACYAgAAZHJzL2Rv&#10;d25yZXYueG1sUEsFBgAAAAAEAAQA9QAAAIgDAAAAAA==&#10;" path="m,l3708,e" filled="f" strokeweight=".82pt">
                    <v:path arrowok="t" o:connecttype="custom" o:connectlocs="0,0;3708,0" o:connectangles="0,0"/>
                  </v:shape>
                </v:group>
                <v:group id="Group 181" o:spid="_x0000_s1035" style="position:absolute;left:756;top:-618;width:3739;height:2" coordorigin="756,-618" coordsize="37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82" o:spid="_x0000_s1036" style="position:absolute;left:756;top:-618;width:3739;height:2;visibility:visible;mso-wrap-style:square;v-text-anchor:top" coordsize="37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fVMIA&#10;AADcAAAADwAAAGRycy9kb3ducmV2LnhtbERPTWvCQBC9F/wPyxS81Y2CUmI2QQqCvSjaQtvbkB2z&#10;MdnZkN2a+O+7BcHbPN7nZMVoW3Gl3teOFcxnCQji0umaKwWfH9uXVxA+IGtsHZOCG3ko8slThql2&#10;Ax/pegqViCHsU1RgQuhSKX1pyKKfuY44cmfXWwwR9pXUPQ4x3LZykSQrabHm2GCwozdDZXP6tQq+&#10;dXM51lv+Wdiv4X00e7M/zI1S0+dxswYRaAwP8d2903H+cgX/z8QL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N9UwgAAANwAAAAPAAAAAAAAAAAAAAAAAJgCAABkcnMvZG93&#10;bnJldi54bWxQSwUGAAAAAAQABAD1AAAAhwMAAAAA&#10;" path="m,l3739,e" filled="f" strokeweight=".82pt">
                    <v:path arrowok="t" o:connecttype="custom" o:connectlocs="0,0;3739,0" o:connectangles="0,0"/>
                  </v:shape>
                </v:group>
                <w10:wrap anchorx="page"/>
              </v:group>
            </w:pict>
          </mc:Fallback>
        </mc:AlternateContent>
      </w:r>
      <w:r w:rsidR="00F35F80">
        <w:rPr>
          <w:rFonts w:ascii="Times New Roman" w:hAnsi="Times New Roman"/>
        </w:rPr>
        <w:t>З</w:t>
      </w:r>
      <w:r w:rsidR="00F35F80" w:rsidRPr="00F6051B">
        <w:rPr>
          <w:rFonts w:ascii="Times New Roman" w:hAnsi="Times New Roman"/>
          <w:sz w:val="20"/>
        </w:rPr>
        <w:t xml:space="preserve"> будь-яких питань стосовно даних та метаданих, звертайтеся до: </w:t>
      </w:r>
      <w:r w:rsidR="00F35F80" w:rsidRPr="00F6051B">
        <w:rPr>
          <w:rFonts w:ascii="Times New Roman" w:hAnsi="Times New Roman"/>
          <w:color w:val="0F4AA0"/>
          <w:sz w:val="20"/>
          <w:u w:val="single" w:color="0F4AA0"/>
        </w:rPr>
        <w:t>Служби підтримки європейських статистичних даних</w:t>
      </w:r>
    </w:p>
    <w:p w:rsidR="000B19EB" w:rsidRDefault="000B19EB">
      <w:pPr>
        <w:spacing w:before="5" w:after="0" w:line="140" w:lineRule="exact"/>
        <w:rPr>
          <w:sz w:val="14"/>
          <w:szCs w:val="14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2"/>
        <w:gridCol w:w="6906"/>
      </w:tblGrid>
      <w:tr w:rsidR="000B19EB">
        <w:trPr>
          <w:trHeight w:hRule="exact" w:val="475"/>
        </w:trPr>
        <w:tc>
          <w:tcPr>
            <w:tcW w:w="10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 w:rsidRPr="0047110C">
              <w:rPr>
                <w:rFonts w:ascii="Times New Roman" w:hAnsi="Times New Roman"/>
                <w:b/>
                <w:sz w:val="28"/>
              </w:rPr>
              <w:t>1. Контакти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 w:rsidTr="0047110C">
        <w:trPr>
          <w:trHeight w:hRule="exact" w:val="540"/>
        </w:trPr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Pr="00F6051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F6051B">
              <w:rPr>
                <w:rFonts w:ascii="Times New Roman" w:hAnsi="Times New Roman"/>
                <w:b/>
                <w:sz w:val="20"/>
              </w:rPr>
              <w:t>1.1. Контактна організація</w:t>
            </w: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Pr="00F6051B" w:rsidRDefault="00F35F80">
            <w:pPr>
              <w:spacing w:before="62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F6051B">
              <w:rPr>
                <w:rFonts w:ascii="Times New Roman" w:hAnsi="Times New Roman"/>
                <w:sz w:val="20"/>
              </w:rPr>
              <w:t>Національний інститут статистики та економічних досліджень (французький національний статистичний інститут)</w:t>
            </w:r>
          </w:p>
        </w:tc>
      </w:tr>
      <w:tr w:rsidR="000B19EB" w:rsidTr="0047110C">
        <w:trPr>
          <w:trHeight w:hRule="exact" w:val="1271"/>
        </w:trPr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Pr="00F6051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F6051B">
              <w:rPr>
                <w:rFonts w:ascii="Times New Roman" w:hAnsi="Times New Roman"/>
                <w:b/>
                <w:sz w:val="20"/>
              </w:rPr>
              <w:t>1.2. Підрозділ контактної організації</w:t>
            </w: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Pr="00F6051B" w:rsidRDefault="00F35F80" w:rsidP="0047110C">
            <w:pPr>
              <w:spacing w:before="62" w:after="0" w:line="240" w:lineRule="auto"/>
              <w:ind w:left="1756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F6051B">
              <w:rPr>
                <w:rFonts w:ascii="Times New Roman" w:hAnsi="Times New Roman"/>
                <w:position w:val="-4"/>
                <w:sz w:val="20"/>
              </w:rPr>
              <w:t>Direction des Statistiques d’Entreprises \ Département</w:t>
            </w:r>
          </w:p>
          <w:p w:rsidR="000B19EB" w:rsidRPr="0047110C" w:rsidRDefault="00F35F80" w:rsidP="0047110C">
            <w:pPr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  <w:sz w:val="18"/>
              </w:rPr>
            </w:pPr>
            <w:r w:rsidRPr="00F6051B">
              <w:rPr>
                <w:rFonts w:ascii="Times New Roman" w:hAnsi="Times New Roman"/>
                <w:position w:val="-2"/>
                <w:sz w:val="20"/>
              </w:rPr>
              <w:t>1.2.</w:t>
            </w:r>
            <w:r w:rsidRPr="0047110C">
              <w:rPr>
                <w:rFonts w:ascii="Times New Roman" w:hAnsi="Times New Roman"/>
                <w:position w:val="-2"/>
                <w:sz w:val="18"/>
              </w:rPr>
              <w:t xml:space="preserve"> Контакт</w:t>
            </w:r>
            <w:r w:rsidR="00EB580E" w:rsidRPr="0047110C">
              <w:rPr>
                <w:rFonts w:ascii="Times New Roman" w:hAnsi="Times New Roman"/>
                <w:position w:val="-2"/>
                <w:sz w:val="18"/>
              </w:rPr>
              <w:t>ний</w:t>
            </w:r>
          </w:p>
          <w:p w:rsidR="000B19EB" w:rsidRDefault="00F35F80" w:rsidP="0047110C">
            <w:pPr>
              <w:spacing w:after="0" w:line="240" w:lineRule="auto"/>
              <w:ind w:left="129" w:right="-20"/>
              <w:rPr>
                <w:rFonts w:ascii="Times New Roman" w:hAnsi="Times New Roman"/>
                <w:position w:val="-5"/>
                <w:sz w:val="20"/>
                <w:lang w:val="en-US"/>
              </w:rPr>
            </w:pPr>
            <w:r w:rsidRPr="0047110C">
              <w:rPr>
                <w:rFonts w:ascii="Times New Roman" w:hAnsi="Times New Roman"/>
                <w:position w:val="-5"/>
                <w:sz w:val="18"/>
              </w:rPr>
              <w:t xml:space="preserve">підрозділ організації </w:t>
            </w:r>
            <w:r w:rsidRPr="00F6051B">
              <w:rPr>
                <w:rFonts w:ascii="Times New Roman" w:hAnsi="Times New Roman"/>
                <w:position w:val="-5"/>
                <w:sz w:val="20"/>
              </w:rPr>
              <w:t>des Statistiques de Court Terme \ Division des Indices</w:t>
            </w:r>
          </w:p>
          <w:p w:rsidR="0047110C" w:rsidRPr="0047110C" w:rsidRDefault="0047110C" w:rsidP="0047110C">
            <w:pPr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0B19EB" w:rsidRPr="00F6051B" w:rsidRDefault="00F35F80" w:rsidP="0047110C">
            <w:pPr>
              <w:spacing w:after="0" w:line="240" w:lineRule="auto"/>
              <w:ind w:left="1756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F6051B">
              <w:rPr>
                <w:rFonts w:ascii="Times New Roman" w:hAnsi="Times New Roman"/>
                <w:position w:val="1"/>
                <w:sz w:val="20"/>
              </w:rPr>
              <w:t>de Prix à la Production.</w:t>
            </w:r>
          </w:p>
        </w:tc>
      </w:tr>
      <w:tr w:rsidR="000B19EB">
        <w:trPr>
          <w:trHeight w:hRule="exact" w:val="1196"/>
        </w:trPr>
        <w:tc>
          <w:tcPr>
            <w:tcW w:w="3362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B19EB" w:rsidRPr="00F6051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F6051B">
              <w:rPr>
                <w:rFonts w:ascii="Times New Roman" w:hAnsi="Times New Roman"/>
                <w:b/>
                <w:sz w:val="20"/>
              </w:rPr>
              <w:t>1.5. Поштова адреса контактної особи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B19EB" w:rsidRPr="00F6051B" w:rsidRDefault="00F35F80">
            <w:pPr>
              <w:spacing w:before="62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F6051B">
              <w:rPr>
                <w:rFonts w:ascii="Times New Roman" w:hAnsi="Times New Roman"/>
                <w:sz w:val="20"/>
              </w:rPr>
              <w:t>INSEE</w:t>
            </w:r>
          </w:p>
          <w:p w:rsidR="000B19EB" w:rsidRPr="00F6051B" w:rsidRDefault="00F35F80">
            <w:pPr>
              <w:spacing w:before="61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F6051B">
              <w:rPr>
                <w:rFonts w:ascii="Times New Roman" w:hAnsi="Times New Roman"/>
                <w:sz w:val="20"/>
              </w:rPr>
              <w:t>Division IPP - timbre E310</w:t>
            </w:r>
          </w:p>
          <w:p w:rsidR="000B19EB" w:rsidRPr="00F6051B" w:rsidRDefault="00F35F80">
            <w:pPr>
              <w:spacing w:before="64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F6051B">
              <w:rPr>
                <w:rFonts w:ascii="Times New Roman" w:hAnsi="Times New Roman"/>
                <w:sz w:val="20"/>
              </w:rPr>
              <w:t>18 boulevard Adolphe Pinard</w:t>
            </w:r>
          </w:p>
        </w:tc>
      </w:tr>
    </w:tbl>
    <w:p w:rsidR="000B19EB" w:rsidRDefault="001D64B8" w:rsidP="0033655D">
      <w:pPr>
        <w:spacing w:before="7" w:after="0" w:line="140" w:lineRule="exact"/>
        <w:rPr>
          <w:sz w:val="20"/>
          <w:szCs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32" behindDoc="1" locked="0" layoutInCell="1" allowOverlap="1" wp14:anchorId="3E927746" wp14:editId="13F69EEF">
                <wp:simplePos x="0" y="0"/>
                <wp:positionH relativeFrom="page">
                  <wp:posOffset>464185</wp:posOffset>
                </wp:positionH>
                <wp:positionV relativeFrom="page">
                  <wp:posOffset>451485</wp:posOffset>
                </wp:positionV>
                <wp:extent cx="6540500" cy="250190"/>
                <wp:effectExtent l="6985" t="0" r="5715" b="12700"/>
                <wp:wrapNone/>
                <wp:docPr id="13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50190"/>
                          <a:chOff x="731" y="711"/>
                          <a:chExt cx="10300" cy="394"/>
                        </a:xfrm>
                      </wpg:grpSpPr>
                      <wpg:grpSp>
                        <wpg:cNvPr id="138" name="Group 178"/>
                        <wpg:cNvGrpSpPr>
                          <a:grpSpLocks/>
                        </wpg:cNvGrpSpPr>
                        <wpg:grpSpPr bwMode="auto">
                          <a:xfrm>
                            <a:off x="748" y="720"/>
                            <a:ext cx="2" cy="370"/>
                            <a:chOff x="748" y="720"/>
                            <a:chExt cx="2" cy="370"/>
                          </a:xfrm>
                        </wpg:grpSpPr>
                        <wps:wsp>
                          <wps:cNvPr id="139" name="Freeform 179"/>
                          <wps:cNvSpPr>
                            <a:spLocks/>
                          </wps:cNvSpPr>
                          <wps:spPr bwMode="auto">
                            <a:xfrm>
                              <a:off x="748" y="720"/>
                              <a:ext cx="2" cy="370"/>
                            </a:xfrm>
                            <a:custGeom>
                              <a:avLst/>
                              <a:gdLst>
                                <a:gd name="T0" fmla="+- 0 737 720"/>
                                <a:gd name="T1" fmla="*/ 737 h 370"/>
                                <a:gd name="T2" fmla="+- 0 1106 720"/>
                                <a:gd name="T3" fmla="*/ 1106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17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76"/>
                        <wpg:cNvGrpSpPr>
                          <a:grpSpLocks/>
                        </wpg:cNvGrpSpPr>
                        <wpg:grpSpPr bwMode="auto">
                          <a:xfrm>
                            <a:off x="4111" y="720"/>
                            <a:ext cx="2" cy="370"/>
                            <a:chOff x="4111" y="720"/>
                            <a:chExt cx="2" cy="370"/>
                          </a:xfrm>
                        </wpg:grpSpPr>
                        <wps:wsp>
                          <wps:cNvPr id="141" name="Freeform 177"/>
                          <wps:cNvSpPr>
                            <a:spLocks/>
                          </wps:cNvSpPr>
                          <wps:spPr bwMode="auto">
                            <a:xfrm>
                              <a:off x="4111" y="720"/>
                              <a:ext cx="2" cy="370"/>
                            </a:xfrm>
                            <a:custGeom>
                              <a:avLst/>
                              <a:gdLst>
                                <a:gd name="T0" fmla="+- 0 737 720"/>
                                <a:gd name="T1" fmla="*/ 737 h 370"/>
                                <a:gd name="T2" fmla="+- 0 1106 720"/>
                                <a:gd name="T3" fmla="*/ 1106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17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74"/>
                        <wpg:cNvGrpSpPr>
                          <a:grpSpLocks/>
                        </wpg:cNvGrpSpPr>
                        <wpg:grpSpPr bwMode="auto">
                          <a:xfrm>
                            <a:off x="11016" y="720"/>
                            <a:ext cx="2" cy="370"/>
                            <a:chOff x="11016" y="720"/>
                            <a:chExt cx="2" cy="370"/>
                          </a:xfrm>
                        </wpg:grpSpPr>
                        <wps:wsp>
                          <wps:cNvPr id="143" name="Freeform 175"/>
                          <wps:cNvSpPr>
                            <a:spLocks/>
                          </wps:cNvSpPr>
                          <wps:spPr bwMode="auto">
                            <a:xfrm>
                              <a:off x="11016" y="720"/>
                              <a:ext cx="2" cy="370"/>
                            </a:xfrm>
                            <a:custGeom>
                              <a:avLst/>
                              <a:gdLst>
                                <a:gd name="T0" fmla="+- 0 737 720"/>
                                <a:gd name="T1" fmla="*/ 737 h 370"/>
                                <a:gd name="T2" fmla="+- 0 1106 720"/>
                                <a:gd name="T3" fmla="*/ 1106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17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72"/>
                        <wpg:cNvGrpSpPr>
                          <a:grpSpLocks/>
                        </wpg:cNvGrpSpPr>
                        <wpg:grpSpPr bwMode="auto">
                          <a:xfrm>
                            <a:off x="739" y="1097"/>
                            <a:ext cx="10284" cy="2"/>
                            <a:chOff x="739" y="1097"/>
                            <a:chExt cx="10284" cy="2"/>
                          </a:xfrm>
                        </wpg:grpSpPr>
                        <wps:wsp>
                          <wps:cNvPr id="145" name="Freeform 173"/>
                          <wps:cNvSpPr>
                            <a:spLocks/>
                          </wps:cNvSpPr>
                          <wps:spPr bwMode="auto">
                            <a:xfrm>
                              <a:off x="739" y="1097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0284"/>
                                <a:gd name="T2" fmla="+- 0 11023 739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36.55pt;margin-top:35.55pt;width:515pt;height:19.7pt;z-index:-1748;mso-position-horizontal-relative:page;mso-position-vertical-relative:page" coordorigin="731,711" coordsize="10300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">
                <v:group id="Group 178" o:spid="_x0000_s1027" style="position:absolute;left:748;top:720;width:2;height:370" coordorigin="748,720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79" o:spid="_x0000_s1028" style="position:absolute;left:748;top:720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qWMMUA&#10;AADcAAAADwAAAGRycy9kb3ducmV2LnhtbERPTUvDQBC9F/oflil4s5uqVE27CdVSEQTRqIfeht1p&#10;EpKdDdm1Tf313YLQ2zze5yzzwbZiT72vHSuYTRMQxNqZmksF31+b6wcQPiAbbB2TgiN5yLPxaImp&#10;cQf+pH0RShFD2KeooAqhS6X0uiKLfuo64sjtXG8xRNiX0vR4iOG2lTdJMpcWa44NFXb0XJFuil+r&#10;4A/vWr1uft63O128NGu6/3javCl1NRlWCxCBhnAR/7tfTZx/+wjnZ+IFMj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pYwxQAAANwAAAAPAAAAAAAAAAAAAAAAAJgCAABkcnMv&#10;ZG93bnJldi54bWxQSwUGAAAAAAQABAD1AAAAigMAAAAA&#10;" path="m,17l,386e" filled="f" strokeweight=".94pt">
                    <v:path arrowok="t" o:connecttype="custom" o:connectlocs="0,737;0,1106" o:connectangles="0,0"/>
                  </v:shape>
                </v:group>
                <v:group id="Group 176" o:spid="_x0000_s1029" style="position:absolute;left:4111;top:720;width:2;height:370" coordorigin="4111,720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77" o:spid="_x0000_s1030" style="position:absolute;left:4111;top:720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058QA&#10;AADcAAAADwAAAGRycy9kb3ducmV2LnhtbERPTWvCQBC9C/6HZYTedKMRW9JsRMTWHjyYWAq9Ddlp&#10;Epqdjdmtpv++WxC8zeN9TroeTCsu1LvGsoL5LAJBXFrdcKXg/fQyfQLhPLLG1jIp+CUH62w8SjHR&#10;9so5XQpfiRDCLkEFtfddIqUrazLoZrYjDtyX7Q36APtK6h6vIdy0chFFK2mw4dBQY0fbmsrv4sco&#10;yI/nxUf++hmbuD1Wu8OJH2O7V+phMmyeQXga/F18c7/pMH85h/9nwgU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Z9OfEAAAA3AAAAA8AAAAAAAAAAAAAAAAAmAIAAGRycy9k&#10;b3ducmV2LnhtbFBLBQYAAAAABAAEAPUAAACJAwAAAAA=&#10;" path="m,17l,386e" filled="f" strokeweight=".82pt">
                    <v:path arrowok="t" o:connecttype="custom" o:connectlocs="0,737;0,1106" o:connectangles="0,0"/>
                  </v:shape>
                </v:group>
                <v:group id="Group 174" o:spid="_x0000_s1031" style="position:absolute;left:11016;top:720;width:2;height:370" coordorigin="11016,720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75" o:spid="_x0000_s1032" style="position:absolute;left:11016;top:720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fPC8MA&#10;AADcAAAADwAAAGRycy9kb3ducmV2LnhtbERPTWvCQBC9C/6HZYTedFMjtqSuImLVgwcTS6G3ITtN&#10;QrOzMbtq/PeuIPQ2j/c5s0VnanGh1lWWFbyOIhDEudUVFwq+jp/DdxDOI2usLZOCGzlYzPu9GSba&#10;XjmlS+YLEULYJaig9L5JpHR5SQbdyDbEgfu1rUEfYFtI3eI1hJtajqNoKg1WHBpKbGhVUv6XnY2C&#10;9HAaf6ebn9jE9aFY74/8FtutUi+DbvkBwlPn/8VP906H+Z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fPC8MAAADcAAAADwAAAAAAAAAAAAAAAACYAgAAZHJzL2Rv&#10;d25yZXYueG1sUEsFBgAAAAAEAAQA9QAAAIgDAAAAAA==&#10;" path="m,17l,386e" filled="f" strokeweight=".82pt">
                    <v:path arrowok="t" o:connecttype="custom" o:connectlocs="0,737;0,1106" o:connectangles="0,0"/>
                  </v:shape>
                </v:group>
                <v:group id="Group 172" o:spid="_x0000_s1033" style="position:absolute;left:739;top:1097;width:10284;height:2" coordorigin="739,1097" coordsize="10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73" o:spid="_x0000_s1034" style="position:absolute;left:739;top:1097;width:10284;height:2;visibility:visible;mso-wrap-style:square;v-text-anchor:top" coordsize="10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ZfsMA&#10;AADcAAAADwAAAGRycy9kb3ducmV2LnhtbERPS2vCQBC+F/wPywheRDeVKpK6SluotF7E+Oh1ujtN&#10;QrOzIbs18d+7gtDbfHzPWaw6W4kzNb50rOBxnIAg1s6UnCs47N9HcxA+IBusHJOCC3lYLXsPC0yN&#10;a3lH5yzkIoawT1FBEUKdSul1QRb92NXEkftxjcUQYZNL02Abw20lJ0kykxZLjg0F1vRWkP7N/qwC&#10;faSJabef1Xr6NZSvZqPx+zRXatDvXp5BBOrCv/ju/jBx/tMUbs/E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XZfsMAAADcAAAADwAAAAAAAAAAAAAAAACYAgAAZHJzL2Rv&#10;d25yZXYueG1sUEsFBgAAAAAEAAQA9QAAAIgDAAAAAA==&#10;" path="m,l10284,e" filled="f" strokeweight=".82pt">
                    <v:path arrowok="t" o:connecttype="custom" o:connectlocs="0,0;1028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B19EB" w:rsidRDefault="00F35F80">
      <w:pPr>
        <w:spacing w:before="32" w:after="0" w:line="240" w:lineRule="auto"/>
        <w:ind w:left="4226" w:right="637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75014 PARIS</w:t>
      </w:r>
    </w:p>
    <w:p w:rsidR="000B19EB" w:rsidRDefault="000B19EB">
      <w:pPr>
        <w:spacing w:before="3" w:after="0" w:line="190" w:lineRule="exact"/>
        <w:rPr>
          <w:sz w:val="19"/>
          <w:szCs w:val="19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9"/>
        <w:gridCol w:w="6328"/>
      </w:tblGrid>
      <w:tr w:rsidR="000B19EB">
        <w:trPr>
          <w:trHeight w:hRule="exact" w:val="474"/>
        </w:trPr>
        <w:tc>
          <w:tcPr>
            <w:tcW w:w="10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2. Оновлення метаданих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 w:rsidTr="00323D51">
        <w:trPr>
          <w:trHeight w:hRule="exact" w:val="332"/>
        </w:trPr>
        <w:tc>
          <w:tcPr>
            <w:tcW w:w="393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2.1. Метадані підтверджені в останнє</w:t>
            </w:r>
          </w:p>
        </w:tc>
        <w:tc>
          <w:tcPr>
            <w:tcW w:w="632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27/01/2014</w:t>
            </w:r>
          </w:p>
        </w:tc>
      </w:tr>
      <w:tr w:rsidR="000B19EB" w:rsidTr="00323D51">
        <w:trPr>
          <w:trHeight w:hRule="exact" w:val="355"/>
        </w:trPr>
        <w:tc>
          <w:tcPr>
            <w:tcW w:w="393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2.2. Метадані внесені в останнє</w:t>
            </w:r>
          </w:p>
        </w:tc>
        <w:tc>
          <w:tcPr>
            <w:tcW w:w="632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27/01/2014</w:t>
            </w:r>
          </w:p>
        </w:tc>
      </w:tr>
      <w:tr w:rsidR="000B19EB" w:rsidTr="00323D51">
        <w:trPr>
          <w:trHeight w:hRule="exact" w:val="354"/>
        </w:trPr>
        <w:tc>
          <w:tcPr>
            <w:tcW w:w="393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2.3. Останнє оновлення метаданих</w:t>
            </w:r>
          </w:p>
        </w:tc>
        <w:tc>
          <w:tcPr>
            <w:tcW w:w="632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27/01/2014</w:t>
            </w:r>
          </w:p>
        </w:tc>
      </w:tr>
    </w:tbl>
    <w:p w:rsidR="000B19EB" w:rsidRDefault="000B19EB">
      <w:pPr>
        <w:spacing w:before="9" w:after="0" w:line="130" w:lineRule="exact"/>
        <w:rPr>
          <w:sz w:val="13"/>
          <w:szCs w:val="13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996"/>
        <w:gridCol w:w="7969"/>
        <w:gridCol w:w="151"/>
      </w:tblGrid>
      <w:tr w:rsidR="000B19EB">
        <w:trPr>
          <w:trHeight w:hRule="exact" w:val="475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3. Статистична презентація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9" w:space="0" w:color="7F7F7F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3.1. Опис даних</w:t>
            </w:r>
          </w:p>
        </w:tc>
      </w:tr>
      <w:tr w:rsidR="000B19EB" w:rsidTr="00323D51">
        <w:trPr>
          <w:trHeight w:hRule="exact" w:val="978"/>
        </w:trPr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9" w:space="0" w:color="7F7F7F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F35F80">
            <w:pPr>
              <w:spacing w:before="79" w:after="0" w:line="245" w:lineRule="auto"/>
              <w:ind w:left="21" w:righ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Назва індикатора/ джерела</w:t>
            </w:r>
          </w:p>
        </w:tc>
        <w:tc>
          <w:tcPr>
            <w:tcW w:w="7969" w:type="dxa"/>
            <w:tcBorders>
              <w:top w:val="single" w:sz="9" w:space="0" w:color="7F7F7F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35F80">
            <w:pPr>
              <w:spacing w:before="79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Індекси цін виробників у галузі</w:t>
            </w:r>
          </w:p>
          <w:p w:rsidR="000B19EB" w:rsidRDefault="00F35F80">
            <w:pPr>
              <w:spacing w:before="49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у дослідженні "Observation des prix de l’industrie et des services" (OPISE)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8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42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3.2. Система класифікації</w:t>
            </w:r>
          </w:p>
        </w:tc>
      </w:tr>
      <w:tr w:rsidR="000B19EB">
        <w:trPr>
          <w:trHeight w:hRule="exact" w:val="401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62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NACE випуск 2. (2008) \ CPA випуск 2 (2008)</w:t>
            </w:r>
          </w:p>
        </w:tc>
      </w:tr>
      <w:tr w:rsidR="000B19EB">
        <w:trPr>
          <w:trHeight w:hRule="exact" w:val="316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3.3. Сфера покриття</w:t>
            </w:r>
          </w:p>
        </w:tc>
      </w:tr>
      <w:tr w:rsidR="000B19EB" w:rsidTr="00EC4102">
        <w:trPr>
          <w:trHeight w:hRule="exact" w:val="7412"/>
        </w:trPr>
        <w:tc>
          <w:tcPr>
            <w:tcW w:w="10267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62" w:after="0" w:line="270" w:lineRule="auto"/>
              <w:ind w:left="2128" w:righ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Теоретичне охоплення (включаючи умовні нарахування та вагу) у значенні діяльності відповідає СРА 2008, секціям В до Е для галузі (таким чином, нормативи європейської статистики потребують більший спектр). Наступні підрозділи або групи не досліджуються, але умовно нараховуються, таким чином наша "галузь загалом" є представником повного спектру індустрії для національних звітів:</w:t>
            </w:r>
          </w:p>
          <w:p w:rsidR="000B19EB" w:rsidRDefault="00F35F80">
            <w:pPr>
              <w:tabs>
                <w:tab w:val="left" w:pos="2920"/>
              </w:tabs>
              <w:spacing w:before="92" w:after="0" w:line="240" w:lineRule="auto"/>
              <w:ind w:left="2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B05</w:t>
            </w:r>
            <w:r>
              <w:tab/>
            </w:r>
            <w:r>
              <w:rPr>
                <w:rFonts w:ascii="Times New Roman" w:hAnsi="Times New Roman"/>
              </w:rPr>
              <w:t>Вугілля та буре вугілля</w:t>
            </w:r>
          </w:p>
          <w:p w:rsidR="000B19EB" w:rsidRDefault="000B19EB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0B19EB" w:rsidRDefault="00F35F80">
            <w:pPr>
              <w:tabs>
                <w:tab w:val="left" w:pos="2920"/>
              </w:tabs>
              <w:spacing w:after="0" w:line="240" w:lineRule="auto"/>
              <w:ind w:left="2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B06</w:t>
            </w:r>
            <w:r>
              <w:tab/>
            </w:r>
            <w:r>
              <w:rPr>
                <w:rFonts w:ascii="Times New Roman" w:hAnsi="Times New Roman"/>
              </w:rPr>
              <w:t>Нафта-сирець та природній газ</w:t>
            </w:r>
          </w:p>
          <w:p w:rsidR="000B19EB" w:rsidRDefault="000B19EB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0B19EB" w:rsidRDefault="00F35F80">
            <w:pPr>
              <w:tabs>
                <w:tab w:val="left" w:pos="2920"/>
              </w:tabs>
              <w:spacing w:after="0" w:line="230" w:lineRule="exact"/>
              <w:ind w:left="2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position w:val="-2"/>
              </w:rPr>
              <w:t>B07</w:t>
            </w:r>
            <w:r>
              <w:tab/>
            </w:r>
            <w:r>
              <w:rPr>
                <w:rFonts w:ascii="Times New Roman" w:hAnsi="Times New Roman"/>
                <w:position w:val="-2"/>
              </w:rPr>
              <w:t>Металеві руди</w:t>
            </w:r>
          </w:p>
          <w:p w:rsidR="00AD689B" w:rsidRDefault="00F35F80">
            <w:pPr>
              <w:spacing w:after="0" w:line="188" w:lineRule="exact"/>
              <w:ind w:left="1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Діяльність, </w:t>
            </w:r>
          </w:p>
          <w:p w:rsidR="000B19EB" w:rsidRDefault="00F35F80">
            <w:pPr>
              <w:spacing w:after="0" w:line="188" w:lineRule="exact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що розглядається</w:t>
            </w:r>
          </w:p>
          <w:p w:rsidR="000B19EB" w:rsidRDefault="00F35F80">
            <w:pPr>
              <w:tabs>
                <w:tab w:val="left" w:pos="2920"/>
              </w:tabs>
              <w:spacing w:after="0" w:line="211" w:lineRule="exact"/>
              <w:ind w:left="2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position w:val="1"/>
              </w:rPr>
              <w:t>B09</w:t>
            </w:r>
            <w:r>
              <w:tab/>
            </w:r>
            <w:r>
              <w:rPr>
                <w:rFonts w:ascii="Times New Roman" w:hAnsi="Times New Roman"/>
                <w:position w:val="1"/>
              </w:rPr>
              <w:t>Послуги у видобувній справі</w:t>
            </w:r>
          </w:p>
          <w:p w:rsidR="000B19EB" w:rsidRDefault="000B19EB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0B19EB" w:rsidRDefault="00F35F80">
            <w:pPr>
              <w:spacing w:after="0" w:line="240" w:lineRule="auto"/>
              <w:ind w:left="2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C24.46  Перероблене ядерне пальне</w:t>
            </w:r>
          </w:p>
          <w:p w:rsidR="000B19EB" w:rsidRDefault="000B19EB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0B19EB" w:rsidRDefault="00F35F80">
            <w:pPr>
              <w:tabs>
                <w:tab w:val="left" w:pos="2920"/>
              </w:tabs>
              <w:spacing w:after="0" w:line="240" w:lineRule="auto"/>
              <w:ind w:left="2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C25.4</w:t>
            </w:r>
            <w:r>
              <w:tab/>
            </w:r>
            <w:r>
              <w:rPr>
                <w:rFonts w:ascii="Times New Roman" w:hAnsi="Times New Roman"/>
              </w:rPr>
              <w:t>Озброєння та спорядження</w:t>
            </w:r>
          </w:p>
          <w:p w:rsidR="000B19EB" w:rsidRDefault="000B19EB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0B19EB" w:rsidRDefault="00F35F80">
            <w:pPr>
              <w:tabs>
                <w:tab w:val="left" w:pos="2920"/>
              </w:tabs>
              <w:spacing w:after="0" w:line="240" w:lineRule="auto"/>
              <w:ind w:left="2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C30.3</w:t>
            </w:r>
            <w:r>
              <w:tab/>
            </w:r>
            <w:r>
              <w:rPr>
                <w:rFonts w:ascii="Times New Roman" w:hAnsi="Times New Roman"/>
              </w:rPr>
              <w:t>Двигуни для літаків та космічні двигуни</w:t>
            </w:r>
          </w:p>
          <w:p w:rsidR="000B19EB" w:rsidRDefault="000B19EB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0B19EB" w:rsidRDefault="00F35F80">
            <w:pPr>
              <w:tabs>
                <w:tab w:val="left" w:pos="2920"/>
              </w:tabs>
              <w:spacing w:after="0" w:line="240" w:lineRule="auto"/>
              <w:ind w:left="2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C30.4</w:t>
            </w:r>
            <w:r>
              <w:tab/>
            </w:r>
            <w:r>
              <w:rPr>
                <w:rFonts w:ascii="Times New Roman" w:hAnsi="Times New Roman"/>
              </w:rPr>
              <w:t>Двигуни військових транспортних засобів</w:t>
            </w:r>
          </w:p>
          <w:p w:rsidR="000B19EB" w:rsidRDefault="000B19EB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0B19EB" w:rsidRDefault="00F35F80">
            <w:pPr>
              <w:tabs>
                <w:tab w:val="left" w:pos="2920"/>
              </w:tabs>
              <w:spacing w:after="0" w:line="240" w:lineRule="auto"/>
              <w:ind w:left="2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E39</w:t>
            </w:r>
            <w:r>
              <w:tab/>
            </w:r>
            <w:r>
              <w:rPr>
                <w:rFonts w:ascii="Times New Roman" w:hAnsi="Times New Roman"/>
              </w:rPr>
              <w:t>Послуги з контролю забруднення та інші послуги з використання відходів</w:t>
            </w:r>
          </w:p>
          <w:p w:rsidR="000B19EB" w:rsidRDefault="000B19E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0B19EB" w:rsidRPr="00AD689B" w:rsidRDefault="00EC4102" w:rsidP="00AD689B">
            <w:pPr>
              <w:tabs>
                <w:tab w:val="left" w:pos="2120"/>
              </w:tabs>
              <w:spacing w:after="0" w:line="240" w:lineRule="auto"/>
              <w:ind w:left="129" w:right="57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Охоплення теоретичного обсягу у спектрі діяльності. </w:t>
            </w:r>
            <w:r w:rsidR="00F35F80" w:rsidRPr="00AD689B">
              <w:rPr>
                <w:rFonts w:ascii="Times New Roman" w:hAnsi="Times New Roman" w:cs="Times New Roman"/>
                <w:sz w:val="20"/>
              </w:rPr>
              <w:t xml:space="preserve">Дослідження OPISE розглядає приблизно 99,5% ІВВ на французькому ринку згідно з європейським теоретичним обсягом та 94 % загалом по галузі (секції B до Е) у термінах охоплених </w:t>
            </w:r>
          </w:p>
          <w:p w:rsidR="000B19EB" w:rsidRPr="00AD689B" w:rsidRDefault="00F35F80" w:rsidP="00EC4102">
            <w:pPr>
              <w:tabs>
                <w:tab w:val="left" w:pos="2120"/>
              </w:tabs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AD689B">
              <w:rPr>
                <w:rFonts w:ascii="Times New Roman" w:hAnsi="Times New Roman" w:cs="Times New Roman"/>
                <w:sz w:val="20"/>
              </w:rPr>
              <w:t>видів діяльності: 99,1% ІЦВ на закордонних ринках та 99,4% ІЦВ на усіх ринках відповідно до</w:t>
            </w:r>
            <w:r w:rsidR="00EC410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D689B">
              <w:rPr>
                <w:rFonts w:ascii="Times New Roman" w:hAnsi="Times New Roman" w:cs="Times New Roman"/>
                <w:position w:val="1"/>
                <w:sz w:val="20"/>
              </w:rPr>
              <w:t>європейського спектру (відповідно 86% та 91,2% загалом по галузі).</w:t>
            </w:r>
          </w:p>
          <w:p w:rsidR="000B19EB" w:rsidRPr="00AD689B" w:rsidRDefault="000B19EB" w:rsidP="00AD689B">
            <w:pPr>
              <w:spacing w:before="9"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0B19EB" w:rsidRDefault="00AD689B" w:rsidP="00AD689B">
            <w:pPr>
              <w:spacing w:after="0" w:line="240" w:lineRule="auto"/>
              <w:ind w:left="129" w:right="99"/>
              <w:rPr>
                <w:rFonts w:ascii="Times New Roman" w:eastAsia="Times New Roman" w:hAnsi="Times New Roman" w:cs="Times New Roman"/>
              </w:rPr>
            </w:pPr>
            <w:r w:rsidRPr="00AD689B">
              <w:rPr>
                <w:rFonts w:ascii="Times New Roman" w:hAnsi="Times New Roman"/>
                <w:b/>
                <w:sz w:val="20"/>
              </w:rPr>
              <w:t>Розмір класів, що розглядаються.</w:t>
            </w:r>
            <w:r w:rsidRPr="00AD689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35F80" w:rsidRPr="00AD689B">
              <w:rPr>
                <w:rFonts w:ascii="Times New Roman" w:hAnsi="Times New Roman" w:cs="Times New Roman"/>
                <w:sz w:val="20"/>
              </w:rPr>
              <w:t>Для вибірки застосовується метод відсікання.</w:t>
            </w:r>
            <w:r w:rsidR="00F35F80" w:rsidRPr="00AD689B">
              <w:rPr>
                <w:rFonts w:ascii="Times New Roman" w:hAnsi="Times New Roman"/>
                <w:sz w:val="20"/>
              </w:rPr>
              <w:t xml:space="preserve"> </w:t>
            </w:r>
            <w:r w:rsidR="00F35F80" w:rsidRPr="00AD689B">
              <w:rPr>
                <w:rFonts w:ascii="Times New Roman" w:hAnsi="Times New Roman"/>
                <w:position w:val="1"/>
                <w:sz w:val="20"/>
              </w:rPr>
              <w:t xml:space="preserve">Підприємства з обсягами менш ніж 5 </w:t>
            </w:r>
            <w:r w:rsidR="0047110C" w:rsidRPr="00AD689B">
              <w:rPr>
                <w:rFonts w:ascii="Times New Roman" w:hAnsi="Times New Roman"/>
                <w:position w:val="1"/>
                <w:sz w:val="20"/>
              </w:rPr>
              <w:t>млн.</w:t>
            </w:r>
            <w:r w:rsidR="00F35F80" w:rsidRPr="00AD689B">
              <w:rPr>
                <w:rFonts w:ascii="Times New Roman" w:hAnsi="Times New Roman"/>
                <w:position w:val="1"/>
                <w:sz w:val="20"/>
              </w:rPr>
              <w:t xml:space="preserve"> євро як правило виключаються з дослідження</w:t>
            </w:r>
            <w:r w:rsidR="00F35F80">
              <w:rPr>
                <w:rFonts w:ascii="Times New Roman" w:hAnsi="Times New Roman"/>
                <w:position w:val="1"/>
              </w:rPr>
              <w:t>.</w:t>
            </w:r>
          </w:p>
        </w:tc>
      </w:tr>
      <w:tr w:rsidR="000B19EB">
        <w:trPr>
          <w:trHeight w:hRule="exact" w:val="341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2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3.4. Статистичні концепти та визначення</w:t>
            </w:r>
          </w:p>
        </w:tc>
      </w:tr>
      <w:tr w:rsidR="000B19EB" w:rsidTr="00EC4102">
        <w:trPr>
          <w:trHeight w:hRule="exact" w:val="2447"/>
        </w:trPr>
        <w:tc>
          <w:tcPr>
            <w:tcW w:w="15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7" w:space="0" w:color="000000"/>
              <w:right w:val="single" w:sz="5" w:space="0" w:color="000000"/>
            </w:tcBorders>
          </w:tcPr>
          <w:p w:rsidR="000B19EB" w:rsidRPr="00EC4102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EC4102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EC4102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EC4102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EC4102" w:rsidRDefault="000B19EB">
            <w:pPr>
              <w:spacing w:before="11" w:after="0" w:line="240" w:lineRule="exact"/>
              <w:rPr>
                <w:sz w:val="20"/>
                <w:szCs w:val="24"/>
              </w:rPr>
            </w:pPr>
          </w:p>
          <w:p w:rsidR="000B19EB" w:rsidRPr="00EC4102" w:rsidRDefault="00F35F80">
            <w:pPr>
              <w:spacing w:after="0" w:line="245" w:lineRule="auto"/>
              <w:ind w:left="21" w:right="38"/>
              <w:rPr>
                <w:rFonts w:ascii="Times New Roman" w:eastAsia="Times New Roman" w:hAnsi="Times New Roman" w:cs="Times New Roman"/>
                <w:sz w:val="20"/>
              </w:rPr>
            </w:pPr>
            <w:r w:rsidRPr="00EC4102">
              <w:rPr>
                <w:rFonts w:ascii="Times New Roman" w:hAnsi="Times New Roman"/>
                <w:sz w:val="20"/>
              </w:rPr>
              <w:t>Перелік та визначення змінних.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7" w:space="0" w:color="000000"/>
              <w:right w:val="single" w:sz="8" w:space="0" w:color="7F7F7F"/>
            </w:tcBorders>
          </w:tcPr>
          <w:p w:rsidR="000B19EB" w:rsidRPr="00EC4102" w:rsidRDefault="00F35F80">
            <w:pPr>
              <w:spacing w:before="81" w:after="0" w:line="270" w:lineRule="auto"/>
              <w:ind w:left="18" w:right="822"/>
              <w:rPr>
                <w:rFonts w:ascii="Times New Roman" w:eastAsia="Times New Roman" w:hAnsi="Times New Roman" w:cs="Times New Roman"/>
                <w:sz w:val="20"/>
              </w:rPr>
            </w:pPr>
            <w:r w:rsidRPr="00EC4102">
              <w:rPr>
                <w:rFonts w:ascii="Times New Roman" w:hAnsi="Times New Roman"/>
                <w:sz w:val="20"/>
              </w:rPr>
              <w:t>Ціни виробника виключають ПДВ та податки або додаткову вартість на товари, але включають знижки.</w:t>
            </w:r>
          </w:p>
          <w:p w:rsidR="000B19EB" w:rsidRPr="00EC4102" w:rsidRDefault="00F35F80">
            <w:pPr>
              <w:spacing w:before="30" w:after="0" w:line="300" w:lineRule="auto"/>
              <w:ind w:left="18" w:right="2528"/>
              <w:rPr>
                <w:rFonts w:ascii="Times New Roman" w:eastAsia="Times New Roman" w:hAnsi="Times New Roman" w:cs="Times New Roman"/>
                <w:sz w:val="20"/>
              </w:rPr>
            </w:pPr>
            <w:r w:rsidRPr="00EC4102">
              <w:rPr>
                <w:rFonts w:ascii="Times New Roman" w:hAnsi="Times New Roman"/>
                <w:sz w:val="20"/>
              </w:rPr>
              <w:t>Вони узгоджені з оборотами підприємств по товарам. Ціни транзакцій у межах групи включені до спектру.</w:t>
            </w:r>
          </w:p>
          <w:p w:rsidR="000B19EB" w:rsidRPr="00EC4102" w:rsidRDefault="00F35F80">
            <w:pPr>
              <w:spacing w:before="2" w:after="0" w:line="270" w:lineRule="auto"/>
              <w:ind w:left="18" w:right="141"/>
              <w:rPr>
                <w:rFonts w:ascii="Times New Roman" w:eastAsia="Times New Roman" w:hAnsi="Times New Roman" w:cs="Times New Roman"/>
                <w:sz w:val="20"/>
              </w:rPr>
            </w:pPr>
            <w:r w:rsidRPr="00EC4102">
              <w:rPr>
                <w:rFonts w:ascii="Times New Roman" w:hAnsi="Times New Roman"/>
                <w:sz w:val="20"/>
              </w:rPr>
              <w:t>ІЦВ вираховується однаковим методом (та покладаються на одну вибірку) для внутрішніх та зовнішніх ринків.</w:t>
            </w:r>
          </w:p>
          <w:p w:rsidR="000B19EB" w:rsidRPr="00EC4102" w:rsidRDefault="00F35F80">
            <w:pPr>
              <w:spacing w:before="18" w:after="0" w:line="245" w:lineRule="auto"/>
              <w:ind w:left="18" w:right="153"/>
              <w:rPr>
                <w:rFonts w:ascii="Times New Roman" w:eastAsia="Times New Roman" w:hAnsi="Times New Roman" w:cs="Times New Roman"/>
                <w:sz w:val="20"/>
              </w:rPr>
            </w:pPr>
            <w:r w:rsidRPr="00EC4102">
              <w:rPr>
                <w:rFonts w:ascii="Times New Roman" w:hAnsi="Times New Roman"/>
                <w:sz w:val="20"/>
              </w:rPr>
              <w:t xml:space="preserve">Дослідники галузей регулярно відвідують підприємства, щоб визначити елементарні товари, які можна внести до дослідження OPISE. Обрані товари представляють </w:t>
            </w:r>
          </w:p>
        </w:tc>
        <w:tc>
          <w:tcPr>
            <w:tcW w:w="151" w:type="dxa"/>
            <w:tcBorders>
              <w:top w:val="single" w:sz="7" w:space="0" w:color="000000"/>
              <w:left w:val="single" w:sz="8" w:space="0" w:color="7F7F7F"/>
              <w:bottom w:val="single" w:sz="7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after="0"/>
        <w:sectPr w:rsidR="000B19EB" w:rsidSect="00F6051B">
          <w:headerReference w:type="default" r:id="rId16"/>
          <w:footerReference w:type="default" r:id="rId17"/>
          <w:pgSz w:w="11900" w:h="16840"/>
          <w:pgMar w:top="709" w:right="0" w:bottom="200" w:left="0" w:header="19" w:footer="12" w:gutter="0"/>
          <w:cols w:space="720"/>
        </w:sectPr>
      </w:pPr>
    </w:p>
    <w:p w:rsidR="000B19EB" w:rsidRDefault="000B19EB">
      <w:pPr>
        <w:spacing w:after="0" w:line="100" w:lineRule="exact"/>
        <w:rPr>
          <w:sz w:val="10"/>
          <w:szCs w:val="1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1996"/>
        <w:gridCol w:w="7976"/>
        <w:gridCol w:w="137"/>
      </w:tblGrid>
      <w:tr w:rsidR="000B19EB">
        <w:trPr>
          <w:trHeight w:hRule="exact" w:val="581"/>
        </w:trPr>
        <w:tc>
          <w:tcPr>
            <w:tcW w:w="175" w:type="dxa"/>
            <w:vMerge w:val="restart"/>
            <w:tcBorders>
              <w:top w:val="nil"/>
              <w:left w:val="nil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0" w:space="0" w:color="000000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0B19EB"/>
        </w:tc>
        <w:tc>
          <w:tcPr>
            <w:tcW w:w="7976" w:type="dxa"/>
            <w:tcBorders>
              <w:top w:val="single" w:sz="0" w:space="0" w:color="000000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F35F80">
            <w:pPr>
              <w:spacing w:before="36" w:after="0" w:line="245" w:lineRule="auto"/>
              <w:ind w:left="18" w:right="186"/>
              <w:rPr>
                <w:rFonts w:ascii="Times New Roman" w:eastAsia="Times New Roman" w:hAnsi="Times New Roman" w:cs="Times New Roman"/>
              </w:rPr>
            </w:pPr>
            <w:r w:rsidRPr="00EC4102">
              <w:rPr>
                <w:rFonts w:ascii="Times New Roman" w:hAnsi="Times New Roman"/>
                <w:sz w:val="20"/>
              </w:rPr>
              <w:t>еволюцію ціни групи товарів. Практично, вони є товарами з найбільшим обігом у межах кожної групи.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570"/>
        </w:trPr>
        <w:tc>
          <w:tcPr>
            <w:tcW w:w="175" w:type="dxa"/>
            <w:vMerge/>
            <w:tcBorders>
              <w:left w:val="nil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5" w:space="0" w:color="000000"/>
              <w:right w:val="single" w:sz="5" w:space="0" w:color="000000"/>
            </w:tcBorders>
          </w:tcPr>
          <w:p w:rsidR="000B19EB" w:rsidRDefault="00F35F80">
            <w:pPr>
              <w:spacing w:before="19" w:after="0" w:line="248" w:lineRule="auto"/>
              <w:ind w:left="21" w:righ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Заплановані зміни у зібраній інформації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7F7F7F"/>
            </w:tcBorders>
          </w:tcPr>
          <w:p w:rsidR="000B19EB" w:rsidRDefault="000B19EB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0B19EB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Немає</w:t>
            </w:r>
          </w:p>
        </w:tc>
        <w:tc>
          <w:tcPr>
            <w:tcW w:w="137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577"/>
        </w:trPr>
        <w:tc>
          <w:tcPr>
            <w:tcW w:w="175" w:type="dxa"/>
            <w:vMerge/>
            <w:tcBorders>
              <w:left w:val="nil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5" w:space="0" w:color="000000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F35F80">
            <w:pPr>
              <w:spacing w:before="19" w:after="0" w:line="245" w:lineRule="auto"/>
              <w:ind w:left="21" w:right="8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Угоди стосовно звітування</w:t>
            </w:r>
          </w:p>
        </w:tc>
        <w:tc>
          <w:tcPr>
            <w:tcW w:w="7976" w:type="dxa"/>
            <w:tcBorders>
              <w:top w:val="single" w:sz="5" w:space="0" w:color="000000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35F80">
            <w:pPr>
              <w:spacing w:before="19" w:after="0" w:line="245" w:lineRule="auto"/>
              <w:ind w:left="18" w:righ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Передана вартість зазвичай відповідає середній вартості товару, проданого протягом одного календарного місяця.</w:t>
            </w:r>
          </w:p>
        </w:tc>
        <w:tc>
          <w:tcPr>
            <w:tcW w:w="137" w:type="dxa"/>
            <w:vMerge/>
            <w:tcBorders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58"/>
        </w:trPr>
        <w:tc>
          <w:tcPr>
            <w:tcW w:w="10284" w:type="dxa"/>
            <w:gridSpan w:val="4"/>
            <w:tcBorders>
              <w:top w:val="single" w:sz="8" w:space="0" w:color="7F7F7F"/>
              <w:left w:val="single" w:sz="7" w:space="0" w:color="000000"/>
              <w:bottom w:val="single" w:sz="9" w:space="0" w:color="7F7F7F"/>
              <w:right w:val="single" w:sz="6" w:space="0" w:color="000000"/>
            </w:tcBorders>
          </w:tcPr>
          <w:p w:rsidR="000B19EB" w:rsidRDefault="00F35F80">
            <w:pPr>
              <w:spacing w:before="43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3.5. Статистична одиниця</w:t>
            </w:r>
          </w:p>
        </w:tc>
      </w:tr>
      <w:tr w:rsidR="000B19EB" w:rsidTr="00323D51">
        <w:trPr>
          <w:trHeight w:hRule="exact" w:val="807"/>
        </w:trPr>
        <w:tc>
          <w:tcPr>
            <w:tcW w:w="1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9" w:space="0" w:color="7F7F7F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0B19EB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0B19EB" w:rsidRDefault="00F35F80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Статистична одиниця</w:t>
            </w:r>
          </w:p>
        </w:tc>
        <w:tc>
          <w:tcPr>
            <w:tcW w:w="7976" w:type="dxa"/>
            <w:tcBorders>
              <w:top w:val="single" w:sz="9" w:space="0" w:color="7F7F7F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F35F80">
            <w:pPr>
              <w:spacing w:before="44" w:after="0" w:line="245" w:lineRule="auto"/>
              <w:ind w:left="18" w:right="9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Підприємства. Іноді кілька підрозділів одного підприємства (через їхню структурну організацію) або головний офіс групи відділень.</w:t>
            </w:r>
          </w:p>
        </w:tc>
        <w:tc>
          <w:tcPr>
            <w:tcW w:w="137" w:type="dxa"/>
            <w:vMerge w:val="restart"/>
            <w:tcBorders>
              <w:top w:val="single" w:sz="7" w:space="0" w:color="000000"/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25"/>
        </w:trPr>
        <w:tc>
          <w:tcPr>
            <w:tcW w:w="175" w:type="dxa"/>
            <w:vMerge/>
            <w:tcBorders>
              <w:left w:val="single" w:sz="7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9" w:space="0" w:color="7F7F7F"/>
              <w:right w:val="single" w:sz="5" w:space="0" w:color="000000"/>
            </w:tcBorders>
          </w:tcPr>
          <w:p w:rsidR="000B19EB" w:rsidRDefault="00F35F80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Одиниця дослідження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5" w:space="0" w:color="000000"/>
              <w:bottom w:val="single" w:sz="9" w:space="0" w:color="7F7F7F"/>
              <w:right w:val="single" w:sz="8" w:space="0" w:color="7F7F7F"/>
            </w:tcBorders>
          </w:tcPr>
          <w:p w:rsidR="000B19EB" w:rsidRDefault="00F35F80">
            <w:pPr>
              <w:spacing w:before="19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Клас товарів (4-значне СРА), який продається даними підприємствами.</w:t>
            </w:r>
          </w:p>
        </w:tc>
        <w:tc>
          <w:tcPr>
            <w:tcW w:w="137" w:type="dxa"/>
            <w:vMerge/>
            <w:tcBorders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32"/>
        </w:trPr>
        <w:tc>
          <w:tcPr>
            <w:tcW w:w="10284" w:type="dxa"/>
            <w:gridSpan w:val="4"/>
            <w:tcBorders>
              <w:top w:val="single" w:sz="9" w:space="0" w:color="7F7F7F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48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3.6. Статистичне населення</w:t>
            </w:r>
          </w:p>
        </w:tc>
      </w:tr>
      <w:tr w:rsidR="000B19EB" w:rsidTr="00323D51">
        <w:trPr>
          <w:trHeight w:hRule="exact" w:val="959"/>
        </w:trPr>
        <w:tc>
          <w:tcPr>
            <w:tcW w:w="10284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77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Статистичне населення визначається структурною статистикою бізнесу. 220.085 юридичних одиниць загалом по галузі</w:t>
            </w:r>
          </w:p>
          <w:p w:rsidR="000B19EB" w:rsidRDefault="00F35F80">
            <w:pPr>
              <w:spacing w:before="35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(секції В до Е), які представляють обіг 1.056 </w:t>
            </w:r>
            <w:r w:rsidR="0047110C">
              <w:rPr>
                <w:rFonts w:ascii="Times New Roman" w:hAnsi="Times New Roman"/>
              </w:rPr>
              <w:t>млрд.</w:t>
            </w:r>
            <w:r>
              <w:rPr>
                <w:rFonts w:ascii="Times New Roman" w:hAnsi="Times New Roman"/>
              </w:rPr>
              <w:t xml:space="preserve"> євро.</w:t>
            </w:r>
          </w:p>
        </w:tc>
      </w:tr>
      <w:tr w:rsidR="000B19EB">
        <w:trPr>
          <w:trHeight w:hRule="exact" w:val="348"/>
        </w:trPr>
        <w:tc>
          <w:tcPr>
            <w:tcW w:w="10284" w:type="dxa"/>
            <w:gridSpan w:val="4"/>
            <w:tcBorders>
              <w:top w:val="single" w:sz="6" w:space="0" w:color="000000"/>
              <w:left w:val="single" w:sz="7" w:space="0" w:color="000000"/>
              <w:bottom w:val="single" w:sz="9" w:space="0" w:color="7F7F7F"/>
              <w:right w:val="single" w:sz="6" w:space="0" w:color="000000"/>
            </w:tcBorders>
          </w:tcPr>
          <w:p w:rsidR="000B19EB" w:rsidRDefault="00F35F80">
            <w:pPr>
              <w:spacing w:before="36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3.7. Територія референції</w:t>
            </w:r>
          </w:p>
        </w:tc>
      </w:tr>
      <w:tr w:rsidR="000B19EB">
        <w:trPr>
          <w:trHeight w:hRule="exact" w:val="616"/>
        </w:trPr>
        <w:tc>
          <w:tcPr>
            <w:tcW w:w="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9" w:space="0" w:color="7F7F7F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F35F80">
            <w:pPr>
              <w:spacing w:before="44" w:after="0" w:line="245" w:lineRule="auto"/>
              <w:ind w:left="21" w:right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Географічна територія</w:t>
            </w:r>
          </w:p>
        </w:tc>
        <w:tc>
          <w:tcPr>
            <w:tcW w:w="7976" w:type="dxa"/>
            <w:tcBorders>
              <w:top w:val="single" w:sz="9" w:space="0" w:color="7F7F7F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35F80" w:rsidP="00323D51">
            <w:pPr>
              <w:spacing w:before="44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Дослідження охоплює територію французької економіки, але на практиці, дуже рідко</w:t>
            </w:r>
            <w:r w:rsidR="00323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досліджуються підприємства Dom (ультрапериферічні відділення).</w:t>
            </w:r>
          </w:p>
        </w:tc>
        <w:tc>
          <w:tcPr>
            <w:tcW w:w="137" w:type="dxa"/>
            <w:tcBorders>
              <w:top w:val="single" w:sz="7" w:space="0" w:color="000000"/>
              <w:left w:val="single" w:sz="8" w:space="0" w:color="7F7F7F"/>
              <w:bottom w:val="single" w:sz="7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65"/>
        </w:trPr>
        <w:tc>
          <w:tcPr>
            <w:tcW w:w="10284" w:type="dxa"/>
            <w:gridSpan w:val="4"/>
            <w:tcBorders>
              <w:top w:val="single" w:sz="8" w:space="0" w:color="7F7F7F"/>
              <w:left w:val="single" w:sz="7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49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3.8. Охоплення - Час</w:t>
            </w:r>
          </w:p>
        </w:tc>
      </w:tr>
      <w:tr w:rsidR="000B19EB" w:rsidTr="00323D51">
        <w:trPr>
          <w:trHeight w:hRule="exact" w:val="858"/>
        </w:trPr>
        <w:tc>
          <w:tcPr>
            <w:tcW w:w="17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9" w:space="0" w:color="7F7F7F"/>
              <w:right w:val="single" w:sz="5" w:space="0" w:color="000000"/>
            </w:tcBorders>
          </w:tcPr>
          <w:p w:rsidR="000B19EB" w:rsidRDefault="00F35F80">
            <w:pPr>
              <w:spacing w:before="44" w:after="0" w:line="245" w:lineRule="auto"/>
              <w:ind w:left="21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 першого використання як джерела</w:t>
            </w:r>
          </w:p>
        </w:tc>
        <w:tc>
          <w:tcPr>
            <w:tcW w:w="7976" w:type="dxa"/>
            <w:tcBorders>
              <w:top w:val="single" w:sz="8" w:space="0" w:color="7F7F7F"/>
              <w:left w:val="single" w:sz="5" w:space="0" w:color="000000"/>
              <w:bottom w:val="single" w:sz="9" w:space="0" w:color="7F7F7F"/>
              <w:right w:val="single" w:sz="8" w:space="0" w:color="7F7F7F"/>
            </w:tcBorders>
          </w:tcPr>
          <w:p w:rsidR="000B19EB" w:rsidRDefault="00F35F80">
            <w:pPr>
              <w:spacing w:before="44" w:after="0" w:line="245" w:lineRule="auto"/>
              <w:ind w:left="18" w:right="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Дослідження OPISE було вперше застосоване на початку 1990-их років для деяких 4-значних заголовків СРА. Повний індекс галузі був опублікований у 2000 році.</w:t>
            </w:r>
          </w:p>
        </w:tc>
        <w:tc>
          <w:tcPr>
            <w:tcW w:w="137" w:type="dxa"/>
            <w:tcBorders>
              <w:top w:val="single" w:sz="6" w:space="0" w:color="000000"/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65"/>
        </w:trPr>
        <w:tc>
          <w:tcPr>
            <w:tcW w:w="10284" w:type="dxa"/>
            <w:gridSpan w:val="4"/>
            <w:tcBorders>
              <w:top w:val="single" w:sz="9" w:space="0" w:color="7F7F7F"/>
              <w:left w:val="single" w:sz="7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48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3.9. Базовий період</w:t>
            </w:r>
          </w:p>
        </w:tc>
      </w:tr>
      <w:tr w:rsidR="000B19EB">
        <w:trPr>
          <w:trHeight w:hRule="exact" w:val="355"/>
        </w:trPr>
        <w:tc>
          <w:tcPr>
            <w:tcW w:w="17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9" w:space="0" w:color="7F7F7F"/>
              <w:right w:val="single" w:sz="5" w:space="0" w:color="000000"/>
            </w:tcBorders>
          </w:tcPr>
          <w:p w:rsidR="000B19EB" w:rsidRDefault="00F35F80">
            <w:pPr>
              <w:spacing w:before="44" w:after="0" w:line="240" w:lineRule="auto"/>
              <w:ind w:left="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Базовий рік</w:t>
            </w:r>
          </w:p>
        </w:tc>
        <w:tc>
          <w:tcPr>
            <w:tcW w:w="7976" w:type="dxa"/>
            <w:tcBorders>
              <w:top w:val="single" w:sz="8" w:space="0" w:color="7F7F7F"/>
              <w:left w:val="single" w:sz="5" w:space="0" w:color="000000"/>
              <w:bottom w:val="single" w:sz="9" w:space="0" w:color="7F7F7F"/>
              <w:right w:val="single" w:sz="8" w:space="0" w:color="7F7F7F"/>
            </w:tcBorders>
          </w:tcPr>
          <w:p w:rsidR="000B19EB" w:rsidRDefault="00F35F80">
            <w:pPr>
              <w:spacing w:before="44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2010.</w:t>
            </w:r>
          </w:p>
        </w:tc>
        <w:tc>
          <w:tcPr>
            <w:tcW w:w="137" w:type="dxa"/>
            <w:tcBorders>
              <w:top w:val="single" w:sz="6" w:space="0" w:color="000000"/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before="9" w:after="0" w:line="180" w:lineRule="exact"/>
        <w:rPr>
          <w:sz w:val="18"/>
          <w:szCs w:val="18"/>
        </w:rPr>
      </w:pPr>
    </w:p>
    <w:p w:rsidR="000B19EB" w:rsidRDefault="001777DF">
      <w:pPr>
        <w:spacing w:after="0" w:line="200" w:lineRule="exact"/>
        <w:rPr>
          <w:sz w:val="20"/>
          <w:szCs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33" behindDoc="1" locked="0" layoutInCell="1" allowOverlap="1" wp14:anchorId="2D3637B3" wp14:editId="1403AB17">
                <wp:simplePos x="0" y="0"/>
                <wp:positionH relativeFrom="page">
                  <wp:posOffset>475615</wp:posOffset>
                </wp:positionH>
                <wp:positionV relativeFrom="page">
                  <wp:posOffset>5433060</wp:posOffset>
                </wp:positionV>
                <wp:extent cx="6539230" cy="571500"/>
                <wp:effectExtent l="0" t="0" r="13970" b="19050"/>
                <wp:wrapNone/>
                <wp:docPr id="12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571500"/>
                          <a:chOff x="748" y="7818"/>
                          <a:chExt cx="10298" cy="900"/>
                        </a:xfrm>
                      </wpg:grpSpPr>
                      <wpg:grpSp>
                        <wpg:cNvPr id="127" name="Group 169"/>
                        <wpg:cNvGrpSpPr>
                          <a:grpSpLocks/>
                        </wpg:cNvGrpSpPr>
                        <wpg:grpSpPr bwMode="auto">
                          <a:xfrm>
                            <a:off x="11030" y="7826"/>
                            <a:ext cx="2" cy="876"/>
                            <a:chOff x="11030" y="7826"/>
                            <a:chExt cx="2" cy="876"/>
                          </a:xfrm>
                        </wpg:grpSpPr>
                        <wps:wsp>
                          <wps:cNvPr id="128" name="Freeform 170"/>
                          <wps:cNvSpPr>
                            <a:spLocks/>
                          </wps:cNvSpPr>
                          <wps:spPr bwMode="auto">
                            <a:xfrm>
                              <a:off x="11030" y="7826"/>
                              <a:ext cx="2" cy="876"/>
                            </a:xfrm>
                            <a:custGeom>
                              <a:avLst/>
                              <a:gdLst>
                                <a:gd name="T0" fmla="+- 0 7826 7826"/>
                                <a:gd name="T1" fmla="*/ 7826 h 876"/>
                                <a:gd name="T2" fmla="+- 0 8702 7826"/>
                                <a:gd name="T3" fmla="*/ 8702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67"/>
                        <wpg:cNvGrpSpPr>
                          <a:grpSpLocks/>
                        </wpg:cNvGrpSpPr>
                        <wpg:grpSpPr bwMode="auto">
                          <a:xfrm>
                            <a:off x="763" y="7826"/>
                            <a:ext cx="2" cy="876"/>
                            <a:chOff x="763" y="7826"/>
                            <a:chExt cx="2" cy="876"/>
                          </a:xfrm>
                        </wpg:grpSpPr>
                        <wps:wsp>
                          <wps:cNvPr id="130" name="Freeform 168"/>
                          <wps:cNvSpPr>
                            <a:spLocks/>
                          </wps:cNvSpPr>
                          <wps:spPr bwMode="auto">
                            <a:xfrm>
                              <a:off x="763" y="7826"/>
                              <a:ext cx="2" cy="876"/>
                            </a:xfrm>
                            <a:custGeom>
                              <a:avLst/>
                              <a:gdLst>
                                <a:gd name="T0" fmla="+- 0 7826 7826"/>
                                <a:gd name="T1" fmla="*/ 7826 h 876"/>
                                <a:gd name="T2" fmla="+- 0 8702 7826"/>
                                <a:gd name="T3" fmla="*/ 8702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65"/>
                        <wpg:cNvGrpSpPr>
                          <a:grpSpLocks/>
                        </wpg:cNvGrpSpPr>
                        <wpg:grpSpPr bwMode="auto">
                          <a:xfrm>
                            <a:off x="770" y="7834"/>
                            <a:ext cx="10253" cy="2"/>
                            <a:chOff x="770" y="7834"/>
                            <a:chExt cx="10253" cy="2"/>
                          </a:xfrm>
                        </wpg:grpSpPr>
                        <wps:wsp>
                          <wps:cNvPr id="132" name="Freeform 166"/>
                          <wps:cNvSpPr>
                            <a:spLocks/>
                          </wps:cNvSpPr>
                          <wps:spPr bwMode="auto">
                            <a:xfrm>
                              <a:off x="770" y="7834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63"/>
                        <wpg:cNvGrpSpPr>
                          <a:grpSpLocks/>
                        </wpg:cNvGrpSpPr>
                        <wpg:grpSpPr bwMode="auto">
                          <a:xfrm>
                            <a:off x="770" y="8309"/>
                            <a:ext cx="10253" cy="2"/>
                            <a:chOff x="770" y="8309"/>
                            <a:chExt cx="10253" cy="2"/>
                          </a:xfrm>
                        </wpg:grpSpPr>
                        <wps:wsp>
                          <wps:cNvPr id="134" name="Freeform 164"/>
                          <wps:cNvSpPr>
                            <a:spLocks/>
                          </wps:cNvSpPr>
                          <wps:spPr bwMode="auto">
                            <a:xfrm>
                              <a:off x="770" y="830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61"/>
                        <wpg:cNvGrpSpPr>
                          <a:grpSpLocks/>
                        </wpg:cNvGrpSpPr>
                        <wpg:grpSpPr bwMode="auto">
                          <a:xfrm>
                            <a:off x="756" y="8710"/>
                            <a:ext cx="10282" cy="2"/>
                            <a:chOff x="756" y="8710"/>
                            <a:chExt cx="10282" cy="2"/>
                          </a:xfrm>
                        </wpg:grpSpPr>
                        <wps:wsp>
                          <wps:cNvPr id="136" name="Freeform 162"/>
                          <wps:cNvSpPr>
                            <a:spLocks/>
                          </wps:cNvSpPr>
                          <wps:spPr bwMode="auto">
                            <a:xfrm>
                              <a:off x="756" y="8710"/>
                              <a:ext cx="10282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282"/>
                                <a:gd name="T2" fmla="+- 0 11038 756"/>
                                <a:gd name="T3" fmla="*/ T2 w 10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2">
                                  <a:moveTo>
                                    <a:pt x="0" y="0"/>
                                  </a:moveTo>
                                  <a:lnTo>
                                    <a:pt x="1028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37.45pt;margin-top:427.8pt;width:514.9pt;height:45pt;z-index:-1747;mso-position-horizontal-relative:page;mso-position-vertical-relative:page" coordorigin="748,7818" coordsize="10298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">
                <v:group id="Group 169" o:spid="_x0000_s1027" style="position:absolute;left:11030;top:7826;width:2;height:876" coordorigin="11030,7826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70" o:spid="_x0000_s1028" style="position:absolute;left:11030;top:7826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jG8QA&#10;AADcAAAADwAAAGRycy9kb3ducmV2LnhtbESPT4vCQAzF74LfYYjgTad6EOk6in8QZJEFXS/eQie2&#10;xU6mdGbb+u3NYcFbwnt575fVpneVaqkJpWcDs2kCijjztuTcwO33OFmCChHZYuWZDLwowGY9HKww&#10;tb7jC7XXmCsJ4ZCigSLGOtU6ZAU5DFNfE4v28I3DKGuTa9tgJ+Gu0vMkWWiHJUtDgTXtC8qe1z9n&#10;4P592z3b0Pnz8RBP9eOnvLy2e2PGo377BSpSHz/m/+uTFfy50MozMoFe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YYxvEAAAA3AAAAA8AAAAAAAAAAAAAAAAAmAIAAGRycy9k&#10;b3ducmV2LnhtbFBLBQYAAAAABAAEAPUAAACJAwAAAAA=&#10;" path="m,l,876e" filled="f" strokeweight=".82pt">
                    <v:path arrowok="t" o:connecttype="custom" o:connectlocs="0,7826;0,8702" o:connectangles="0,0"/>
                  </v:shape>
                </v:group>
                <v:group id="Group 167" o:spid="_x0000_s1029" style="position:absolute;left:763;top:7826;width:2;height:876" coordorigin="763,7826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68" o:spid="_x0000_s1030" style="position:absolute;left:763;top:7826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f5wMUA&#10;AADcAAAADwAAAGRycy9kb3ducmV2LnhtbESPT4vCQAzF7wt+hyGCt3XqCotUR/EPgsgi6HrZW+jE&#10;ttjJlM5sW7+9OQjeEt7Le78sVr2rVEtNKD0bmIwTUMSZtyXnBq6/+88ZqBCRLVaeycCDAqyWg48F&#10;ptZ3fKb2EnMlIRxSNFDEWKdah6wgh2Hsa2LRbr5xGGVtcm0b7CTcVforSb61w5KlocCatgVl98u/&#10;M/B3vG7ubej8z34XD/XtVJ4f660xo2G/noOK1Me3+XV9sII/FXx5Ri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d/nAxQAAANwAAAAPAAAAAAAAAAAAAAAAAJgCAABkcnMv&#10;ZG93bnJldi54bWxQSwUGAAAAAAQABAD1AAAAigMAAAAA&#10;" path="m,l,876e" filled="f" strokeweight=".82pt">
                    <v:path arrowok="t" o:connecttype="custom" o:connectlocs="0,7826;0,8702" o:connectangles="0,0"/>
                  </v:shape>
                </v:group>
                <v:group id="Group 165" o:spid="_x0000_s1031" style="position:absolute;left:770;top:7834;width:10253;height:2" coordorigin="770,7834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66" o:spid="_x0000_s1032" style="position:absolute;left:770;top:7834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o78MA&#10;AADcAAAADwAAAGRycy9kb3ducmV2LnhtbERPS2vCQBC+F/wPywi9FN2YFimpq2hLoQcvjdbzkB2z&#10;odnZmN3m8e+7guBtPr7nrDaDrUVHra8cK1jMExDEhdMVlwqOh8/ZKwgfkDXWjknBSB4268nDCjPt&#10;ev6mLg+liCHsM1RgQmgyKX1hyKKfu4Y4cmfXWgwRtqXULfYx3NYyTZKltFhxbDDY0Luh4jf/swr2&#10;T/48vjRJaX5svtwtTrv9x2VQ6nE6bN9ABBrCXXxzf+k4/zmF6zPx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So78MAAADcAAAADwAAAAAAAAAAAAAAAACYAgAAZHJzL2Rv&#10;d25yZXYueG1sUEsFBgAAAAAEAAQA9QAAAIgDAAAAAA==&#10;" path="m,l10253,e" filled="f" strokeweight=".82pt">
                    <v:path arrowok="t" o:connecttype="custom" o:connectlocs="0,0;10253,0" o:connectangles="0,0"/>
                  </v:shape>
                </v:group>
                <v:group id="Group 163" o:spid="_x0000_s1033" style="position:absolute;left:770;top:8309;width:10253;height:2" coordorigin="770,830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64" o:spid="_x0000_s1034" style="position:absolute;left:770;top:830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VAMMA&#10;AADcAAAADwAAAGRycy9kb3ducmV2LnhtbERPTWvCQBC9F/wPywi9FN1oRUrqKqZS6CGXRut5yI7Z&#10;0OxszG5j8u+7hYK3ebzP2ewG24ieOl87VrCYJyCIS6drrhScju+zFxA+IGtsHJOCkTzstpOHDaba&#10;3fiT+iJUIoawT1GBCaFNpfSlIYt+7lriyF1cZzFE2FVSd3iL4baRyyRZS4s1xwaDLb0ZKr+LH6sg&#10;f/KXcdUmlfmyxTpbnLP8cB2UepwO+1cQgYZwF/+7P3Sc/7yCv2fiB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GVAMMAAADcAAAADwAAAAAAAAAAAAAAAACYAgAAZHJzL2Rv&#10;d25yZXYueG1sUEsFBgAAAAAEAAQA9QAAAIgDAAAAAA==&#10;" path="m,l10253,e" filled="f" strokeweight=".82pt">
                    <v:path arrowok="t" o:connecttype="custom" o:connectlocs="0,0;10253,0" o:connectangles="0,0"/>
                  </v:shape>
                </v:group>
                <v:group id="Group 161" o:spid="_x0000_s1035" style="position:absolute;left:756;top:8710;width:10282;height:2" coordorigin="756,8710" coordsize="10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62" o:spid="_x0000_s1036" style="position:absolute;left:756;top:8710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LHMIA&#10;AADcAAAADwAAAGRycy9kb3ducmV2LnhtbERPS4vCMBC+C/6HMAveNF0XRapRRBRWb1uXFW9DM31g&#10;MylNrNVfbxYEb/PxPWex6kwlWmpcaVnB5ygCQZxaXXKu4Pe4G85AOI+ssbJMCu7kYLXs9xYYa3vj&#10;H2oTn4sQwi5GBYX3dSylSwsy6Ea2Jg5cZhuDPsAml7rBWwg3lRxH0VQaLDk0FFjTpqD0klyNgr+z&#10;PBi/n02y7J62h+Rx3kanvVKDj249B+Gp82/xy/2tw/yvKfw/Ey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9UscwgAAANwAAAAPAAAAAAAAAAAAAAAAAJgCAABkcnMvZG93&#10;bnJldi54bWxQSwUGAAAAAAQABAD1AAAAhwMAAAAA&#10;" path="m,l10282,e" filled="f" strokeweight=".82pt">
                    <v:path arrowok="t" o:connecttype="custom" o:connectlocs="0,0;10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B19EB" w:rsidRDefault="00F35F80">
      <w:pPr>
        <w:tabs>
          <w:tab w:val="left" w:pos="10540"/>
        </w:tabs>
        <w:spacing w:before="18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z w:val="32"/>
        </w:rPr>
        <w:t>4. Одиниця вимірювання</w:t>
      </w:r>
      <w:r>
        <w:tab/>
      </w:r>
      <w:r>
        <w:rPr>
          <w:rFonts w:ascii="Times New Roman" w:hAnsi="Times New Roman"/>
          <w:color w:val="0F4AA0"/>
          <w:u w:val="single" w:color="0F4AA0"/>
        </w:rPr>
        <w:t>Вгору</w:t>
      </w:r>
    </w:p>
    <w:p w:rsidR="000B19EB" w:rsidRDefault="000B19EB">
      <w:pPr>
        <w:spacing w:before="6" w:after="0" w:line="120" w:lineRule="exact"/>
        <w:rPr>
          <w:sz w:val="12"/>
          <w:szCs w:val="12"/>
        </w:rPr>
      </w:pPr>
    </w:p>
    <w:p w:rsidR="000B19EB" w:rsidRDefault="00F35F80">
      <w:pPr>
        <w:spacing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Індекси (референція 100 у 2010 році) виражені у євро.</w:t>
      </w: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before="4" w:after="0" w:line="220" w:lineRule="exact"/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996"/>
        <w:gridCol w:w="7969"/>
        <w:gridCol w:w="151"/>
      </w:tblGrid>
      <w:tr w:rsidR="000B19EB">
        <w:trPr>
          <w:trHeight w:hRule="exact" w:val="500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5. Період референції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 w:rsidTr="001777DF">
        <w:trPr>
          <w:trHeight w:hRule="exact" w:val="1052"/>
        </w:trPr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9" w:space="0" w:color="7F7F7F"/>
              <w:right w:val="single" w:sz="5" w:space="0" w:color="000000"/>
            </w:tcBorders>
          </w:tcPr>
          <w:p w:rsidR="000B19EB" w:rsidRPr="001777DF" w:rsidRDefault="00F35F80">
            <w:pPr>
              <w:spacing w:before="80" w:after="0" w:line="270" w:lineRule="auto"/>
              <w:ind w:left="21" w:right="-37"/>
              <w:rPr>
                <w:rFonts w:ascii="Times New Roman" w:eastAsia="Times New Roman" w:hAnsi="Times New Roman" w:cs="Times New Roman"/>
                <w:sz w:val="18"/>
              </w:rPr>
            </w:pPr>
            <w:r w:rsidRPr="001777DF">
              <w:rPr>
                <w:rFonts w:ascii="Times New Roman" w:hAnsi="Times New Roman"/>
                <w:sz w:val="18"/>
              </w:rPr>
              <w:t>Рік референції цього звіту</w:t>
            </w:r>
          </w:p>
          <w:p w:rsidR="000B19EB" w:rsidRPr="001777DF" w:rsidRDefault="00F35F80">
            <w:pPr>
              <w:spacing w:before="30" w:after="0" w:line="273" w:lineRule="auto"/>
              <w:ind w:left="21" w:right="390"/>
              <w:rPr>
                <w:rFonts w:ascii="Times New Roman" w:eastAsia="Times New Roman" w:hAnsi="Times New Roman" w:cs="Times New Roman"/>
                <w:sz w:val="18"/>
              </w:rPr>
            </w:pPr>
            <w:r w:rsidRPr="001777DF">
              <w:rPr>
                <w:rFonts w:ascii="Times New Roman" w:hAnsi="Times New Roman"/>
                <w:sz w:val="18"/>
              </w:rPr>
              <w:t>Охоплюваний період референції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9" w:space="0" w:color="7F7F7F"/>
              <w:right w:val="single" w:sz="8" w:space="0" w:color="7F7F7F"/>
            </w:tcBorders>
          </w:tcPr>
          <w:p w:rsidR="000B19EB" w:rsidRPr="001777DF" w:rsidRDefault="000B19EB">
            <w:pPr>
              <w:spacing w:before="16" w:after="0" w:line="220" w:lineRule="exact"/>
              <w:rPr>
                <w:sz w:val="18"/>
              </w:rPr>
            </w:pPr>
          </w:p>
          <w:p w:rsidR="000B19EB" w:rsidRPr="001777DF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  <w:sz w:val="18"/>
              </w:rPr>
            </w:pPr>
            <w:r w:rsidRPr="001777DF">
              <w:rPr>
                <w:rFonts w:ascii="Times New Roman" w:hAnsi="Times New Roman"/>
                <w:sz w:val="18"/>
              </w:rPr>
              <w:t>Усі дані відносяться до грудня 2013 року.</w:t>
            </w:r>
          </w:p>
          <w:p w:rsidR="000B19EB" w:rsidRPr="001777DF" w:rsidRDefault="000B19EB">
            <w:pPr>
              <w:spacing w:before="6" w:after="0" w:line="160" w:lineRule="exact"/>
              <w:rPr>
                <w:sz w:val="18"/>
                <w:szCs w:val="16"/>
              </w:rPr>
            </w:pPr>
          </w:p>
          <w:p w:rsidR="000B19EB" w:rsidRPr="001777DF" w:rsidRDefault="000B19EB">
            <w:pPr>
              <w:spacing w:after="0" w:line="200" w:lineRule="exact"/>
              <w:rPr>
                <w:sz w:val="18"/>
                <w:szCs w:val="20"/>
              </w:rPr>
            </w:pPr>
          </w:p>
          <w:p w:rsidR="000B19EB" w:rsidRPr="001777DF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  <w:sz w:val="18"/>
              </w:rPr>
            </w:pPr>
            <w:r w:rsidRPr="001777DF">
              <w:rPr>
                <w:rFonts w:ascii="Times New Roman" w:hAnsi="Times New Roman"/>
                <w:sz w:val="18"/>
              </w:rPr>
              <w:t>Період референції наших індексів - календарні місяці.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before="2" w:after="0" w:line="140" w:lineRule="exact"/>
        <w:rPr>
          <w:sz w:val="14"/>
          <w:szCs w:val="14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996"/>
        <w:gridCol w:w="7969"/>
        <w:gridCol w:w="151"/>
      </w:tblGrid>
      <w:tr w:rsidR="000B19EB">
        <w:trPr>
          <w:trHeight w:hRule="exact" w:val="474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6. Інституційний мандат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>
        <w:trPr>
          <w:trHeight w:hRule="exact" w:val="341"/>
        </w:trPr>
        <w:tc>
          <w:tcPr>
            <w:tcW w:w="10267" w:type="dxa"/>
            <w:gridSpan w:val="4"/>
            <w:tcBorders>
              <w:top w:val="single" w:sz="7" w:space="0" w:color="000000"/>
              <w:left w:val="single" w:sz="6" w:space="0" w:color="000000"/>
              <w:bottom w:val="single" w:sz="9" w:space="0" w:color="7F7F7F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6.1. Інституційний мандат - правові норми та інші угоди</w:t>
            </w:r>
          </w:p>
        </w:tc>
      </w:tr>
      <w:tr w:rsidR="000B19EB" w:rsidTr="001777DF">
        <w:trPr>
          <w:trHeight w:hRule="exact" w:val="1222"/>
        </w:trPr>
        <w:tc>
          <w:tcPr>
            <w:tcW w:w="1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9" w:space="0" w:color="7F7F7F"/>
              <w:left w:val="single" w:sz="8" w:space="0" w:color="7F7F7F"/>
              <w:bottom w:val="single" w:sz="5" w:space="0" w:color="000000"/>
              <w:right w:val="single" w:sz="5" w:space="0" w:color="000000"/>
            </w:tcBorders>
          </w:tcPr>
          <w:p w:rsidR="000B19EB" w:rsidRPr="001777DF" w:rsidRDefault="000B19EB">
            <w:pPr>
              <w:spacing w:before="3" w:after="0" w:line="120" w:lineRule="exact"/>
              <w:rPr>
                <w:sz w:val="20"/>
                <w:szCs w:val="12"/>
              </w:rPr>
            </w:pPr>
          </w:p>
          <w:p w:rsidR="000B19EB" w:rsidRPr="001777DF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1777DF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1777DF" w:rsidRDefault="00F35F80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1777DF">
              <w:rPr>
                <w:rFonts w:ascii="Times New Roman" w:hAnsi="Times New Roman"/>
                <w:sz w:val="20"/>
              </w:rPr>
              <w:t>Законодавча база</w:t>
            </w:r>
          </w:p>
        </w:tc>
        <w:tc>
          <w:tcPr>
            <w:tcW w:w="7969" w:type="dxa"/>
            <w:tcBorders>
              <w:top w:val="single" w:sz="9" w:space="0" w:color="7F7F7F"/>
              <w:left w:val="single" w:sz="5" w:space="0" w:color="000000"/>
              <w:bottom w:val="single" w:sz="5" w:space="0" w:color="000000"/>
              <w:right w:val="single" w:sz="8" w:space="0" w:color="7F7F7F"/>
            </w:tcBorders>
          </w:tcPr>
          <w:p w:rsidR="000B19EB" w:rsidRPr="001777DF" w:rsidRDefault="00F35F80">
            <w:pPr>
              <w:spacing w:before="79" w:after="0" w:line="270" w:lineRule="auto"/>
              <w:ind w:left="18" w:right="445"/>
              <w:rPr>
                <w:rFonts w:ascii="Times New Roman" w:eastAsia="Times New Roman" w:hAnsi="Times New Roman" w:cs="Times New Roman"/>
                <w:sz w:val="20"/>
              </w:rPr>
            </w:pPr>
            <w:r w:rsidRPr="001777DF">
              <w:rPr>
                <w:rFonts w:ascii="Times New Roman" w:hAnsi="Times New Roman"/>
                <w:sz w:val="20"/>
              </w:rPr>
              <w:t>Згідно з законом о статистиці від 1951 року щорічно отримується дозвіл від міністра економіки (віза 2013: 2013M015EC, віза 2014: 2014M036EC).</w:t>
            </w:r>
          </w:p>
          <w:p w:rsidR="000B19EB" w:rsidRPr="001777DF" w:rsidRDefault="00F35F80">
            <w:pPr>
              <w:spacing w:before="32" w:after="0" w:line="270" w:lineRule="auto"/>
              <w:ind w:left="18" w:right="-37"/>
              <w:rPr>
                <w:rFonts w:ascii="Times New Roman" w:eastAsia="Times New Roman" w:hAnsi="Times New Roman" w:cs="Times New Roman"/>
                <w:sz w:val="20"/>
              </w:rPr>
            </w:pPr>
            <w:r w:rsidRPr="001777DF">
              <w:rPr>
                <w:rFonts w:ascii="Times New Roman" w:hAnsi="Times New Roman"/>
                <w:sz w:val="20"/>
              </w:rPr>
              <w:t>Ця віза також охоплює ціни на імпорт, індекси цін виробника послуг та індекси цін на будівництво для підтримки та покращення житла (~ підрозділ 43).</w:t>
            </w:r>
          </w:p>
        </w:tc>
        <w:tc>
          <w:tcPr>
            <w:tcW w:w="151" w:type="dxa"/>
            <w:vMerge w:val="restart"/>
            <w:tcBorders>
              <w:top w:val="single" w:sz="6" w:space="0" w:color="000000"/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1777DF">
        <w:trPr>
          <w:trHeight w:hRule="exact" w:val="691"/>
        </w:trPr>
        <w:tc>
          <w:tcPr>
            <w:tcW w:w="151" w:type="dxa"/>
            <w:vMerge/>
            <w:tcBorders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5" w:space="0" w:color="000000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Pr="001777DF" w:rsidRDefault="00F35F80">
            <w:pPr>
              <w:spacing w:before="19" w:after="0" w:line="245" w:lineRule="auto"/>
              <w:ind w:left="21" w:right="-25"/>
              <w:rPr>
                <w:rFonts w:ascii="Times New Roman" w:eastAsia="Times New Roman" w:hAnsi="Times New Roman" w:cs="Times New Roman"/>
                <w:sz w:val="20"/>
              </w:rPr>
            </w:pPr>
            <w:r w:rsidRPr="001777DF">
              <w:rPr>
                <w:rFonts w:ascii="Times New Roman" w:hAnsi="Times New Roman"/>
                <w:sz w:val="20"/>
              </w:rPr>
              <w:t>Зобов'язання надавати інформацію</w:t>
            </w:r>
          </w:p>
        </w:tc>
        <w:tc>
          <w:tcPr>
            <w:tcW w:w="79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Pr="001777DF" w:rsidRDefault="000B19EB">
            <w:pPr>
              <w:spacing w:before="9" w:after="0" w:line="140" w:lineRule="exact"/>
              <w:rPr>
                <w:sz w:val="20"/>
                <w:szCs w:val="14"/>
              </w:rPr>
            </w:pPr>
          </w:p>
          <w:p w:rsidR="000B19EB" w:rsidRPr="001777DF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1777DF">
              <w:rPr>
                <w:rFonts w:ascii="Times New Roman" w:hAnsi="Times New Roman"/>
                <w:sz w:val="20"/>
              </w:rPr>
              <w:t>Дослідження є обов'язковим. Можуть призначатися штрафи, які подвоюються при повторних порушеннях.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1777DF">
        <w:trPr>
          <w:trHeight w:hRule="exact" w:val="982"/>
        </w:trPr>
        <w:tc>
          <w:tcPr>
            <w:tcW w:w="151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9" w:space="0" w:color="7F7F7F"/>
              <w:right w:val="single" w:sz="5" w:space="0" w:color="000000"/>
            </w:tcBorders>
          </w:tcPr>
          <w:p w:rsidR="000B19EB" w:rsidRPr="001777DF" w:rsidRDefault="00F35F80">
            <w:pPr>
              <w:spacing w:before="19" w:after="0" w:line="246" w:lineRule="auto"/>
              <w:ind w:left="21" w:right="-25"/>
              <w:rPr>
                <w:rFonts w:ascii="Times New Roman" w:eastAsia="Times New Roman" w:hAnsi="Times New Roman" w:cs="Times New Roman"/>
                <w:sz w:val="20"/>
              </w:rPr>
            </w:pPr>
            <w:r w:rsidRPr="001777DF">
              <w:rPr>
                <w:rFonts w:ascii="Times New Roman" w:hAnsi="Times New Roman"/>
                <w:sz w:val="20"/>
              </w:rPr>
              <w:t>Заплановані зміни у законодавчій базі, необхідність реакції та використана структура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5" w:space="0" w:color="000000"/>
              <w:bottom w:val="single" w:sz="9" w:space="0" w:color="7F7F7F"/>
              <w:right w:val="single" w:sz="8" w:space="0" w:color="7F7F7F"/>
            </w:tcBorders>
          </w:tcPr>
          <w:p w:rsidR="000B19EB" w:rsidRPr="001777DF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1777DF" w:rsidRDefault="000B19EB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0B19EB" w:rsidRPr="001777DF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1777DF">
              <w:rPr>
                <w:rFonts w:ascii="Times New Roman" w:hAnsi="Times New Roman"/>
                <w:sz w:val="20"/>
              </w:rPr>
              <w:t>Немає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 w:rsidRPr="001777DF" w:rsidTr="001777DF">
        <w:trPr>
          <w:trHeight w:hRule="exact" w:val="305"/>
        </w:trPr>
        <w:tc>
          <w:tcPr>
            <w:tcW w:w="10267" w:type="dxa"/>
            <w:gridSpan w:val="4"/>
            <w:tcBorders>
              <w:top w:val="single" w:sz="9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Pr="001777DF" w:rsidRDefault="00F35F80">
            <w:pPr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1777DF">
              <w:rPr>
                <w:rFonts w:ascii="Times New Roman" w:hAnsi="Times New Roman"/>
                <w:b/>
                <w:sz w:val="20"/>
              </w:rPr>
              <w:t>6.2. Інституційний мандат - обмін даними</w:t>
            </w:r>
          </w:p>
        </w:tc>
      </w:tr>
    </w:tbl>
    <w:p w:rsidR="000B19EB" w:rsidRPr="001777DF" w:rsidRDefault="000B19EB">
      <w:pPr>
        <w:spacing w:after="0" w:line="200" w:lineRule="exact"/>
        <w:rPr>
          <w:sz w:val="18"/>
          <w:szCs w:val="20"/>
        </w:rPr>
        <w:sectPr w:rsidR="000B19EB" w:rsidRPr="001777DF">
          <w:pgSz w:w="11900" w:h="16840"/>
          <w:pgMar w:top="200" w:right="0" w:bottom="200" w:left="0" w:header="19" w:footer="12" w:gutter="0"/>
          <w:cols w:space="720"/>
        </w:sectPr>
      </w:pPr>
    </w:p>
    <w:p w:rsidR="001777DF" w:rsidRDefault="001777D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:rsidR="000B19EB" w:rsidRDefault="00F35F80">
      <w:pPr>
        <w:spacing w:after="0" w:line="270" w:lineRule="auto"/>
        <w:ind w:left="900" w:right="-5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6.2. Інституційний мандат - обмін даними</w:t>
      </w:r>
    </w:p>
    <w:p w:rsidR="000B19EB" w:rsidRDefault="00F35F80">
      <w:pPr>
        <w:spacing w:before="32" w:after="0" w:line="270" w:lineRule="auto"/>
        <w:ind w:right="1407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</w:rPr>
        <w:lastRenderedPageBreak/>
        <w:t>"Centre d'études économiques du bois" ("CEEB") = "Центр економічних досліджень лісу" та "Fédération française de l'acier" ("FFA") = "Французька спілка сталепрокатної промисловості" відповідають за збір цін у своїх відповідних видах діяльності (класи 16.10 та 24.10).</w:t>
      </w:r>
    </w:p>
    <w:p w:rsidR="000B19EB" w:rsidRDefault="00F35F80" w:rsidP="001777DF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  <w:sectPr w:rsidR="000B19EB" w:rsidSect="001777DF">
          <w:type w:val="continuous"/>
          <w:pgSz w:w="11900" w:h="16840"/>
          <w:pgMar w:top="200" w:right="0" w:bottom="567" w:left="0" w:header="708" w:footer="708" w:gutter="0"/>
          <w:cols w:num="2" w:space="720" w:equalWidth="0">
            <w:col w:w="2349" w:space="550"/>
            <w:col w:w="9001"/>
          </w:cols>
        </w:sectPr>
      </w:pPr>
      <w:r>
        <w:rPr>
          <w:rFonts w:ascii="Times New Roman" w:hAnsi="Times New Roman"/>
          <w:position w:val="-1"/>
        </w:rPr>
        <w:t>Деякі індекси цін напряму передаються у відділ статистики ООН (анкета МБС).</w:t>
      </w:r>
    </w:p>
    <w:p w:rsidR="000B19EB" w:rsidRDefault="001D64B8">
      <w:pPr>
        <w:spacing w:after="0" w:line="200" w:lineRule="exact"/>
        <w:rPr>
          <w:sz w:val="20"/>
          <w:szCs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503314734" behindDoc="1" locked="0" layoutInCell="1" allowOverlap="1" wp14:anchorId="70ACDC07" wp14:editId="3281F4A0">
                <wp:simplePos x="0" y="0"/>
                <wp:positionH relativeFrom="page">
                  <wp:posOffset>463550</wp:posOffset>
                </wp:positionH>
                <wp:positionV relativeFrom="page">
                  <wp:posOffset>451485</wp:posOffset>
                </wp:positionV>
                <wp:extent cx="6542405" cy="824865"/>
                <wp:effectExtent l="6350" t="0" r="4445" b="9525"/>
                <wp:wrapNone/>
                <wp:docPr id="11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2405" cy="824865"/>
                          <a:chOff x="730" y="711"/>
                          <a:chExt cx="10303" cy="1299"/>
                        </a:xfrm>
                      </wpg:grpSpPr>
                      <wpg:grpSp>
                        <wpg:cNvPr id="120" name="Group 158"/>
                        <wpg:cNvGrpSpPr>
                          <a:grpSpLocks/>
                        </wpg:cNvGrpSpPr>
                        <wpg:grpSpPr bwMode="auto">
                          <a:xfrm>
                            <a:off x="748" y="720"/>
                            <a:ext cx="2" cy="1272"/>
                            <a:chOff x="748" y="720"/>
                            <a:chExt cx="2" cy="1272"/>
                          </a:xfrm>
                        </wpg:grpSpPr>
                        <wps:wsp>
                          <wps:cNvPr id="121" name="Freeform 159"/>
                          <wps:cNvSpPr>
                            <a:spLocks/>
                          </wps:cNvSpPr>
                          <wps:spPr bwMode="auto">
                            <a:xfrm>
                              <a:off x="748" y="720"/>
                              <a:ext cx="2" cy="1272"/>
                            </a:xfrm>
                            <a:custGeom>
                              <a:avLst/>
                              <a:gdLst>
                                <a:gd name="T0" fmla="+- 0 737 720"/>
                                <a:gd name="T1" fmla="*/ 737 h 1272"/>
                                <a:gd name="T2" fmla="+- 0 2009 720"/>
                                <a:gd name="T3" fmla="*/ 2009 h 1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2">
                                  <a:moveTo>
                                    <a:pt x="0" y="17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56"/>
                        <wpg:cNvGrpSpPr>
                          <a:grpSpLocks/>
                        </wpg:cNvGrpSpPr>
                        <wpg:grpSpPr bwMode="auto">
                          <a:xfrm>
                            <a:off x="11016" y="720"/>
                            <a:ext cx="2" cy="1272"/>
                            <a:chOff x="11016" y="720"/>
                            <a:chExt cx="2" cy="1272"/>
                          </a:xfrm>
                        </wpg:grpSpPr>
                        <wps:wsp>
                          <wps:cNvPr id="123" name="Freeform 157"/>
                          <wps:cNvSpPr>
                            <a:spLocks/>
                          </wps:cNvSpPr>
                          <wps:spPr bwMode="auto">
                            <a:xfrm>
                              <a:off x="11016" y="720"/>
                              <a:ext cx="2" cy="1272"/>
                            </a:xfrm>
                            <a:custGeom>
                              <a:avLst/>
                              <a:gdLst>
                                <a:gd name="T0" fmla="+- 0 737 720"/>
                                <a:gd name="T1" fmla="*/ 737 h 1272"/>
                                <a:gd name="T2" fmla="+- 0 2009 720"/>
                                <a:gd name="T3" fmla="*/ 2009 h 1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2">
                                  <a:moveTo>
                                    <a:pt x="0" y="17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4"/>
                        <wpg:cNvGrpSpPr>
                          <a:grpSpLocks/>
                        </wpg:cNvGrpSpPr>
                        <wpg:grpSpPr bwMode="auto">
                          <a:xfrm>
                            <a:off x="739" y="2000"/>
                            <a:ext cx="10284" cy="2"/>
                            <a:chOff x="739" y="2000"/>
                            <a:chExt cx="10284" cy="2"/>
                          </a:xfrm>
                        </wpg:grpSpPr>
                        <wps:wsp>
                          <wps:cNvPr id="125" name="Freeform 155"/>
                          <wps:cNvSpPr>
                            <a:spLocks/>
                          </wps:cNvSpPr>
                          <wps:spPr bwMode="auto">
                            <a:xfrm>
                              <a:off x="739" y="2000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0284"/>
                                <a:gd name="T2" fmla="+- 0 11023 739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36.5pt;margin-top:35.55pt;width:515.15pt;height:64.95pt;z-index:-1746;mso-position-horizontal-relative:page;mso-position-vertical-relative:page" coordorigin="730,711" coordsize="10303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">
                <v:group id="Group 158" o:spid="_x0000_s1027" style="position:absolute;left:748;top:720;width:2;height:1272" coordorigin="748,720" coordsize="2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59" o:spid="_x0000_s1028" style="position:absolute;left:748;top:720;width:2;height:1272;visibility:visible;mso-wrap-style:square;v-text-anchor:top" coordsize="2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0BssIA&#10;AADcAAAADwAAAGRycy9kb3ducmV2LnhtbERP20rDQBB9F/oPyxR8s5sGFBu7LSUgCCqa1A8YstMk&#10;dHc2zaxt+veuIPg2h3Od9XbyTp1plD6wgeUiA0XcBNtza+Br/3z3CEoiskUXmAxcSWC7md2ssbDh&#10;whWd69iqFMJSoIEuxqHQWpqOPMoiDMSJO4TRY0xwbLUd8ZLCvdN5lj1ojz2nhg4HKjtqjvW3N+Du&#10;V/xaV6vrx2f5/naqRHJXijG382n3BCrSFP/Ff+4Xm+bnS/h9Jl2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QGywgAAANwAAAAPAAAAAAAAAAAAAAAAAJgCAABkcnMvZG93&#10;bnJldi54bWxQSwUGAAAAAAQABAD1AAAAhwMAAAAA&#10;" path="m,17l,1289e" filled="f" strokeweight=".94pt">
                    <v:path arrowok="t" o:connecttype="custom" o:connectlocs="0,737;0,2009" o:connectangles="0,0"/>
                  </v:shape>
                </v:group>
                <v:group id="Group 156" o:spid="_x0000_s1029" style="position:absolute;left:11016;top:720;width:2;height:1272" coordorigin="11016,720" coordsize="2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57" o:spid="_x0000_s1030" style="position:absolute;left:11016;top:720;width:2;height:1272;visibility:visible;mso-wrap-style:square;v-text-anchor:top" coordsize="2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Rg8MA&#10;AADcAAAADwAAAGRycy9kb3ducmV2LnhtbERP22rCQBB9F/yHZQTfdFMraqOriL1YEIQaP2DITpNg&#10;djburjH9+25B6NscznVWm87UoiXnK8sKnsYJCOLc6ooLBefsfbQA4QOyxtoyKfghD5t1v7fCVNs7&#10;f1F7CoWIIexTVFCG0KRS+rwkg35sG+LIfVtnMEToCqkd3mO4qeUkSWbSYMWxocSGdiXll9PNKHiZ&#10;v133PJ0ujuawu+w/mtc5u0yp4aDbLkEE6sK/+OH+1HH+5Bn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jRg8MAAADcAAAADwAAAAAAAAAAAAAAAACYAgAAZHJzL2Rv&#10;d25yZXYueG1sUEsFBgAAAAAEAAQA9QAAAIgDAAAAAA==&#10;" path="m,17l,1289e" filled="f" strokeweight=".82pt">
                    <v:path arrowok="t" o:connecttype="custom" o:connectlocs="0,737;0,2009" o:connectangles="0,0"/>
                  </v:shape>
                </v:group>
                <v:group id="Group 154" o:spid="_x0000_s1031" style="position:absolute;left:739;top:2000;width:10284;height:2" coordorigin="739,2000" coordsize="10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55" o:spid="_x0000_s1032" style="position:absolute;left:739;top:2000;width:10284;height:2;visibility:visible;mso-wrap-style:square;v-text-anchor:top" coordsize="10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ZEMEA&#10;AADcAAAADwAAAGRycy9kb3ducmV2LnhtbERPzWoCMRC+F3yHMIXeutkuKLI1SisoHjzUbR9gmkx3&#10;lyaTJYnr9u1NQfA2H9/vrDaTs2KkEHvPCl6KEgSx9qbnVsHX5+55CSImZIPWMyn4owib9exhhbXx&#10;Fz7R2KRW5BCONSroUhpqKaPuyGEs/ECcuR8fHKYMQytNwEsOd1ZWZbmQDnvODR0OtO1I/zZnpyC8&#10;j/PvMehd025tdTyxtvuPqNTT4/T2CiLRlO7im/tg8vxqDv/P5Avk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k2RDBAAAA3AAAAA8AAAAAAAAAAAAAAAAAmAIAAGRycy9kb3du&#10;cmV2LnhtbFBLBQYAAAAABAAEAPUAAACGAwAAAAA=&#10;" path="m,l10284,e" filled="f" strokeweight=".94pt">
                    <v:path arrowok="t" o:connecttype="custom" o:connectlocs="0,0;1028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B19EB" w:rsidRDefault="000B19EB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996"/>
        <w:gridCol w:w="7969"/>
        <w:gridCol w:w="151"/>
      </w:tblGrid>
      <w:tr w:rsidR="000B19EB">
        <w:trPr>
          <w:trHeight w:hRule="exact" w:val="475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7. Конфіденційність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7.1. Конфіденційність - політика</w:t>
            </w:r>
          </w:p>
        </w:tc>
      </w:tr>
      <w:tr w:rsidR="000B19EB" w:rsidTr="00323D51">
        <w:trPr>
          <w:trHeight w:hRule="exact" w:val="2639"/>
        </w:trPr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343264" w:rsidRPr="00343264" w:rsidRDefault="00343264">
            <w:pPr>
              <w:spacing w:before="37" w:after="0" w:line="246" w:lineRule="auto"/>
              <w:ind w:left="21" w:right="66"/>
              <w:rPr>
                <w:rFonts w:ascii="Times New Roman" w:hAnsi="Times New Roman"/>
                <w:sz w:val="18"/>
              </w:rPr>
            </w:pPr>
          </w:p>
          <w:p w:rsidR="00343264" w:rsidRPr="00343264" w:rsidRDefault="00343264">
            <w:pPr>
              <w:spacing w:before="37" w:after="0" w:line="246" w:lineRule="auto"/>
              <w:ind w:left="21" w:right="66"/>
              <w:rPr>
                <w:rFonts w:ascii="Times New Roman" w:hAnsi="Times New Roman"/>
                <w:sz w:val="18"/>
              </w:rPr>
            </w:pPr>
          </w:p>
          <w:p w:rsidR="000B19EB" w:rsidRPr="00343264" w:rsidRDefault="00F35F80">
            <w:pPr>
              <w:spacing w:before="37" w:after="0" w:line="246" w:lineRule="auto"/>
              <w:ind w:left="21" w:right="66"/>
              <w:rPr>
                <w:rFonts w:ascii="Times New Roman" w:eastAsia="Times New Roman" w:hAnsi="Times New Roman" w:cs="Times New Roman"/>
                <w:sz w:val="18"/>
              </w:rPr>
            </w:pPr>
            <w:r w:rsidRPr="00343264">
              <w:rPr>
                <w:rFonts w:ascii="Times New Roman" w:hAnsi="Times New Roman"/>
                <w:sz w:val="18"/>
              </w:rPr>
              <w:t>Умови розповсюдження, згідно з якими виробляється офіційна статистика, включаючи конфіденційність індивідуальних відповідей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Pr="00343264" w:rsidRDefault="000B19EB">
            <w:pPr>
              <w:spacing w:after="0" w:line="200" w:lineRule="exact"/>
              <w:rPr>
                <w:sz w:val="18"/>
                <w:szCs w:val="20"/>
              </w:rPr>
            </w:pPr>
          </w:p>
          <w:p w:rsidR="000B19EB" w:rsidRPr="00343264" w:rsidRDefault="000B19EB">
            <w:pPr>
              <w:spacing w:after="0" w:line="200" w:lineRule="exact"/>
              <w:rPr>
                <w:sz w:val="18"/>
                <w:szCs w:val="20"/>
              </w:rPr>
            </w:pPr>
          </w:p>
          <w:p w:rsidR="000B19EB" w:rsidRPr="00343264" w:rsidRDefault="000B19EB">
            <w:pPr>
              <w:spacing w:before="8" w:after="0" w:line="280" w:lineRule="exact"/>
              <w:rPr>
                <w:sz w:val="18"/>
                <w:szCs w:val="28"/>
              </w:rPr>
            </w:pPr>
          </w:p>
          <w:p w:rsidR="000B19EB" w:rsidRPr="00343264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  <w:sz w:val="18"/>
              </w:rPr>
            </w:pPr>
            <w:r w:rsidRPr="00343264">
              <w:rPr>
                <w:rFonts w:ascii="Times New Roman" w:hAnsi="Times New Roman"/>
                <w:sz w:val="18"/>
              </w:rPr>
              <w:t>Індекс цін виробника регулюється законом про статистику від 1951 року.</w:t>
            </w:r>
          </w:p>
          <w:p w:rsidR="000B19EB" w:rsidRPr="00343264" w:rsidRDefault="00F35F80">
            <w:pPr>
              <w:spacing w:before="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8"/>
              </w:rPr>
            </w:pPr>
            <w:r w:rsidRPr="00343264">
              <w:rPr>
                <w:rFonts w:ascii="Times New Roman" w:hAnsi="Times New Roman"/>
                <w:sz w:val="18"/>
              </w:rPr>
              <w:t>Кожному досліджуваному підприємству надається інформація стосовно статистичної конфіденційності.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65"/>
        </w:trPr>
        <w:tc>
          <w:tcPr>
            <w:tcW w:w="10267" w:type="dxa"/>
            <w:gridSpan w:val="4"/>
            <w:tcBorders>
              <w:top w:val="single" w:sz="8" w:space="0" w:color="7F7F7F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42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7.2. Конфіденційність - обробка даних</w:t>
            </w:r>
          </w:p>
        </w:tc>
      </w:tr>
      <w:tr w:rsidR="000B19EB" w:rsidTr="00323D51">
        <w:trPr>
          <w:trHeight w:hRule="exact" w:val="1180"/>
        </w:trPr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0B19EB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0B19EB" w:rsidRDefault="00F35F80">
            <w:pPr>
              <w:spacing w:after="0" w:line="248" w:lineRule="auto"/>
              <w:ind w:left="21" w:righ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Робота з конфіденційними даними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35F80">
            <w:pPr>
              <w:spacing w:before="37" w:after="0" w:line="246" w:lineRule="auto"/>
              <w:ind w:left="18" w:righ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Конфіденційні дані не публікуються. Це трапляється у двох випадках: або існує менше трьох одиниць для підготовки індексу або одна одиниця представляє більше ніж 85% обороту у групі товарів.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8" w:space="0" w:color="7F7F7F"/>
              <w:bottom w:val="single" w:sz="7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before="4" w:after="0" w:line="140" w:lineRule="exact"/>
        <w:rPr>
          <w:sz w:val="14"/>
          <w:szCs w:val="14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996"/>
        <w:gridCol w:w="7969"/>
        <w:gridCol w:w="151"/>
      </w:tblGrid>
      <w:tr w:rsidR="000B19EB">
        <w:trPr>
          <w:trHeight w:hRule="exact" w:val="475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8. Політика розповсюдження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8.1. Календар релізів</w:t>
            </w:r>
          </w:p>
        </w:tc>
      </w:tr>
      <w:tr w:rsidR="000B19EB" w:rsidTr="00323D51">
        <w:trPr>
          <w:trHeight w:hRule="exact" w:val="1100"/>
        </w:trPr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F35F80">
            <w:pPr>
              <w:spacing w:before="37" w:after="0" w:line="246" w:lineRule="auto"/>
              <w:ind w:left="21" w:right="4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Попередня публікація календаря випусків.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0B19EB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0B19EB" w:rsidRDefault="00F35F80">
            <w:pPr>
              <w:spacing w:after="0" w:line="248" w:lineRule="auto"/>
              <w:ind w:left="18" w:right="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Індекс цін виробника публікується приблизно м+30 (останній робочий день поточного місяця).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8" w:space="0" w:color="7F7F7F"/>
              <w:bottom w:val="single" w:sz="7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8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42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8.2. Доступ до календаря релізів</w:t>
            </w:r>
          </w:p>
        </w:tc>
      </w:tr>
      <w:tr w:rsidR="000B19EB">
        <w:trPr>
          <w:trHeight w:hRule="exact" w:val="686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 w:rsidP="00323D51">
            <w:pPr>
              <w:tabs>
                <w:tab w:val="left" w:pos="2040"/>
              </w:tabs>
              <w:spacing w:before="62" w:after="0" w:line="270" w:lineRule="auto"/>
              <w:ind w:left="129" w:right="6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8.2. Календар випуску</w:t>
            </w:r>
            <w:r>
              <w:tab/>
            </w:r>
            <w:r>
              <w:rPr>
                <w:rFonts w:ascii="Times New Roman" w:hAnsi="Times New Roman"/>
              </w:rPr>
              <w:t>Помісячний календар створюється для наступних чотирьох місяців.  Його можна знайти на</w:t>
            </w:r>
            <w:r w:rsidR="00323D51">
              <w:rPr>
                <w:rFonts w:ascii="Times New Roman" w:hAnsi="Times New Roman"/>
              </w:rPr>
              <w:t xml:space="preserve"> </w:t>
            </w:r>
            <w:hyperlink r:id="rId18">
              <w:r>
                <w:rPr>
                  <w:rFonts w:ascii="Times New Roman" w:hAnsi="Times New Roman"/>
                </w:rPr>
                <w:t xml:space="preserve">веб-сайті INSEE: http://www.insee.fr/en/publics/presse/agenda.asp </w:t>
              </w:r>
            </w:hyperlink>
            <w:r>
              <w:rPr>
                <w:rFonts w:ascii="Times New Roman" w:hAnsi="Times New Roman"/>
              </w:rPr>
              <w:t>.</w:t>
            </w:r>
          </w:p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8.3. Політика випусків - доступ користувачів</w:t>
            </w:r>
          </w:p>
        </w:tc>
      </w:tr>
      <w:tr w:rsidR="000B19EB">
        <w:trPr>
          <w:trHeight w:hRule="exact" w:val="853"/>
        </w:trPr>
        <w:tc>
          <w:tcPr>
            <w:tcW w:w="1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F35F80">
            <w:pPr>
              <w:spacing w:before="37" w:after="0" w:line="246" w:lineRule="auto"/>
              <w:ind w:left="21"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Одночасний випуск усім зацікавленим сторонам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0B19EB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0B19EB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Так</w:t>
            </w:r>
          </w:p>
        </w:tc>
        <w:tc>
          <w:tcPr>
            <w:tcW w:w="151" w:type="dxa"/>
            <w:vMerge w:val="restart"/>
            <w:tcBorders>
              <w:top w:val="single" w:sz="6" w:space="0" w:color="000000"/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323D51">
        <w:trPr>
          <w:trHeight w:hRule="exact" w:val="1322"/>
        </w:trPr>
        <w:tc>
          <w:tcPr>
            <w:tcW w:w="151" w:type="dxa"/>
            <w:vMerge/>
            <w:tcBorders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F35F80">
            <w:pPr>
              <w:spacing w:before="19" w:after="0" w:line="246" w:lineRule="auto"/>
              <w:ind w:left="21"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Ідентифікація внутрішнього доступу влади до даних перед випуском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0B19EB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0B19EB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Немає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323D51">
        <w:trPr>
          <w:trHeight w:hRule="exact" w:val="1269"/>
        </w:trPr>
        <w:tc>
          <w:tcPr>
            <w:tcW w:w="151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F35F80">
            <w:pPr>
              <w:spacing w:before="19" w:after="0" w:line="246" w:lineRule="auto"/>
              <w:ind w:left="21" w:righ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Передача у Євростат та подальше використання статистики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0B19EB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0B19EB" w:rsidRDefault="00F35F80">
            <w:pPr>
              <w:spacing w:after="0" w:line="248" w:lineRule="auto"/>
              <w:ind w:left="18" w:right="4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Передача Євростат відбувається за допомогою формату GESMES, за день до національного релізу.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before="8" w:after="0" w:line="180" w:lineRule="exact"/>
        <w:rPr>
          <w:sz w:val="18"/>
          <w:szCs w:val="18"/>
        </w:rPr>
      </w:pPr>
    </w:p>
    <w:p w:rsidR="000B19EB" w:rsidRDefault="00343264">
      <w:pPr>
        <w:spacing w:after="0" w:line="200" w:lineRule="exact"/>
        <w:rPr>
          <w:sz w:val="20"/>
          <w:szCs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35" behindDoc="1" locked="0" layoutInCell="1" allowOverlap="1" wp14:anchorId="73781A39" wp14:editId="6192FD48">
                <wp:simplePos x="0" y="0"/>
                <wp:positionH relativeFrom="page">
                  <wp:posOffset>481302</wp:posOffset>
                </wp:positionH>
                <wp:positionV relativeFrom="page">
                  <wp:posOffset>8462894</wp:posOffset>
                </wp:positionV>
                <wp:extent cx="6539230" cy="571500"/>
                <wp:effectExtent l="0" t="0" r="13970" b="19050"/>
                <wp:wrapNone/>
                <wp:docPr id="108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571500"/>
                          <a:chOff x="748" y="12940"/>
                          <a:chExt cx="10298" cy="900"/>
                        </a:xfrm>
                      </wpg:grpSpPr>
                      <wpg:grpSp>
                        <wpg:cNvPr id="109" name="Group 151"/>
                        <wpg:cNvGrpSpPr>
                          <a:grpSpLocks/>
                        </wpg:cNvGrpSpPr>
                        <wpg:grpSpPr bwMode="auto">
                          <a:xfrm>
                            <a:off x="11030" y="12948"/>
                            <a:ext cx="2" cy="876"/>
                            <a:chOff x="11030" y="12948"/>
                            <a:chExt cx="2" cy="876"/>
                          </a:xfrm>
                        </wpg:grpSpPr>
                        <wps:wsp>
                          <wps:cNvPr id="110" name="Freeform 152"/>
                          <wps:cNvSpPr>
                            <a:spLocks/>
                          </wps:cNvSpPr>
                          <wps:spPr bwMode="auto">
                            <a:xfrm>
                              <a:off x="11030" y="12948"/>
                              <a:ext cx="2" cy="876"/>
                            </a:xfrm>
                            <a:custGeom>
                              <a:avLst/>
                              <a:gdLst>
                                <a:gd name="T0" fmla="+- 0 12948 12948"/>
                                <a:gd name="T1" fmla="*/ 12948 h 876"/>
                                <a:gd name="T2" fmla="+- 0 13824 12948"/>
                                <a:gd name="T3" fmla="*/ 13824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49"/>
                        <wpg:cNvGrpSpPr>
                          <a:grpSpLocks/>
                        </wpg:cNvGrpSpPr>
                        <wpg:grpSpPr bwMode="auto">
                          <a:xfrm>
                            <a:off x="763" y="12948"/>
                            <a:ext cx="2" cy="876"/>
                            <a:chOff x="763" y="12948"/>
                            <a:chExt cx="2" cy="876"/>
                          </a:xfrm>
                        </wpg:grpSpPr>
                        <wps:wsp>
                          <wps:cNvPr id="112" name="Freeform 150"/>
                          <wps:cNvSpPr>
                            <a:spLocks/>
                          </wps:cNvSpPr>
                          <wps:spPr bwMode="auto">
                            <a:xfrm>
                              <a:off x="763" y="12948"/>
                              <a:ext cx="2" cy="876"/>
                            </a:xfrm>
                            <a:custGeom>
                              <a:avLst/>
                              <a:gdLst>
                                <a:gd name="T0" fmla="+- 0 12948 12948"/>
                                <a:gd name="T1" fmla="*/ 12948 h 876"/>
                                <a:gd name="T2" fmla="+- 0 13824 12948"/>
                                <a:gd name="T3" fmla="*/ 13824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47"/>
                        <wpg:cNvGrpSpPr>
                          <a:grpSpLocks/>
                        </wpg:cNvGrpSpPr>
                        <wpg:grpSpPr bwMode="auto">
                          <a:xfrm>
                            <a:off x="770" y="12955"/>
                            <a:ext cx="10253" cy="2"/>
                            <a:chOff x="770" y="12955"/>
                            <a:chExt cx="10253" cy="2"/>
                          </a:xfrm>
                        </wpg:grpSpPr>
                        <wps:wsp>
                          <wps:cNvPr id="114" name="Freeform 148"/>
                          <wps:cNvSpPr>
                            <a:spLocks/>
                          </wps:cNvSpPr>
                          <wps:spPr bwMode="auto">
                            <a:xfrm>
                              <a:off x="770" y="12955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45"/>
                        <wpg:cNvGrpSpPr>
                          <a:grpSpLocks/>
                        </wpg:cNvGrpSpPr>
                        <wpg:grpSpPr bwMode="auto">
                          <a:xfrm>
                            <a:off x="770" y="13430"/>
                            <a:ext cx="10253" cy="2"/>
                            <a:chOff x="770" y="13430"/>
                            <a:chExt cx="10253" cy="2"/>
                          </a:xfrm>
                        </wpg:grpSpPr>
                        <wps:wsp>
                          <wps:cNvPr id="116" name="Freeform 146"/>
                          <wps:cNvSpPr>
                            <a:spLocks/>
                          </wps:cNvSpPr>
                          <wps:spPr bwMode="auto">
                            <a:xfrm>
                              <a:off x="770" y="13430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43"/>
                        <wpg:cNvGrpSpPr>
                          <a:grpSpLocks/>
                        </wpg:cNvGrpSpPr>
                        <wpg:grpSpPr bwMode="auto">
                          <a:xfrm>
                            <a:off x="756" y="13831"/>
                            <a:ext cx="10282" cy="2"/>
                            <a:chOff x="756" y="13831"/>
                            <a:chExt cx="10282" cy="2"/>
                          </a:xfrm>
                        </wpg:grpSpPr>
                        <wps:wsp>
                          <wps:cNvPr id="118" name="Freeform 144"/>
                          <wps:cNvSpPr>
                            <a:spLocks/>
                          </wps:cNvSpPr>
                          <wps:spPr bwMode="auto">
                            <a:xfrm>
                              <a:off x="756" y="13831"/>
                              <a:ext cx="10282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282"/>
                                <a:gd name="T2" fmla="+- 0 11038 756"/>
                                <a:gd name="T3" fmla="*/ T2 w 10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2">
                                  <a:moveTo>
                                    <a:pt x="0" y="0"/>
                                  </a:moveTo>
                                  <a:lnTo>
                                    <a:pt x="1028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37.9pt;margin-top:666.35pt;width:514.9pt;height:45pt;z-index:-1745;mso-position-horizontal-relative:page;mso-position-vertical-relative:page" coordorigin="748,12940" coordsize="10298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">
                <v:group id="Group 151" o:spid="_x0000_s1027" style="position:absolute;left:11030;top:12948;width:2;height:876" coordorigin="11030,12948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52" o:spid="_x0000_s1028" style="position:absolute;left:11030;top:12948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KloMQA&#10;AADcAAAADwAAAGRycy9kb3ducmV2LnhtbESPT4vCQAzF7wt+hyGCt3WqB5Guo/gHQUQWdL14C53Y&#10;FjuZ0hnb+u3NYcFbwnt575fFqneVaqkJpWcDk3ECijjztuTcwPVv/z0HFSKyxcozGXhRgNVy8LXA&#10;1PqOz9ReYq4khEOKBooY61TrkBXkMIx9TSza3TcOo6xNrm2DnYS7Sk+TZKYdliwNBda0LSh7XJ7O&#10;wO143Tza0PnTfhcP9f23PL/WW2NGw379AypSHz/m/+uDFfyJ4MszMoFe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CpaDEAAAA3AAAAA8AAAAAAAAAAAAAAAAAmAIAAGRycy9k&#10;b3ducmV2LnhtbFBLBQYAAAAABAAEAPUAAACJAwAAAAA=&#10;" path="m,l,876e" filled="f" strokeweight=".82pt">
                    <v:path arrowok="t" o:connecttype="custom" o:connectlocs="0,12948;0,13824" o:connectangles="0,0"/>
                  </v:shape>
                </v:group>
                <v:group id="Group 149" o:spid="_x0000_s1029" style="position:absolute;left:763;top:12948;width:2;height:876" coordorigin="763,12948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50" o:spid="_x0000_s1030" style="position:absolute;left:763;top:12948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yeTL8A&#10;AADcAAAADwAAAGRycy9kb3ducmV2LnhtbERPyQrCMBC9C/5DGMGbpnoQqUZxQRARweXibWjGtthM&#10;ShPb+vdGELzN460zX7amEDVVLresYDSMQBAnVuecKrhdd4MpCOeRNRaWScGbHCwX3c4cY20bPlN9&#10;8akIIexiVJB5X8ZSuiQjg25oS+LAPWxl0AdYpVJX2IRwU8hxFE2kwZxDQ4YlbTJKnpeXUXA/3NbP&#10;2jX2uNv6ffk45ef3aqNUv9euZiA8tf4v/rn3OswfjeH7TLh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XJ5MvwAAANwAAAAPAAAAAAAAAAAAAAAAAJgCAABkcnMvZG93bnJl&#10;di54bWxQSwUGAAAAAAQABAD1AAAAhAMAAAAA&#10;" path="m,l,876e" filled="f" strokeweight=".82pt">
                    <v:path arrowok="t" o:connecttype="custom" o:connectlocs="0,12948;0,13824" o:connectangles="0,0"/>
                  </v:shape>
                </v:group>
                <v:group id="Group 147" o:spid="_x0000_s1031" style="position:absolute;left:770;top:12955;width:10253;height:2" coordorigin="770,12955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48" o:spid="_x0000_s1032" style="position:absolute;left:770;top:12955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JYMEA&#10;AADcAAAADwAAAGRycy9kb3ducmV2LnhtbERPTYvCMBC9C/6HMAteZE0rIlKNsu4iePBid93z0IxN&#10;sZnUJmr990YQvM3jfc5i1dlaXKn1lWMF6SgBQVw4XXGp4O938zkD4QOyxtoxKbiTh9Wy31tgpt2N&#10;93TNQyliCPsMFZgQmkxKXxiy6EeuIY7c0bUWQ4RtKXWLtxhuazlOkqm0WHFsMNjQt6HilF+sgt3Q&#10;H++TJinNwebTdfq/3v2cO6UGH93XHESgLrzFL/dWx/npB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kyWDBAAAA3AAAAA8AAAAAAAAAAAAAAAAAmAIAAGRycy9kb3du&#10;cmV2LnhtbFBLBQYAAAAABAAEAPUAAACGAwAAAAA=&#10;" path="m,l10253,e" filled="f" strokeweight=".82pt">
                    <v:path arrowok="t" o:connecttype="custom" o:connectlocs="0,0;10253,0" o:connectangles="0,0"/>
                  </v:shape>
                </v:group>
                <v:group id="Group 145" o:spid="_x0000_s1033" style="position:absolute;left:770;top:13430;width:10253;height:2" coordorigin="770,13430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46" o:spid="_x0000_s1034" style="position:absolute;left:770;top:13430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yjMMA&#10;AADcAAAADwAAAGRycy9kb3ducmV2LnhtbERPS2vCQBC+F/oflil4KXWTUoKkrmIsBQ9ejI/zkB2z&#10;wexszG5j/PddodDbfHzPmS9H24qBet84VpBOExDEldMN1woO+++3GQgfkDW2jknBnTwsF89Pc8y1&#10;u/GOhjLUIoawz1GBCaHLpfSVIYt+6jriyJ1dbzFE2NdS93iL4baV70mSSYsNxwaDHa0NVZfyxyrY&#10;vvrz/aNLanO0ZVakp2L7dR2VmryMq08QgcbwL/5zb3Scn2bweC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ryjMMAAADcAAAADwAAAAAAAAAAAAAAAACYAgAAZHJzL2Rv&#10;d25yZXYueG1sUEsFBgAAAAAEAAQA9QAAAIgDAAAAAA==&#10;" path="m,l10253,e" filled="f" strokeweight=".82pt">
                    <v:path arrowok="t" o:connecttype="custom" o:connectlocs="0,0;10253,0" o:connectangles="0,0"/>
                  </v:shape>
                </v:group>
                <v:group id="Group 143" o:spid="_x0000_s1035" style="position:absolute;left:756;top:13831;width:10282;height:2" coordorigin="756,13831" coordsize="10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44" o:spid="_x0000_s1036" style="position:absolute;left:756;top:13831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MmlcUA&#10;AADcAAAADwAAAGRycy9kb3ducmV2LnhtbESPT2vCQBDF7wW/wzJCb3VjwSLRVUQU1FtTUbwN2ckf&#10;zM6G7DbGfvrOodDbDO/Ne79ZrgfXqJ66UHs2MJ0koIhzb2suDZy/9m9zUCEiW2w8k4EnBVivRi9L&#10;TK1/8Cf1WSyVhHBI0UAVY5tqHfKKHIaJb4lFK3znMMraldp2+JBw1+j3JPnQDmuWhgpb2laU37Nv&#10;Z+By0ycXj/NZUTzz/pT93HbJ9WjM63jYLEBFGuK/+e/6YAV/KrT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yaVxQAAANwAAAAPAAAAAAAAAAAAAAAAAJgCAABkcnMv&#10;ZG93bnJldi54bWxQSwUGAAAAAAQABAD1AAAAigMAAAAA&#10;" path="m,l10282,e" filled="f" strokeweight=".82pt">
                    <v:path arrowok="t" o:connecttype="custom" o:connectlocs="0,0;10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B19EB" w:rsidRDefault="00F35F80">
      <w:pPr>
        <w:tabs>
          <w:tab w:val="left" w:pos="10540"/>
        </w:tabs>
        <w:spacing w:before="18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z w:val="32"/>
        </w:rPr>
        <w:t>9. Частота розповсюджень</w:t>
      </w:r>
      <w:r>
        <w:tab/>
      </w:r>
      <w:r>
        <w:rPr>
          <w:rFonts w:ascii="Times New Roman" w:hAnsi="Times New Roman"/>
          <w:color w:val="0F4AA0"/>
          <w:u w:val="single" w:color="0F4AA0"/>
        </w:rPr>
        <w:t>Вгору</w:t>
      </w:r>
    </w:p>
    <w:p w:rsidR="000B19EB" w:rsidRDefault="000B19EB">
      <w:pPr>
        <w:spacing w:before="9" w:after="0" w:line="120" w:lineRule="exact"/>
        <w:rPr>
          <w:sz w:val="12"/>
          <w:szCs w:val="12"/>
        </w:rPr>
      </w:pPr>
    </w:p>
    <w:p w:rsidR="000B19EB" w:rsidRDefault="00F35F80">
      <w:pPr>
        <w:spacing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Щомісячно (включаючи реліз у серпні стосовно індексу цін за липень).</w:t>
      </w: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before="1" w:after="0" w:line="220" w:lineRule="exact"/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736"/>
        <w:gridCol w:w="6934"/>
        <w:gridCol w:w="1446"/>
      </w:tblGrid>
      <w:tr w:rsidR="000B19EB">
        <w:trPr>
          <w:trHeight w:hRule="exact" w:val="475"/>
        </w:trPr>
        <w:tc>
          <w:tcPr>
            <w:tcW w:w="10267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10. Формат розповсюдження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>
        <w:trPr>
          <w:trHeight w:hRule="exact" w:val="341"/>
        </w:trPr>
        <w:tc>
          <w:tcPr>
            <w:tcW w:w="10267" w:type="dxa"/>
            <w:gridSpan w:val="4"/>
            <w:tcBorders>
              <w:top w:val="single" w:sz="7" w:space="0" w:color="000000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10.1. Формат розповсюдження - Випуски новин</w:t>
            </w:r>
          </w:p>
        </w:tc>
      </w:tr>
      <w:tr w:rsidR="000B19EB">
        <w:trPr>
          <w:trHeight w:hRule="exact" w:val="1082"/>
        </w:trPr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736" w:type="dxa"/>
            <w:tcBorders>
              <w:top w:val="single" w:sz="8" w:space="0" w:color="7F7F7F"/>
              <w:left w:val="single" w:sz="8" w:space="0" w:color="7F7F7F"/>
              <w:bottom w:val="single" w:sz="7" w:space="0" w:color="000000"/>
              <w:right w:val="single" w:sz="5" w:space="0" w:color="000000"/>
            </w:tcBorders>
          </w:tcPr>
          <w:p w:rsidR="000B19EB" w:rsidRDefault="000B19EB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F35F80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Прес-реліз</w:t>
            </w:r>
          </w:p>
        </w:tc>
        <w:tc>
          <w:tcPr>
            <w:tcW w:w="6934" w:type="dxa"/>
            <w:tcBorders>
              <w:top w:val="single" w:sz="8" w:space="0" w:color="7F7F7F"/>
              <w:left w:val="single" w:sz="5" w:space="0" w:color="000000"/>
              <w:bottom w:val="single" w:sz="7" w:space="0" w:color="000000"/>
              <w:right w:val="single" w:sz="9" w:space="0" w:color="7F7F7F"/>
            </w:tcBorders>
          </w:tcPr>
          <w:p w:rsidR="000B19EB" w:rsidRDefault="00F35F80">
            <w:pPr>
              <w:spacing w:before="80" w:after="0" w:line="270" w:lineRule="auto"/>
              <w:ind w:left="18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Версії "Informations Rapides" обсягом 2 сторінки у форматі HTML та PDF можна знайти </w:t>
            </w:r>
            <w:r w:rsidR="0047110C">
              <w:rPr>
                <w:rFonts w:ascii="Times New Roman" w:hAnsi="Times New Roman"/>
              </w:rPr>
              <w:t>он-лайн</w:t>
            </w:r>
            <w:r>
              <w:rPr>
                <w:rFonts w:ascii="Times New Roman" w:hAnsi="Times New Roman"/>
              </w:rPr>
              <w:t xml:space="preserve"> на веб-сайті Insee</w:t>
            </w:r>
          </w:p>
          <w:p w:rsidR="000B19EB" w:rsidRDefault="00FA256C">
            <w:pPr>
              <w:spacing w:before="1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hyperlink r:id="rId19">
              <w:r w:rsidR="00F35F80">
                <w:rPr>
                  <w:rFonts w:ascii="Times New Roman" w:hAnsi="Times New Roman"/>
                </w:rPr>
                <w:t>французькою: http://www.insee.fr/fr/themes/indicateur.asp?id=25</w:t>
              </w:r>
            </w:hyperlink>
          </w:p>
        </w:tc>
        <w:tc>
          <w:tcPr>
            <w:tcW w:w="1446" w:type="dxa"/>
            <w:tcBorders>
              <w:top w:val="single" w:sz="6" w:space="0" w:color="000000"/>
              <w:left w:val="single" w:sz="9" w:space="0" w:color="7F7F7F"/>
              <w:bottom w:val="single" w:sz="7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after="0" w:line="100" w:lineRule="exact"/>
        <w:rPr>
          <w:sz w:val="10"/>
          <w:szCs w:val="1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1736"/>
        <w:gridCol w:w="260"/>
        <w:gridCol w:w="77"/>
        <w:gridCol w:w="6597"/>
        <w:gridCol w:w="1295"/>
        <w:gridCol w:w="137"/>
      </w:tblGrid>
      <w:tr w:rsidR="000B19EB" w:rsidTr="00323D51">
        <w:trPr>
          <w:trHeight w:hRule="exact" w:val="921"/>
        </w:trPr>
        <w:tc>
          <w:tcPr>
            <w:tcW w:w="175" w:type="dxa"/>
            <w:tcBorders>
              <w:top w:val="nil"/>
              <w:left w:val="nil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736" w:type="dxa"/>
            <w:tcBorders>
              <w:top w:val="single" w:sz="0" w:space="0" w:color="000000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0B19EB"/>
        </w:tc>
        <w:tc>
          <w:tcPr>
            <w:tcW w:w="6934" w:type="dxa"/>
            <w:gridSpan w:val="3"/>
            <w:tcBorders>
              <w:top w:val="single" w:sz="0" w:space="0" w:color="000000"/>
              <w:left w:val="single" w:sz="5" w:space="0" w:color="000000"/>
              <w:bottom w:val="single" w:sz="8" w:space="0" w:color="7F7F7F"/>
              <w:right w:val="single" w:sz="9" w:space="0" w:color="7F7F7F"/>
            </w:tcBorders>
          </w:tcPr>
          <w:p w:rsidR="000B19EB" w:rsidRDefault="00FA256C">
            <w:pPr>
              <w:spacing w:before="48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hyperlink r:id="rId20">
              <w:r w:rsidR="00F35F80">
                <w:rPr>
                  <w:rFonts w:ascii="Times New Roman" w:hAnsi="Times New Roman"/>
                </w:rPr>
                <w:t>та англійською: http://www.insee.fr/en/themes/indicateur.asp?id=25</w:t>
              </w:r>
            </w:hyperlink>
          </w:p>
          <w:p w:rsidR="000B19EB" w:rsidRDefault="00F35F80">
            <w:pPr>
              <w:spacing w:before="64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Вони охоплюють внутрішній ІЦВ, закордонний ІЦВ та ціни на імпорт разом.</w:t>
            </w:r>
          </w:p>
        </w:tc>
        <w:tc>
          <w:tcPr>
            <w:tcW w:w="1432" w:type="dxa"/>
            <w:gridSpan w:val="2"/>
            <w:tcBorders>
              <w:top w:val="nil"/>
              <w:left w:val="single" w:sz="9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58"/>
        </w:trPr>
        <w:tc>
          <w:tcPr>
            <w:tcW w:w="10277" w:type="dxa"/>
            <w:gridSpan w:val="7"/>
            <w:tcBorders>
              <w:top w:val="single" w:sz="8" w:space="0" w:color="7F7F7F"/>
              <w:left w:val="single" w:sz="7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42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10.2. Формат розповсюдження - Публікації</w:t>
            </w:r>
          </w:p>
        </w:tc>
      </w:tr>
      <w:tr w:rsidR="000B19EB" w:rsidTr="00323D51">
        <w:trPr>
          <w:trHeight w:hRule="exact" w:val="1214"/>
        </w:trPr>
        <w:tc>
          <w:tcPr>
            <w:tcW w:w="175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2073" w:type="dxa"/>
            <w:gridSpan w:val="3"/>
            <w:tcBorders>
              <w:top w:val="single" w:sz="8" w:space="0" w:color="7F7F7F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F35F80">
            <w:pPr>
              <w:spacing w:before="44" w:after="0" w:line="248" w:lineRule="auto"/>
              <w:ind w:left="21" w:right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Назва національних газетних публікацій</w:t>
            </w:r>
          </w:p>
        </w:tc>
        <w:tc>
          <w:tcPr>
            <w:tcW w:w="7892" w:type="dxa"/>
            <w:gridSpan w:val="2"/>
            <w:tcBorders>
              <w:top w:val="single" w:sz="8" w:space="0" w:color="7F7F7F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0B19E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0B19EB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Більше недоступно на папері.</w:t>
            </w:r>
          </w:p>
        </w:tc>
        <w:tc>
          <w:tcPr>
            <w:tcW w:w="137" w:type="dxa"/>
            <w:vMerge w:val="restart"/>
            <w:tcBorders>
              <w:top w:val="single" w:sz="6" w:space="0" w:color="000000"/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323D51">
        <w:trPr>
          <w:trHeight w:hRule="exact" w:val="1830"/>
        </w:trPr>
        <w:tc>
          <w:tcPr>
            <w:tcW w:w="175" w:type="dxa"/>
            <w:vMerge/>
            <w:tcBorders>
              <w:left w:val="single" w:sz="7" w:space="0" w:color="000000"/>
              <w:bottom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2073" w:type="dxa"/>
            <w:gridSpan w:val="3"/>
            <w:tcBorders>
              <w:top w:val="single" w:sz="4" w:space="0" w:color="000000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0B19EB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0B19EB" w:rsidRDefault="00F35F80">
            <w:pPr>
              <w:spacing w:after="0" w:line="246" w:lineRule="auto"/>
              <w:ind w:left="21" w:right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Назва національного електронного засобу розповсюдження</w:t>
            </w:r>
          </w:p>
        </w:tc>
        <w:tc>
          <w:tcPr>
            <w:tcW w:w="7892" w:type="dxa"/>
            <w:gridSpan w:val="2"/>
            <w:tcBorders>
              <w:top w:val="single" w:sz="4" w:space="0" w:color="000000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35F80">
            <w:pPr>
              <w:spacing w:before="19" w:after="0" w:line="245" w:lineRule="auto"/>
              <w:ind w:left="18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Див. вище наші коментарі стосовно прес-релізу = "Informations Rapides" обсягом 2 сторінки, який можна знайти на веб-сайті Insee,</w:t>
            </w:r>
          </w:p>
          <w:p w:rsidR="000B19EB" w:rsidRDefault="00FA256C">
            <w:pPr>
              <w:spacing w:before="2" w:after="0" w:line="245" w:lineRule="auto"/>
              <w:ind w:left="18" w:right="1935"/>
              <w:rPr>
                <w:rFonts w:ascii="Times New Roman" w:eastAsia="Times New Roman" w:hAnsi="Times New Roman" w:cs="Times New Roman"/>
              </w:rPr>
            </w:pPr>
            <w:hyperlink r:id="rId21">
              <w:r w:rsidR="00F35F80">
                <w:rPr>
                  <w:rFonts w:ascii="Times New Roman" w:hAnsi="Times New Roman"/>
                </w:rPr>
                <w:t xml:space="preserve">французькою: http://www.insee.fr/fr/themes/indicateur.asp?id=25 </w:t>
              </w:r>
            </w:hyperlink>
            <w:r w:rsidR="00F35F80">
              <w:rPr>
                <w:rFonts w:ascii="Times New Roman" w:hAnsi="Times New Roman"/>
              </w:rPr>
              <w:t xml:space="preserve">та англійською: </w:t>
            </w:r>
            <w:hyperlink r:id="rId22">
              <w:r w:rsidR="00F35F80">
                <w:rPr>
                  <w:rFonts w:ascii="Times New Roman" w:hAnsi="Times New Roman"/>
                </w:rPr>
                <w:t>http://www.insee.fr/en/themes/indicateur.asp?id=25</w:t>
              </w:r>
            </w:hyperlink>
          </w:p>
        </w:tc>
        <w:tc>
          <w:tcPr>
            <w:tcW w:w="137" w:type="dxa"/>
            <w:vMerge/>
            <w:tcBorders>
              <w:left w:val="single" w:sz="8" w:space="0" w:color="7F7F7F"/>
              <w:bottom w:val="single" w:sz="7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32"/>
        </w:trPr>
        <w:tc>
          <w:tcPr>
            <w:tcW w:w="10277" w:type="dxa"/>
            <w:gridSpan w:val="7"/>
            <w:tcBorders>
              <w:top w:val="single" w:sz="8" w:space="0" w:color="7F7F7F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49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10.3. Формат розповсюдження - бази даних </w:t>
            </w:r>
            <w:r w:rsidR="0047110C">
              <w:rPr>
                <w:rFonts w:ascii="Times New Roman" w:hAnsi="Times New Roman"/>
                <w:b/>
              </w:rPr>
              <w:t>он-лайн</w:t>
            </w:r>
          </w:p>
        </w:tc>
      </w:tr>
      <w:tr w:rsidR="000B19EB" w:rsidTr="00323D51">
        <w:trPr>
          <w:trHeight w:hRule="exact" w:val="1356"/>
        </w:trPr>
        <w:tc>
          <w:tcPr>
            <w:tcW w:w="10277" w:type="dxa"/>
            <w:gridSpan w:val="7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343264" w:rsidRPr="00343264" w:rsidRDefault="00343264" w:rsidP="006212DA">
            <w:pPr>
              <w:spacing w:before="2" w:after="0" w:line="245" w:lineRule="auto"/>
              <w:ind w:left="18" w:right="233"/>
              <w:rPr>
                <w:rFonts w:ascii="Times New Roman" w:hAnsi="Times New Roman"/>
              </w:rPr>
            </w:pPr>
            <w:r w:rsidRPr="00343264">
              <w:rPr>
                <w:rFonts w:ascii="Times New Roman" w:hAnsi="Times New Roman"/>
              </w:rPr>
              <w:t xml:space="preserve">10.3. </w:t>
            </w:r>
            <w:r w:rsidRPr="00343264">
              <w:rPr>
                <w:rFonts w:ascii="Times New Roman" w:hAnsi="Times New Roman"/>
                <w:b/>
              </w:rPr>
              <w:t>Розповсюдження   формат - он-лайн база даних</w:t>
            </w:r>
            <w:r w:rsidRPr="00343264">
              <w:rPr>
                <w:rFonts w:ascii="Times New Roman" w:hAnsi="Times New Roman"/>
              </w:rPr>
              <w:t xml:space="preserve"> Серії також можна знайти на  ttp://www.bdm.insee.fr/bdm2/choixCriteres.action?request_locale=en&amp;codeGroupe=1430 або 1436 або 1427(середнє) або http://www.bdm.insee.fr/bdm2/choixCriteres.action?codeGroupe=1431 або</w:t>
            </w:r>
          </w:p>
          <w:p w:rsidR="000B19EB" w:rsidRDefault="00343264" w:rsidP="00343264">
            <w:pPr>
              <w:spacing w:before="2" w:after="0" w:line="245" w:lineRule="auto"/>
              <w:ind w:left="18" w:right="1935"/>
              <w:rPr>
                <w:rFonts w:ascii="Times New Roman" w:eastAsia="Times New Roman" w:hAnsi="Times New Roman" w:cs="Times New Roman"/>
              </w:rPr>
            </w:pPr>
            <w:r w:rsidRPr="00343264">
              <w:rPr>
                <w:rFonts w:ascii="Times New Roman" w:hAnsi="Times New Roman"/>
              </w:rPr>
              <w:t>1437 або 1428 (по класам, групам або підрозділам)</w:t>
            </w:r>
          </w:p>
        </w:tc>
      </w:tr>
      <w:tr w:rsidR="000B19EB">
        <w:trPr>
          <w:trHeight w:hRule="exact" w:val="316"/>
        </w:trPr>
        <w:tc>
          <w:tcPr>
            <w:tcW w:w="10277" w:type="dxa"/>
            <w:gridSpan w:val="7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spacing w:before="36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10.4. Формат розповсюдження - доступ до мікроданих</w:t>
            </w:r>
          </w:p>
        </w:tc>
      </w:tr>
      <w:tr w:rsidR="000B19EB">
        <w:trPr>
          <w:trHeight w:hRule="exact" w:val="688"/>
        </w:trPr>
        <w:tc>
          <w:tcPr>
            <w:tcW w:w="10277" w:type="dxa"/>
            <w:gridSpan w:val="7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 w:rsidP="00343264">
            <w:pPr>
              <w:spacing w:before="2" w:after="0" w:line="245" w:lineRule="auto"/>
              <w:ind w:left="18" w:right="233"/>
              <w:rPr>
                <w:rFonts w:ascii="Times New Roman" w:eastAsia="Times New Roman" w:hAnsi="Times New Roman" w:cs="Times New Roman"/>
              </w:rPr>
            </w:pPr>
            <w:r w:rsidRPr="00343264">
              <w:rPr>
                <w:rFonts w:ascii="Times New Roman" w:hAnsi="Times New Roman"/>
                <w:sz w:val="20"/>
              </w:rPr>
              <w:t>10.4</w:t>
            </w:r>
            <w:r w:rsidRPr="00343264">
              <w:rPr>
                <w:rFonts w:ascii="Times New Roman" w:hAnsi="Times New Roman"/>
              </w:rPr>
              <w:t>. Формат розповсюдження - Дослідники можуть попросити надати їм мікродані, але вони мають відвідати веб-сайт, слідувати певній процедурі. Підготовлені файли ще не доступні.</w:t>
            </w:r>
          </w:p>
        </w:tc>
      </w:tr>
      <w:tr w:rsidR="000B19EB">
        <w:trPr>
          <w:trHeight w:hRule="exact" w:val="347"/>
        </w:trPr>
        <w:tc>
          <w:tcPr>
            <w:tcW w:w="10277" w:type="dxa"/>
            <w:gridSpan w:val="7"/>
            <w:tcBorders>
              <w:top w:val="single" w:sz="6" w:space="0" w:color="000000"/>
              <w:left w:val="single" w:sz="7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33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10.5. Формат розповсюдження - Інше</w:t>
            </w:r>
          </w:p>
        </w:tc>
      </w:tr>
      <w:tr w:rsidR="000B19EB">
        <w:trPr>
          <w:trHeight w:hRule="exact" w:val="1330"/>
        </w:trPr>
        <w:tc>
          <w:tcPr>
            <w:tcW w:w="17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0B19EB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F35F80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Інші засоби розповсюдження</w:t>
            </w:r>
          </w:p>
        </w:tc>
        <w:tc>
          <w:tcPr>
            <w:tcW w:w="7969" w:type="dxa"/>
            <w:gridSpan w:val="3"/>
            <w:tcBorders>
              <w:top w:val="single" w:sz="8" w:space="0" w:color="7F7F7F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A256C" w:rsidP="00323D51">
            <w:pPr>
              <w:spacing w:before="87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hyperlink r:id="rId23">
              <w:r w:rsidR="00F35F80">
                <w:rPr>
                  <w:rFonts w:ascii="Times New Roman" w:hAnsi="Times New Roman"/>
                </w:rPr>
                <w:t>Дані також доступні на http://www.insee.fr/en/bases-de-donnees/bsweb</w:t>
              </w:r>
            </w:hyperlink>
            <w:r w:rsidR="00F35F80">
              <w:rPr>
                <w:rFonts w:ascii="Times New Roman" w:hAnsi="Times New Roman"/>
              </w:rPr>
              <w:t>/theme.asp?id=09</w:t>
            </w:r>
          </w:p>
          <w:p w:rsidR="000B19EB" w:rsidRDefault="00F35F80">
            <w:pPr>
              <w:spacing w:before="64" w:after="0" w:line="270" w:lineRule="auto"/>
              <w:ind w:left="18" w:righ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Дані надсилаються до Євростат за тим самим календарем, за яким відбувається розповсюдження у Франції (~ останній робочий день місяця м+1).</w:t>
            </w:r>
          </w:p>
        </w:tc>
        <w:tc>
          <w:tcPr>
            <w:tcW w:w="137" w:type="dxa"/>
            <w:tcBorders>
              <w:top w:val="single" w:sz="6" w:space="0" w:color="000000"/>
              <w:left w:val="single" w:sz="8" w:space="0" w:color="7F7F7F"/>
              <w:bottom w:val="single" w:sz="7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after="0" w:line="190" w:lineRule="exact"/>
        <w:rPr>
          <w:sz w:val="19"/>
          <w:szCs w:val="19"/>
        </w:rPr>
      </w:pPr>
    </w:p>
    <w:p w:rsidR="000B19EB" w:rsidRDefault="00F35F80">
      <w:pPr>
        <w:tabs>
          <w:tab w:val="left" w:pos="10540"/>
        </w:tabs>
        <w:spacing w:before="18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z w:val="32"/>
        </w:rPr>
        <w:t>11. Доступність документації</w:t>
      </w:r>
      <w:r>
        <w:tab/>
      </w:r>
      <w:r>
        <w:rPr>
          <w:rFonts w:ascii="Times New Roman" w:hAnsi="Times New Roman"/>
          <w:color w:val="0F4AA0"/>
          <w:u w:val="single" w:color="0F4AA0"/>
        </w:rPr>
        <w:t>Вгору</w:t>
      </w:r>
    </w:p>
    <w:p w:rsidR="000B19EB" w:rsidRDefault="00F35F80">
      <w:pPr>
        <w:spacing w:before="85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11.1. Документація по методології</w:t>
      </w:r>
    </w:p>
    <w:p w:rsidR="000B19EB" w:rsidRPr="00DC4AB3" w:rsidRDefault="00F35F80" w:rsidP="00DC4AB3">
      <w:pPr>
        <w:spacing w:after="0" w:line="249" w:lineRule="exact"/>
        <w:ind w:left="993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position w:val="-1"/>
        </w:rPr>
        <w:t xml:space="preserve">Документація стосовно деякої методології можна знайти на: </w:t>
      </w:r>
      <w:hyperlink r:id="rId24">
        <w:r>
          <w:rPr>
            <w:rFonts w:ascii="Times New Roman" w:hAnsi="Times New Roman"/>
            <w:color w:val="004696"/>
            <w:position w:val="-1"/>
            <w:u w:val="single" w:color="004696"/>
          </w:rPr>
          <w:t>http://www.bdm.insee.fr</w:t>
        </w:r>
      </w:hyperlink>
      <w:r w:rsidR="00DC4AB3">
        <w:rPr>
          <w:rFonts w:ascii="Times New Roman" w:hAnsi="Times New Roman"/>
          <w:color w:val="004696"/>
          <w:position w:val="-1"/>
          <w:u w:val="single" w:color="004696"/>
        </w:rPr>
        <w:t xml:space="preserve"> </w:t>
      </w:r>
      <w:r>
        <w:rPr>
          <w:rFonts w:ascii="Times New Roman" w:hAnsi="Times New Roman"/>
          <w:position w:val="-1"/>
        </w:rPr>
        <w:t>серії</w:t>
      </w:r>
      <w:r w:rsidR="00DC4A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  <w:color w:val="004696"/>
          <w:position w:val="-1"/>
          <w:u w:val="single" w:color="004696"/>
        </w:rPr>
        <w:t>/bdm2/documentationGroupe.action?codeGroupe=1427</w:t>
      </w:r>
      <w:r>
        <w:rPr>
          <w:rFonts w:ascii="Times New Roman" w:hAnsi="Times New Roman"/>
          <w:color w:val="004696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.</w:t>
      </w:r>
    </w:p>
    <w:p w:rsidR="000B19EB" w:rsidRDefault="00F35F80">
      <w:pPr>
        <w:spacing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11.2. Управління якістю - документація</w:t>
      </w:r>
    </w:p>
    <w:p w:rsidR="000B19EB" w:rsidRDefault="000B19EB">
      <w:pPr>
        <w:spacing w:before="5" w:after="0" w:line="100" w:lineRule="exact"/>
        <w:rPr>
          <w:sz w:val="10"/>
          <w:szCs w:val="10"/>
        </w:rPr>
      </w:pPr>
    </w:p>
    <w:p w:rsidR="000B19EB" w:rsidRDefault="00FA256C">
      <w:pPr>
        <w:spacing w:after="0" w:line="249" w:lineRule="exact"/>
        <w:ind w:left="900" w:right="-20"/>
        <w:rPr>
          <w:rFonts w:ascii="Times New Roman" w:eastAsia="Times New Roman" w:hAnsi="Times New Roman" w:cs="Times New Roman"/>
        </w:rPr>
      </w:pPr>
      <w:hyperlink r:id="rId25">
        <w:r w:rsidR="00F35F80">
          <w:rPr>
            <w:rFonts w:ascii="Times New Roman" w:hAnsi="Times New Roman"/>
            <w:position w:val="-1"/>
          </w:rPr>
          <w:t>"Файл якості" доступний на www.cnis.fr.</w:t>
        </w:r>
      </w:hyperlink>
    </w:p>
    <w:p w:rsidR="000B19EB" w:rsidRDefault="000B19EB">
      <w:pPr>
        <w:spacing w:before="6" w:after="0" w:line="220" w:lineRule="exact"/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996"/>
        <w:gridCol w:w="7969"/>
        <w:gridCol w:w="151"/>
      </w:tblGrid>
      <w:tr w:rsidR="000B19EB">
        <w:trPr>
          <w:trHeight w:hRule="exact" w:val="475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12. Управління якістю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12.1. Забезпечення якості</w:t>
            </w:r>
          </w:p>
        </w:tc>
      </w:tr>
      <w:tr w:rsidR="000B19EB">
        <w:trPr>
          <w:trHeight w:hRule="exact" w:val="1135"/>
        </w:trPr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9" w:space="0" w:color="7F7F7F"/>
              <w:right w:val="single" w:sz="5" w:space="0" w:color="000000"/>
            </w:tcBorders>
          </w:tcPr>
          <w:p w:rsidR="000B19EB" w:rsidRDefault="00F35F80">
            <w:pPr>
              <w:spacing w:before="37" w:after="0" w:line="246" w:lineRule="auto"/>
              <w:ind w:left="21" w:righ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Короткий опис критеріїв якості, які вираховуються для </w:t>
            </w:r>
          </w:p>
          <w:p w:rsidR="000B19EB" w:rsidRDefault="00F35F80">
            <w:pPr>
              <w:spacing w:after="0" w:line="252" w:lineRule="exact"/>
              <w:ind w:left="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національних цілей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9" w:space="0" w:color="7F7F7F"/>
              <w:right w:val="single" w:sz="8" w:space="0" w:color="7F7F7F"/>
            </w:tcBorders>
          </w:tcPr>
          <w:p w:rsidR="000B19EB" w:rsidRDefault="000B19EB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0B19EB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Максимально застосовується Кодекс Європейської статистики.</w:t>
            </w:r>
          </w:p>
          <w:p w:rsidR="000B19EB" w:rsidRDefault="00F35F80">
            <w:pPr>
              <w:spacing w:before="64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А саме, вибіркове редагування застосовується відповідно з рекомендаціями EDIMBUS.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9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12.2. Управління якістю - оцінювання</w:t>
            </w:r>
          </w:p>
        </w:tc>
      </w:tr>
      <w:tr w:rsidR="000B19EB">
        <w:trPr>
          <w:trHeight w:hRule="exact" w:val="1320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65" w:after="0" w:line="270" w:lineRule="auto"/>
              <w:ind w:left="129" w:righ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Основні проблеми якості пов'язані з разовими товарами, непорозуміннями між підприємствами та нами стосовно елементарних серій цін та деякою неготовністю деяких підприємств.</w:t>
            </w:r>
          </w:p>
          <w:p w:rsidR="000B19EB" w:rsidRDefault="00F35F80">
            <w:pPr>
              <w:spacing w:before="30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СОЯД французького ІЦВ можна знайти у структурі МВФ:</w:t>
            </w:r>
          </w:p>
          <w:p w:rsidR="000B19EB" w:rsidRDefault="00FA256C">
            <w:pPr>
              <w:spacing w:before="64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hyperlink r:id="rId26">
              <w:r w:rsidR="00F35F80">
                <w:rPr>
                  <w:rFonts w:ascii="Times New Roman" w:hAnsi="Times New Roman"/>
                </w:rPr>
                <w:t>http://dsbb.imf.org/pages/sdds/DQAFBase.aspx?ctycode=FRA&amp;catcode=PPI00</w:t>
              </w:r>
            </w:hyperlink>
          </w:p>
        </w:tc>
      </w:tr>
    </w:tbl>
    <w:p w:rsidR="000B19EB" w:rsidRDefault="000B19EB">
      <w:pPr>
        <w:spacing w:before="5" w:after="0" w:line="180" w:lineRule="exact"/>
        <w:rPr>
          <w:sz w:val="18"/>
          <w:szCs w:val="18"/>
        </w:rPr>
      </w:pPr>
    </w:p>
    <w:p w:rsidR="000B19EB" w:rsidRDefault="00F35F80">
      <w:pPr>
        <w:tabs>
          <w:tab w:val="left" w:pos="10540"/>
        </w:tabs>
        <w:spacing w:before="18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z w:val="32"/>
        </w:rPr>
        <w:t>13. Відповідність</w:t>
      </w:r>
      <w:r>
        <w:tab/>
      </w:r>
      <w:r>
        <w:rPr>
          <w:rFonts w:ascii="Times New Roman" w:hAnsi="Times New Roman"/>
          <w:color w:val="0F4AA0"/>
          <w:u w:val="single" w:color="0F4AA0"/>
        </w:rPr>
        <w:t>Вгору</w:t>
      </w:r>
    </w:p>
    <w:p w:rsidR="000B19EB" w:rsidRDefault="00F35F80">
      <w:pPr>
        <w:spacing w:before="85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13.1. Відповідність - потреби користувачів</w:t>
      </w:r>
    </w:p>
    <w:p w:rsidR="000B19EB" w:rsidRDefault="000B19EB">
      <w:pPr>
        <w:spacing w:before="7" w:after="0" w:line="140" w:lineRule="exact"/>
        <w:rPr>
          <w:sz w:val="14"/>
          <w:szCs w:val="14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F35F80">
      <w:pPr>
        <w:spacing w:before="32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 xml:space="preserve">Ці індекси </w:t>
      </w:r>
      <w:r w:rsidR="00323D51">
        <w:rPr>
          <w:rFonts w:ascii="Times New Roman" w:hAnsi="Times New Roman"/>
          <w:b/>
        </w:rPr>
        <w:t>допомагають</w:t>
      </w:r>
      <w:r>
        <w:rPr>
          <w:rFonts w:ascii="Times New Roman" w:hAnsi="Times New Roman"/>
          <w:b/>
        </w:rPr>
        <w:t>:</w:t>
      </w:r>
    </w:p>
    <w:p w:rsidR="000B19EB" w:rsidRDefault="00F35F80">
      <w:pPr>
        <w:tabs>
          <w:tab w:val="left" w:pos="1520"/>
        </w:tabs>
        <w:spacing w:before="64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</w:t>
      </w:r>
      <w:r>
        <w:tab/>
      </w:r>
      <w:r w:rsidR="00323D51">
        <w:rPr>
          <w:rFonts w:ascii="Times New Roman" w:hAnsi="Times New Roman"/>
          <w:b/>
        </w:rPr>
        <w:t>Економістам</w:t>
      </w:r>
      <w:r>
        <w:rPr>
          <w:rFonts w:ascii="Times New Roman" w:hAnsi="Times New Roman"/>
          <w:b/>
        </w:rPr>
        <w:t>, які оцінюють та аналізують економічні тренди.;</w:t>
      </w:r>
    </w:p>
    <w:p w:rsidR="000B19EB" w:rsidRDefault="00F35F80">
      <w:pPr>
        <w:tabs>
          <w:tab w:val="left" w:pos="1520"/>
        </w:tabs>
        <w:spacing w:before="61" w:after="0" w:line="271" w:lineRule="auto"/>
        <w:ind w:left="900" w:right="103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</w:t>
      </w:r>
      <w:r>
        <w:tab/>
      </w:r>
      <w:r w:rsidR="00323D51">
        <w:rPr>
          <w:rFonts w:ascii="Times New Roman" w:hAnsi="Times New Roman"/>
          <w:b/>
        </w:rPr>
        <w:t>Національним бухгалтерам</w:t>
      </w:r>
      <w:r>
        <w:rPr>
          <w:rFonts w:ascii="Times New Roman" w:hAnsi="Times New Roman"/>
          <w:b/>
        </w:rPr>
        <w:t xml:space="preserve">, які занижують виробництво, </w:t>
      </w:r>
      <w:r>
        <w:rPr>
          <w:rFonts w:ascii="Times New Roman" w:hAnsi="Times New Roman"/>
        </w:rPr>
        <w:t>що витікає зі структурної статистики бізнесу, та таким чином створюється розрив між розвитком діяльності в обсязі (кількість, якість, структурний ефект) та розвитком цін ("розподіл обсягу цін"). У кінцевому рахунку вони можуть відстежувати еволюцію валового національного продукту та середніх даних по обсягам;</w:t>
      </w:r>
    </w:p>
    <w:p w:rsidR="000B19EB" w:rsidRDefault="00F35F80">
      <w:pPr>
        <w:tabs>
          <w:tab w:val="left" w:pos="1740"/>
        </w:tabs>
        <w:spacing w:before="29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-</w:t>
      </w:r>
      <w:r>
        <w:tab/>
      </w:r>
      <w:r>
        <w:rPr>
          <w:rFonts w:ascii="Times New Roman" w:hAnsi="Times New Roman"/>
          <w:b/>
        </w:rPr>
        <w:t>Бізнеси та місцеві колективні організації, які розширюють контракти</w:t>
      </w:r>
    </w:p>
    <w:p w:rsidR="000B19EB" w:rsidRPr="00DC4AB3" w:rsidRDefault="00F35F80">
      <w:pPr>
        <w:tabs>
          <w:tab w:val="left" w:pos="1740"/>
        </w:tabs>
        <w:spacing w:before="64" w:after="0" w:line="270" w:lineRule="auto"/>
        <w:ind w:left="900" w:right="126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>
        <w:tab/>
      </w:r>
      <w:r w:rsidRPr="00DC4AB3">
        <w:rPr>
          <w:rFonts w:ascii="Times New Roman" w:hAnsi="Times New Roman"/>
          <w:b/>
        </w:rPr>
        <w:t>Міжнародні організації, такі як Євростат, які порівнюють економічну статистику країн-учасників.</w:t>
      </w:r>
    </w:p>
    <w:p w:rsidR="000B19EB" w:rsidRDefault="00F35F80">
      <w:pPr>
        <w:spacing w:before="73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13.2. Відповідність - задоволення користувачів</w:t>
      </w:r>
    </w:p>
    <w:p w:rsidR="000B19EB" w:rsidRDefault="000B19EB">
      <w:pPr>
        <w:spacing w:before="7" w:after="0" w:line="100" w:lineRule="exact"/>
        <w:rPr>
          <w:sz w:val="10"/>
          <w:szCs w:val="10"/>
        </w:rPr>
      </w:pPr>
    </w:p>
    <w:p w:rsidR="000B19EB" w:rsidRDefault="00F35F80">
      <w:pPr>
        <w:spacing w:after="0" w:line="270" w:lineRule="auto"/>
        <w:ind w:left="900" w:right="166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Щомісяця трапляється кілька запитів стосовно деяких ІЦВ, які використовують їх для перегляду контрактів. Наша політики перевірки дозволяє нам задовольнити ці запити наступного місяця.</w:t>
      </w:r>
    </w:p>
    <w:p w:rsidR="000B19EB" w:rsidRDefault="00F35F80">
      <w:pPr>
        <w:spacing w:before="73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13.3. Завершеність</w:t>
      </w:r>
    </w:p>
    <w:p w:rsidR="000B19EB" w:rsidRDefault="000B19EB">
      <w:pPr>
        <w:spacing w:before="5" w:after="0" w:line="100" w:lineRule="exact"/>
        <w:rPr>
          <w:sz w:val="10"/>
          <w:szCs w:val="10"/>
        </w:rPr>
      </w:pPr>
    </w:p>
    <w:p w:rsidR="000B19EB" w:rsidRDefault="00F35F80" w:rsidP="00323D51">
      <w:pPr>
        <w:spacing w:after="0" w:line="299" w:lineRule="auto"/>
        <w:ind w:left="900" w:right="112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Охоплення ІЦВ на французькому ринку становить 99,5% європейського об'єму. Охоплення ІЦВ для закордонних ринків становить 99,1% європейського об'єму. Охоплення ІЦВ для усіх ринків становить 99,4% європейського об'єму.</w:t>
      </w:r>
    </w:p>
    <w:p w:rsidR="000B19EB" w:rsidRDefault="00F35F80" w:rsidP="00323D51">
      <w:pPr>
        <w:spacing w:before="3" w:after="0" w:line="240" w:lineRule="auto"/>
        <w:ind w:left="900" w:right="112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Зовнішній ринок розділяється на зону євро та зону не євро зону.</w:t>
      </w:r>
    </w:p>
    <w:p w:rsidR="000B19EB" w:rsidRDefault="00F35F80" w:rsidP="00323D51">
      <w:pPr>
        <w:spacing w:before="64" w:after="0" w:line="249" w:lineRule="exact"/>
        <w:ind w:left="900" w:right="112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position w:val="-1"/>
        </w:rPr>
        <w:t>Наскільки нам відомо, виконуються усі вимоги Євростат.</w:t>
      </w: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996"/>
        <w:gridCol w:w="7969"/>
        <w:gridCol w:w="151"/>
      </w:tblGrid>
      <w:tr w:rsidR="000B19EB">
        <w:trPr>
          <w:trHeight w:hRule="exact" w:val="475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14. Точність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>
        <w:trPr>
          <w:trHeight w:hRule="exact" w:val="314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14.1. Точність - загальне</w:t>
            </w:r>
          </w:p>
        </w:tc>
      </w:tr>
      <w:tr w:rsidR="000B19EB">
        <w:trPr>
          <w:trHeight w:hRule="exact" w:val="4478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Pr="00DC4AB3" w:rsidRDefault="00F35F80">
            <w:pPr>
              <w:spacing w:before="62" w:after="0" w:line="300" w:lineRule="auto"/>
              <w:ind w:left="129" w:right="1410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Помилка вибірки по підприємствах не спостерігається, оскільки Франція застосовую метод відсікання. Індекси цін виробників кінцеві на м+120 день (вони попередні на м+30 день та перевіряються тричі).</w:t>
            </w:r>
          </w:p>
          <w:p w:rsidR="000B19EB" w:rsidRPr="00DC4AB3" w:rsidRDefault="00F35F80">
            <w:pPr>
              <w:spacing w:after="0" w:line="273" w:lineRule="auto"/>
              <w:ind w:left="129" w:right="153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Ревізія індексу цін виробника "загалом по галузі" для внутрішніх за зовнішніх виробників дуже рідко становить вище 0,1-0,2% у місяць.</w:t>
            </w:r>
          </w:p>
          <w:p w:rsidR="000B19EB" w:rsidRPr="00DC4AB3" w:rsidRDefault="00F35F80">
            <w:pPr>
              <w:spacing w:before="28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У будь-якому випадку, багато джерел похибок мають місце через:</w:t>
            </w:r>
          </w:p>
          <w:p w:rsidR="000B19EB" w:rsidRPr="00DC4AB3" w:rsidRDefault="00F35F80">
            <w:pPr>
              <w:tabs>
                <w:tab w:val="left" w:pos="740"/>
              </w:tabs>
              <w:spacing w:before="64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-</w:t>
            </w:r>
            <w:r w:rsidRPr="00DC4AB3">
              <w:rPr>
                <w:sz w:val="20"/>
              </w:rPr>
              <w:tab/>
            </w:r>
            <w:r w:rsidRPr="00DC4AB3">
              <w:rPr>
                <w:rFonts w:ascii="Times New Roman" w:hAnsi="Times New Roman"/>
                <w:sz w:val="20"/>
              </w:rPr>
              <w:t>недоліки структур товарів та підприємств;</w:t>
            </w:r>
          </w:p>
          <w:p w:rsidR="000B19EB" w:rsidRPr="00DC4AB3" w:rsidRDefault="00F35F80">
            <w:pPr>
              <w:tabs>
                <w:tab w:val="left" w:pos="740"/>
              </w:tabs>
              <w:spacing w:before="64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-</w:t>
            </w:r>
            <w:r w:rsidRPr="00DC4AB3">
              <w:rPr>
                <w:sz w:val="20"/>
              </w:rPr>
              <w:tab/>
            </w:r>
            <w:r w:rsidRPr="00DC4AB3">
              <w:rPr>
                <w:rFonts w:ascii="Times New Roman" w:hAnsi="Times New Roman"/>
                <w:sz w:val="20"/>
              </w:rPr>
              <w:t>застарілі структури ваги через структурні зміни в економіці;</w:t>
            </w:r>
          </w:p>
          <w:p w:rsidR="000B19EB" w:rsidRPr="00DC4AB3" w:rsidRDefault="00F35F80">
            <w:pPr>
              <w:tabs>
                <w:tab w:val="left" w:pos="740"/>
              </w:tabs>
              <w:spacing w:before="61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-</w:t>
            </w:r>
            <w:r w:rsidRPr="00DC4AB3">
              <w:rPr>
                <w:sz w:val="20"/>
              </w:rPr>
              <w:tab/>
            </w:r>
            <w:r w:rsidRPr="00DC4AB3">
              <w:rPr>
                <w:rFonts w:ascii="Times New Roman" w:hAnsi="Times New Roman"/>
                <w:sz w:val="20"/>
              </w:rPr>
              <w:t>непорозуміння стосовно анкет з цін;</w:t>
            </w:r>
          </w:p>
          <w:p w:rsidR="000B19EB" w:rsidRPr="00DC4AB3" w:rsidRDefault="00F35F80">
            <w:pPr>
              <w:tabs>
                <w:tab w:val="left" w:pos="740"/>
              </w:tabs>
              <w:spacing w:before="64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-</w:t>
            </w:r>
            <w:r w:rsidRPr="00DC4AB3">
              <w:rPr>
                <w:sz w:val="20"/>
              </w:rPr>
              <w:tab/>
            </w:r>
            <w:r w:rsidRPr="00DC4AB3">
              <w:rPr>
                <w:rFonts w:ascii="Times New Roman" w:hAnsi="Times New Roman"/>
                <w:sz w:val="20"/>
              </w:rPr>
              <w:t>відсутність відповідей;</w:t>
            </w:r>
          </w:p>
          <w:p w:rsidR="000B19EB" w:rsidRPr="00DC4AB3" w:rsidRDefault="00F35F80">
            <w:pPr>
              <w:tabs>
                <w:tab w:val="left" w:pos="740"/>
              </w:tabs>
              <w:spacing w:before="64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-</w:t>
            </w:r>
            <w:r w:rsidRPr="00DC4AB3">
              <w:rPr>
                <w:sz w:val="20"/>
              </w:rPr>
              <w:tab/>
            </w:r>
            <w:r w:rsidRPr="00DC4AB3">
              <w:rPr>
                <w:rFonts w:ascii="Times New Roman" w:hAnsi="Times New Roman"/>
                <w:sz w:val="20"/>
              </w:rPr>
              <w:t>помилки при обробці даних;</w:t>
            </w:r>
          </w:p>
          <w:p w:rsidR="000B19EB" w:rsidRPr="00DC4AB3" w:rsidRDefault="00F35F80">
            <w:pPr>
              <w:tabs>
                <w:tab w:val="left" w:pos="740"/>
              </w:tabs>
              <w:spacing w:before="61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-</w:t>
            </w:r>
            <w:r w:rsidRPr="00DC4AB3">
              <w:rPr>
                <w:sz w:val="20"/>
              </w:rPr>
              <w:tab/>
            </w:r>
            <w:r w:rsidRPr="00DC4AB3">
              <w:rPr>
                <w:rFonts w:ascii="Times New Roman" w:hAnsi="Times New Roman"/>
                <w:sz w:val="20"/>
              </w:rPr>
              <w:t>проведення зміни якості товарів;</w:t>
            </w:r>
          </w:p>
          <w:p w:rsidR="000B19EB" w:rsidRPr="00DC4AB3" w:rsidRDefault="00F35F80">
            <w:pPr>
              <w:tabs>
                <w:tab w:val="left" w:pos="740"/>
              </w:tabs>
              <w:spacing w:before="64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-</w:t>
            </w:r>
            <w:r w:rsidRPr="00DC4AB3">
              <w:rPr>
                <w:sz w:val="20"/>
              </w:rPr>
              <w:tab/>
            </w:r>
            <w:r w:rsidRPr="00DC4AB3">
              <w:rPr>
                <w:rFonts w:ascii="Times New Roman" w:hAnsi="Times New Roman"/>
                <w:sz w:val="20"/>
              </w:rPr>
              <w:t>введення нового товару та виведення з ринку старого;</w:t>
            </w:r>
          </w:p>
          <w:p w:rsidR="000B19EB" w:rsidRPr="00DC4AB3" w:rsidRDefault="00F35F80">
            <w:pPr>
              <w:tabs>
                <w:tab w:val="left" w:pos="740"/>
              </w:tabs>
              <w:spacing w:before="64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C4AB3">
              <w:rPr>
                <w:rFonts w:ascii="Times New Roman" w:hAnsi="Times New Roman"/>
                <w:sz w:val="20"/>
              </w:rPr>
              <w:t>-</w:t>
            </w:r>
            <w:r w:rsidRPr="00DC4AB3">
              <w:rPr>
                <w:sz w:val="20"/>
              </w:rPr>
              <w:tab/>
            </w:r>
            <w:r w:rsidRPr="00DC4AB3">
              <w:rPr>
                <w:rFonts w:ascii="Times New Roman" w:hAnsi="Times New Roman"/>
                <w:sz w:val="20"/>
              </w:rPr>
              <w:t>складності вимірювання унікальних товарів;</w:t>
            </w:r>
          </w:p>
          <w:p w:rsidR="000B19EB" w:rsidRDefault="00F35F80">
            <w:pPr>
              <w:tabs>
                <w:tab w:val="left" w:pos="740"/>
              </w:tabs>
              <w:spacing w:before="6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 w:rsidRPr="00DC4AB3">
              <w:rPr>
                <w:rFonts w:ascii="Times New Roman" w:hAnsi="Times New Roman"/>
                <w:sz w:val="20"/>
              </w:rPr>
              <w:t>-</w:t>
            </w:r>
            <w:r w:rsidRPr="00DC4AB3">
              <w:rPr>
                <w:sz w:val="20"/>
              </w:rPr>
              <w:tab/>
            </w:r>
            <w:r w:rsidRPr="00DC4AB3">
              <w:rPr>
                <w:rFonts w:ascii="Times New Roman" w:hAnsi="Times New Roman"/>
                <w:sz w:val="20"/>
              </w:rPr>
              <w:t>невизначеність моделей умовного нарахування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19EB">
        <w:trPr>
          <w:trHeight w:hRule="exact" w:val="316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14.2. Помилка вибірки</w:t>
            </w:r>
          </w:p>
        </w:tc>
      </w:tr>
      <w:tr w:rsidR="000B19EB">
        <w:trPr>
          <w:trHeight w:hRule="exact" w:val="401"/>
        </w:trPr>
        <w:tc>
          <w:tcPr>
            <w:tcW w:w="10267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spacing w:before="62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Рівень надання відповіді приблизно 85%.</w:t>
            </w:r>
          </w:p>
        </w:tc>
      </w:tr>
      <w:tr w:rsidR="000B19EB">
        <w:trPr>
          <w:trHeight w:hRule="exact" w:val="341"/>
        </w:trPr>
        <w:tc>
          <w:tcPr>
            <w:tcW w:w="10267" w:type="dxa"/>
            <w:gridSpan w:val="4"/>
            <w:tcBorders>
              <w:top w:val="single" w:sz="7" w:space="0" w:color="000000"/>
              <w:left w:val="single" w:sz="6" w:space="0" w:color="000000"/>
              <w:bottom w:val="single" w:sz="9" w:space="0" w:color="7F7F7F"/>
              <w:right w:val="single" w:sz="6" w:space="0" w:color="000000"/>
            </w:tcBorders>
          </w:tcPr>
          <w:p w:rsidR="000B19EB" w:rsidRDefault="00F35F80">
            <w:pPr>
              <w:spacing w:before="19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14.3. Систематична помилка</w:t>
            </w:r>
          </w:p>
        </w:tc>
      </w:tr>
      <w:tr w:rsidR="000B19EB">
        <w:trPr>
          <w:trHeight w:hRule="exact" w:val="332"/>
        </w:trPr>
        <w:tc>
          <w:tcPr>
            <w:tcW w:w="1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9" w:space="0" w:color="7F7F7F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F35F80">
            <w:pPr>
              <w:spacing w:before="36" w:after="0" w:line="240" w:lineRule="auto"/>
              <w:ind w:left="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Редагування даних</w:t>
            </w:r>
          </w:p>
        </w:tc>
        <w:tc>
          <w:tcPr>
            <w:tcW w:w="7969" w:type="dxa"/>
            <w:tcBorders>
              <w:top w:val="single" w:sz="9" w:space="0" w:color="7F7F7F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F35F80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Вибіркове редагування застосовується відповідно з рекомендаціями EDIMBUS.</w:t>
            </w:r>
          </w:p>
        </w:tc>
        <w:tc>
          <w:tcPr>
            <w:tcW w:w="151" w:type="dxa"/>
            <w:vMerge w:val="restart"/>
            <w:tcBorders>
              <w:top w:val="single" w:sz="6" w:space="0" w:color="000000"/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323D51">
        <w:trPr>
          <w:trHeight w:hRule="exact" w:val="2188"/>
        </w:trPr>
        <w:tc>
          <w:tcPr>
            <w:tcW w:w="151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0B19EB">
            <w:pPr>
              <w:spacing w:before="2" w:after="0" w:line="220" w:lineRule="exact"/>
            </w:pPr>
          </w:p>
          <w:p w:rsidR="000B19EB" w:rsidRDefault="00F35F80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Дії на прискорення</w:t>
            </w:r>
          </w:p>
          <w:p w:rsidR="000B19EB" w:rsidRDefault="00F35F80">
            <w:pPr>
              <w:spacing w:before="6" w:after="0" w:line="245" w:lineRule="auto"/>
              <w:ind w:left="21" w:right="-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або збільшення рівня відгуку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35F80">
            <w:pPr>
              <w:spacing w:before="62" w:after="0" w:line="267" w:lineRule="auto"/>
              <w:ind w:left="18" w:righ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Респонденти в </w:t>
            </w:r>
            <w:r w:rsidR="0047110C">
              <w:rPr>
                <w:rFonts w:ascii="Times New Roman" w:hAnsi="Times New Roman"/>
              </w:rPr>
              <w:t>Інтернеті</w:t>
            </w:r>
            <w:r>
              <w:rPr>
                <w:rFonts w:ascii="Times New Roman" w:hAnsi="Times New Roman"/>
              </w:rPr>
              <w:t xml:space="preserve">, якщо вони не заповнюють анкету, можуть отримати два листа нагадування. </w:t>
            </w:r>
            <w:r>
              <w:t>Перший лист надсилається на 10 день місяці, що слідує за місяцем референції, якщо вони не відповідають, другий лист надсилається приблизно на 20 день.</w:t>
            </w:r>
          </w:p>
          <w:p w:rsidR="000B19EB" w:rsidRDefault="00F35F80">
            <w:pPr>
              <w:spacing w:before="22" w:after="0" w:line="278" w:lineRule="auto"/>
              <w:ind w:left="18" w:right="16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Респондентам на папері надсилається лише один лист нагадування приблизно на 15 день. Іноді має місце дзвінок для отримання необхідної інформації.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before="8" w:after="0" w:line="180" w:lineRule="exact"/>
        <w:rPr>
          <w:sz w:val="18"/>
          <w:szCs w:val="18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F35F80">
      <w:pPr>
        <w:tabs>
          <w:tab w:val="left" w:pos="10540"/>
        </w:tabs>
        <w:spacing w:before="18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z w:val="32"/>
        </w:rPr>
        <w:t>15. Період часу та пунктуальність</w:t>
      </w:r>
      <w:r>
        <w:tab/>
      </w:r>
      <w:r>
        <w:rPr>
          <w:rFonts w:ascii="Times New Roman" w:hAnsi="Times New Roman"/>
          <w:color w:val="0F4AA0"/>
          <w:u w:val="single" w:color="0F4AA0"/>
        </w:rPr>
        <w:t>Вгору</w:t>
      </w:r>
    </w:p>
    <w:p w:rsidR="000B19EB" w:rsidRDefault="000B19EB">
      <w:pPr>
        <w:spacing w:before="3" w:after="0" w:line="100" w:lineRule="exact"/>
        <w:rPr>
          <w:sz w:val="10"/>
          <w:szCs w:val="10"/>
        </w:rPr>
      </w:pPr>
    </w:p>
    <w:tbl>
      <w:tblPr>
        <w:tblStyle w:val="a7"/>
        <w:tblW w:w="0" w:type="auto"/>
        <w:tblInd w:w="1001" w:type="dxa"/>
        <w:tblLook w:val="04A0" w:firstRow="1" w:lastRow="0" w:firstColumn="1" w:lastColumn="0" w:noHBand="0" w:noVBand="1"/>
      </w:tblPr>
      <w:tblGrid>
        <w:gridCol w:w="3052"/>
        <w:gridCol w:w="7041"/>
      </w:tblGrid>
      <w:tr w:rsidR="006B15BE" w:rsidTr="00644B9F">
        <w:trPr>
          <w:trHeight w:val="368"/>
        </w:trPr>
        <w:tc>
          <w:tcPr>
            <w:tcW w:w="10093" w:type="dxa"/>
            <w:gridSpan w:val="2"/>
          </w:tcPr>
          <w:p w:rsidR="006B15BE" w:rsidRDefault="006B15BE" w:rsidP="006B15BE">
            <w:pPr>
              <w:spacing w:before="32"/>
              <w:ind w:right="-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15.1. Період часу</w:t>
            </w:r>
          </w:p>
        </w:tc>
      </w:tr>
      <w:tr w:rsidR="00FB568A" w:rsidTr="00FB568A">
        <w:trPr>
          <w:trHeight w:val="368"/>
        </w:trPr>
        <w:tc>
          <w:tcPr>
            <w:tcW w:w="3052" w:type="dxa"/>
          </w:tcPr>
          <w:p w:rsidR="006B15BE" w:rsidRDefault="006B15BE" w:rsidP="006B15BE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Період часу</w:t>
            </w:r>
          </w:p>
          <w:p w:rsidR="00FB568A" w:rsidRDefault="00FB568A">
            <w:pPr>
              <w:spacing w:before="32"/>
              <w:ind w:right="-20"/>
              <w:rPr>
                <w:rFonts w:ascii="Times New Roman" w:hAnsi="Times New Roman"/>
                <w:b/>
              </w:rPr>
            </w:pPr>
          </w:p>
        </w:tc>
        <w:tc>
          <w:tcPr>
            <w:tcW w:w="7041" w:type="dxa"/>
          </w:tcPr>
          <w:p w:rsidR="00FB568A" w:rsidRDefault="006B15BE">
            <w:pPr>
              <w:spacing w:before="32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Індекси випускаються приблизно на 30 день місяця, що слідує за місяцем референції. Вони є попередніми протягом трьох місяців</w:t>
            </w:r>
          </w:p>
          <w:p w:rsidR="006B15BE" w:rsidRDefault="006B15BE">
            <w:pPr>
              <w:spacing w:before="32"/>
              <w:ind w:right="-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Деталі та усереднені дані доступні у той самий час</w:t>
            </w:r>
          </w:p>
        </w:tc>
      </w:tr>
      <w:tr w:rsidR="006B15BE" w:rsidTr="009C39BE">
        <w:trPr>
          <w:trHeight w:val="368"/>
        </w:trPr>
        <w:tc>
          <w:tcPr>
            <w:tcW w:w="10093" w:type="dxa"/>
            <w:gridSpan w:val="2"/>
          </w:tcPr>
          <w:p w:rsidR="006B15BE" w:rsidRDefault="006B15BE" w:rsidP="006B15BE">
            <w:pPr>
              <w:spacing w:before="32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position w:val="-1"/>
              </w:rPr>
              <w:t>15.2. Пунктуальність</w:t>
            </w:r>
          </w:p>
        </w:tc>
      </w:tr>
      <w:tr w:rsidR="006B15BE" w:rsidTr="00836B1F">
        <w:trPr>
          <w:trHeight w:val="368"/>
        </w:trPr>
        <w:tc>
          <w:tcPr>
            <w:tcW w:w="10093" w:type="dxa"/>
            <w:gridSpan w:val="2"/>
          </w:tcPr>
          <w:p w:rsidR="006B15BE" w:rsidRDefault="006B15BE" w:rsidP="006B15BE">
            <w:pPr>
              <w:spacing w:line="270" w:lineRule="auto"/>
              <w:ind w:right="1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Дати випуску у Франції завжди поважаються, лише з одним виключенням січня 2009 року через страйк робітників Insee.</w:t>
            </w:r>
          </w:p>
          <w:p w:rsidR="006B15BE" w:rsidRPr="006B15BE" w:rsidRDefault="006B15BE" w:rsidP="006B15BE">
            <w:pPr>
              <w:spacing w:before="32"/>
              <w:ind w:right="-20"/>
              <w:rPr>
                <w:rFonts w:ascii="Times New Roman" w:eastAsia="Times New Roman" w:hAnsi="Times New Roman" w:cs="Times New Roman"/>
              </w:rPr>
            </w:pPr>
            <w:r w:rsidRPr="006B15BE">
              <w:rPr>
                <w:rFonts w:ascii="Times New Roman" w:hAnsi="Times New Roman"/>
              </w:rPr>
              <w:t>Надання серій цін до Євростат відбувається, як правило, вчасно, але деякі технічні складності викликали затримку наприкінці жовтня 2013 року (на справді надали на початку листопада, 2013 року)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0B19EB" w:rsidRDefault="000B19EB">
      <w:pPr>
        <w:spacing w:before="9" w:after="0" w:line="100" w:lineRule="exact"/>
        <w:rPr>
          <w:sz w:val="10"/>
          <w:szCs w:val="1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1D64B8">
      <w:pPr>
        <w:spacing w:before="3" w:after="0" w:line="240" w:lineRule="exact"/>
        <w:rPr>
          <w:sz w:val="24"/>
          <w:szCs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41" behindDoc="1" locked="0" layoutInCell="1" allowOverlap="1">
                <wp:simplePos x="0" y="0"/>
                <wp:positionH relativeFrom="page">
                  <wp:posOffset>484505</wp:posOffset>
                </wp:positionH>
                <wp:positionV relativeFrom="paragraph">
                  <wp:posOffset>90170</wp:posOffset>
                </wp:positionV>
                <wp:extent cx="6539230" cy="1790700"/>
                <wp:effectExtent l="8255" t="4445" r="5715" b="5080"/>
                <wp:wrapNone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1790700"/>
                          <a:chOff x="748" y="978"/>
                          <a:chExt cx="10298" cy="2820"/>
                        </a:xfrm>
                      </wpg:grpSpPr>
                      <wpg:grpSp>
                        <wpg:cNvPr id="64" name="Group 75"/>
                        <wpg:cNvGrpSpPr>
                          <a:grpSpLocks/>
                        </wpg:cNvGrpSpPr>
                        <wpg:grpSpPr bwMode="auto">
                          <a:xfrm>
                            <a:off x="11030" y="986"/>
                            <a:ext cx="2" cy="2796"/>
                            <a:chOff x="11030" y="986"/>
                            <a:chExt cx="2" cy="2796"/>
                          </a:xfrm>
                        </wpg:grpSpPr>
                        <wps:wsp>
                          <wps:cNvPr id="65" name="Freeform 76"/>
                          <wps:cNvSpPr>
                            <a:spLocks/>
                          </wps:cNvSpPr>
                          <wps:spPr bwMode="auto">
                            <a:xfrm>
                              <a:off x="11030" y="986"/>
                              <a:ext cx="2" cy="2796"/>
                            </a:xfrm>
                            <a:custGeom>
                              <a:avLst/>
                              <a:gdLst>
                                <a:gd name="T0" fmla="+- 0 986 986"/>
                                <a:gd name="T1" fmla="*/ 986 h 2796"/>
                                <a:gd name="T2" fmla="+- 0 3782 986"/>
                                <a:gd name="T3" fmla="*/ 3782 h 2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6">
                                  <a:moveTo>
                                    <a:pt x="0" y="0"/>
                                  </a:moveTo>
                                  <a:lnTo>
                                    <a:pt x="0" y="279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3"/>
                        <wpg:cNvGrpSpPr>
                          <a:grpSpLocks/>
                        </wpg:cNvGrpSpPr>
                        <wpg:grpSpPr bwMode="auto">
                          <a:xfrm>
                            <a:off x="763" y="986"/>
                            <a:ext cx="2" cy="2796"/>
                            <a:chOff x="763" y="986"/>
                            <a:chExt cx="2" cy="2796"/>
                          </a:xfrm>
                        </wpg:grpSpPr>
                        <wps:wsp>
                          <wps:cNvPr id="67" name="Freeform 74"/>
                          <wps:cNvSpPr>
                            <a:spLocks/>
                          </wps:cNvSpPr>
                          <wps:spPr bwMode="auto">
                            <a:xfrm>
                              <a:off x="763" y="986"/>
                              <a:ext cx="2" cy="2796"/>
                            </a:xfrm>
                            <a:custGeom>
                              <a:avLst/>
                              <a:gdLst>
                                <a:gd name="T0" fmla="+- 0 986 986"/>
                                <a:gd name="T1" fmla="*/ 986 h 2796"/>
                                <a:gd name="T2" fmla="+- 0 3782 986"/>
                                <a:gd name="T3" fmla="*/ 3782 h 2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6">
                                  <a:moveTo>
                                    <a:pt x="0" y="0"/>
                                  </a:moveTo>
                                  <a:lnTo>
                                    <a:pt x="0" y="279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1"/>
                        <wpg:cNvGrpSpPr>
                          <a:grpSpLocks/>
                        </wpg:cNvGrpSpPr>
                        <wpg:grpSpPr bwMode="auto">
                          <a:xfrm>
                            <a:off x="770" y="993"/>
                            <a:ext cx="10253" cy="2"/>
                            <a:chOff x="770" y="993"/>
                            <a:chExt cx="10253" cy="2"/>
                          </a:xfrm>
                        </wpg:grpSpPr>
                        <wps:wsp>
                          <wps:cNvPr id="69" name="Freeform 72"/>
                          <wps:cNvSpPr>
                            <a:spLocks/>
                          </wps:cNvSpPr>
                          <wps:spPr bwMode="auto">
                            <a:xfrm>
                              <a:off x="770" y="993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770" y="1469"/>
                            <a:ext cx="10253" cy="2"/>
                            <a:chOff x="770" y="1469"/>
                            <a:chExt cx="10253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770" y="146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770" y="1784"/>
                            <a:ext cx="10253" cy="2"/>
                            <a:chOff x="770" y="1784"/>
                            <a:chExt cx="10253" cy="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770" y="1784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770" y="2501"/>
                            <a:ext cx="10253" cy="2"/>
                            <a:chOff x="770" y="2501"/>
                            <a:chExt cx="10253" cy="2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770" y="250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770" y="2816"/>
                            <a:ext cx="10253" cy="2"/>
                            <a:chOff x="770" y="2816"/>
                            <a:chExt cx="10253" cy="2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770" y="281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1"/>
                        <wpg:cNvGrpSpPr>
                          <a:grpSpLocks/>
                        </wpg:cNvGrpSpPr>
                        <wpg:grpSpPr bwMode="auto">
                          <a:xfrm>
                            <a:off x="756" y="3789"/>
                            <a:ext cx="10282" cy="2"/>
                            <a:chOff x="756" y="3789"/>
                            <a:chExt cx="10282" cy="2"/>
                          </a:xfrm>
                        </wpg:grpSpPr>
                        <wps:wsp>
                          <wps:cNvPr id="79" name="Freeform 62"/>
                          <wps:cNvSpPr>
                            <a:spLocks/>
                          </wps:cNvSpPr>
                          <wps:spPr bwMode="auto">
                            <a:xfrm>
                              <a:off x="756" y="3789"/>
                              <a:ext cx="10282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282"/>
                                <a:gd name="T2" fmla="+- 0 11038 756"/>
                                <a:gd name="T3" fmla="*/ T2 w 10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2">
                                  <a:moveTo>
                                    <a:pt x="0" y="0"/>
                                  </a:moveTo>
                                  <a:lnTo>
                                    <a:pt x="1028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8.15pt;margin-top:7.1pt;width:514.9pt;height:141pt;z-index:-1739;mso-position-horizontal-relative:page" coordorigin="748,978" coordsize="10298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">
                <v:group id="Group 75" o:spid="_x0000_s1027" style="position:absolute;left:11030;top:986;width:2;height:2796" coordorigin="11030,986" coordsize="2,2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76" o:spid="_x0000_s1028" style="position:absolute;left:11030;top:986;width:2;height:2796;visibility:visible;mso-wrap-style:square;v-text-anchor:top" coordsize="2,2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t5cQA&#10;AADbAAAADwAAAGRycy9kb3ducmV2LnhtbESPT4vCMBTE7wt+h/CEva2pLv6haxSJLOvFQ9WDx0fz&#10;ti02L7WJ2t1PbwTB4zAzv2Hmy87W4kqtrxwrGA4SEMS5MxUXCg77748ZCB+QDdaOScEfeVguem9z&#10;TI27cUbXXShEhLBPUUEZQpNK6fOSLPqBa4ij9+taiyHKtpCmxVuE21qOkmQiLVYcF0psSJeUn3YX&#10;q0BPx1r/Z/VRr7str7Lkc7Y5/yj13u9WXyACdeEVfrY3RsFkD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EbeXEAAAA2wAAAA8AAAAAAAAAAAAAAAAAmAIAAGRycy9k&#10;b3ducmV2LnhtbFBLBQYAAAAABAAEAPUAAACJAwAAAAA=&#10;" path="m,l,2796e" filled="f" strokeweight=".82pt">
                    <v:path arrowok="t" o:connecttype="custom" o:connectlocs="0,986;0,3782" o:connectangles="0,0"/>
                  </v:shape>
                </v:group>
                <v:group id="Group 73" o:spid="_x0000_s1029" style="position:absolute;left:763;top:986;width:2;height:2796" coordorigin="763,986" coordsize="2,2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4" o:spid="_x0000_s1030" style="position:absolute;left:763;top:986;width:2;height:2796;visibility:visible;mso-wrap-style:square;v-text-anchor:top" coordsize="2,2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pWCcUA&#10;AADbAAAADwAAAGRycy9kb3ducmV2LnhtbESPQWvCQBSE74L/YXlCb7rRUiNpNiIrpV48xPbQ4yP7&#10;moRm38bsVtP+erdQ8DjMzDdMvh1tJy40+NaxguUiAUFcOdNyreD97WW+AeEDssHOMSn4IQ/bYjrJ&#10;MTPuyiVdTqEWEcI+QwVNCH0mpa8asugXrieO3qcbLIYoh1qaAa8Rbju5SpK1tNhyXGiwJ91Q9XX6&#10;tgp0+qT1b9l96P145F2ZPG4O51elHmbj7hlEoDHcw//tg1GwTuHvS/wB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lYJxQAAANsAAAAPAAAAAAAAAAAAAAAAAJgCAABkcnMv&#10;ZG93bnJldi54bWxQSwUGAAAAAAQABAD1AAAAigMAAAAA&#10;" path="m,l,2796e" filled="f" strokeweight=".82pt">
                    <v:path arrowok="t" o:connecttype="custom" o:connectlocs="0,986;0,3782" o:connectangles="0,0"/>
                  </v:shape>
                </v:group>
                <v:group id="Group 71" o:spid="_x0000_s1031" style="position:absolute;left:770;top:993;width:10253;height:2" coordorigin="770,993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2" o:spid="_x0000_s1032" style="position:absolute;left:770;top:993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nggcQA&#10;AADbAAAADwAAAGRycy9kb3ducmV2LnhtbESPQWvCQBSE70L/w/IKvYjZWCTU6Cq1peDBi7F6fmSf&#10;2WD2bZrdavz3riB4HGbmG2a+7G0jztT52rGCcZKCIC6drrlS8Lv7GX2A8AFZY+OYFFzJw3LxMphj&#10;rt2Ft3QuQiUihH2OCkwIbS6lLw1Z9IlriaN3dJ3FEGVXSd3hJcJtI9/TNJMWa44LBlv6MlSein+r&#10;YDP0x+ukTSuzt0W2Gh9Wm++/Xqm31/5zBiJQH57hR3utFWR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p4IHEAAAA2wAAAA8AAAAAAAAAAAAAAAAAmAIAAGRycy9k&#10;b3ducmV2LnhtbFBLBQYAAAAABAAEAPUAAACJAwAAAAA=&#10;" path="m,l10253,e" filled="f" strokeweight=".82pt">
                    <v:path arrowok="t" o:connecttype="custom" o:connectlocs="0,0;10253,0" o:connectangles="0,0"/>
                  </v:shape>
                </v:group>
                <v:group id="Group 69" o:spid="_x0000_s1033" style="position:absolute;left:770;top:1469;width:10253;height:2" coordorigin="770,146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0" o:spid="_x0000_s1034" style="position:absolute;left:770;top:146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6WsQA&#10;AADbAAAADwAAAGRycy9kb3ducmV2LnhtbESPT4vCMBTE7wt+h/AEL4umlUWXrlH8g7AHL1tdz4/m&#10;2ZRtXmoTtX57Iyx4HGbmN8xs0dlaXKn1lWMF6SgBQVw4XXGp4LDfDj9B+ICssXZMCu7kYTHvvc0w&#10;0+7GP3TNQykihH2GCkwITSalLwxZ9CPXEEfv5FqLIcq2lLrFW4TbWo6TZCItVhwXDDa0NlT85Rer&#10;YPfuT/ePJinNr80nq/S42m3OnVKDfrf8AhGoC6/wf/tbK5im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GelrEAAAA2wAAAA8AAAAAAAAAAAAAAAAAmAIAAGRycy9k&#10;b3ducmV2LnhtbFBLBQYAAAAABAAEAPUAAACJAwAAAAA=&#10;" path="m,l10253,e" filled="f" strokeweight=".82pt">
                    <v:path arrowok="t" o:connecttype="custom" o:connectlocs="0,0;10253,0" o:connectangles="0,0"/>
                  </v:shape>
                </v:group>
                <v:group id="Group 67" o:spid="_x0000_s1035" style="position:absolute;left:770;top:1784;width:10253;height:2" coordorigin="770,1784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8" o:spid="_x0000_s1036" style="position:absolute;left:770;top:1784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pW8MA&#10;AADbAAAADwAAAGRycy9kb3ducmV2LnhtbESPwWrDMBBE74H8g9hALyGW0hI3caOEEij00kOUfsBi&#10;bWyn1spYiu3+fVUo9DjMzBtmf5xcKwbqQ+NZwzpTIIhLbxuuNHxe3lZbECEiW2w9k4ZvCnA8zGd7&#10;LKwf+UyDiZVIEA4Faqhj7AopQ1mTw5D5jjh5V987jEn2lbQ9jgnuWvmoVC4dNpwWauzoVFP5Ze5O&#10;g+VBGfq47Rp1uplqOYyb3I1aPyym1xcQkab4H/5rv1sNz0/w+yX9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BpW8MAAADbAAAADwAAAAAAAAAAAAAAAACYAgAAZHJzL2Rv&#10;d25yZXYueG1sUEsFBgAAAAAEAAQA9QAAAIgDAAAAAA==&#10;" path="m,l10253,e" filled="f" strokeweight=".94pt">
                    <v:path arrowok="t" o:connecttype="custom" o:connectlocs="0,0;10253,0" o:connectangles="0,0"/>
                  </v:shape>
                </v:group>
                <v:group id="Group 65" o:spid="_x0000_s1037" style="position:absolute;left:770;top:2501;width:10253;height:2" coordorigin="770,250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6" o:spid="_x0000_s1038" style="position:absolute;left:770;top:250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18WcQA&#10;AADbAAAADwAAAGRycy9kb3ducmV2LnhtbESPT2sCMRTE7wW/Q3iCl6JZxapsjeIfhB68dKueH5vn&#10;ZunmZd1EXb+9KRQ8DjPzG2a+bG0lbtT40rGC4SABQZw7XXKh4PCz689A+ICssXJMCh7kYbnovM0x&#10;1e7O33TLQiEihH2KCkwIdSqlzw1Z9ANXE0fv7BqLIcqmkLrBe4TbSo6SZCItlhwXDNa0MZT/Zler&#10;YP/uz49xnRTmaLPJenha77eXVqlet119ggjUhlf4v/2lFUw/4O9L/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9fFnEAAAA2wAAAA8AAAAAAAAAAAAAAAAAmAIAAGRycy9k&#10;b3ducmV2LnhtbFBLBQYAAAAABAAEAPUAAACJAwAAAAA=&#10;" path="m,l10253,e" filled="f" strokeweight=".82pt">
                    <v:path arrowok="t" o:connecttype="custom" o:connectlocs="0,0;10253,0" o:connectangles="0,0"/>
                  </v:shape>
                </v:group>
                <v:group id="Group 63" o:spid="_x0000_s1039" style="position:absolute;left:770;top:2816;width:10253;height:2" coordorigin="770,281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4" o:spid="_x0000_s1040" style="position:absolute;left:770;top:281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vWMIA&#10;AADbAAAADwAAAGRycy9kb3ducmV2LnhtbESPQYvCMBSE74L/ITzBi6yJwlq3axQRBC8etvoDHs3b&#10;ttq8lCa29d8bYWGPw8x8w2x2g61FR62vHGtYzBUI4tyZigsN18vxYw3CB2SDtWPS8CQPu+14tMHU&#10;uJ5/qMtCISKEfYoayhCaVEqfl2TRz11DHL1f11oMUbaFNC32EW5ruVRqJS1WHBdKbOhQUn7PHlaD&#10;4U5ldL59Vepwy4pZ13+ubK/1dDLsv0EEGsJ/+K99MhqSBN5f4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29YwgAAANsAAAAPAAAAAAAAAAAAAAAAAJgCAABkcnMvZG93&#10;bnJldi54bWxQSwUGAAAAAAQABAD1AAAAhwMAAAAA&#10;" path="m,l10253,e" filled="f" strokeweight=".94pt">
                    <v:path arrowok="t" o:connecttype="custom" o:connectlocs="0,0;10253,0" o:connectangles="0,0"/>
                  </v:shape>
                </v:group>
                <v:group id="Group 61" o:spid="_x0000_s1041" style="position:absolute;left:756;top:3789;width:10282;height:2" coordorigin="756,3789" coordsize="10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2" o:spid="_x0000_s1042" style="position:absolute;left:756;top:3789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uftsQA&#10;AADbAAAADwAAAGRycy9kb3ducmV2LnhtbESPT2vCQBTE74V+h+UVvNWNglWjq5SiUL0ZRfH2yL78&#10;wezbkF1j7KfvCoLHYWZ+w8yXnalES40rLSsY9CMQxKnVJecKDvv15wSE88gaK8uk4E4Olov3tznG&#10;2t54R23icxEg7GJUUHhfx1K6tCCDrm9r4uBltjHog2xyqRu8Bbip5DCKvqTBksNCgTX9FJRekqtR&#10;cDzLrfGbySjL7mm7Tf7Oq+i0Uar30X3PQHjq/Cv8bP9qBeMpPL6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7n7bEAAAA2wAAAA8AAAAAAAAAAAAAAAAAmAIAAGRycy9k&#10;b3ducmV2LnhtbFBLBQYAAAAABAAEAPUAAACJAwAAAAA=&#10;" path="m,l10282,e" filled="f" strokeweight=".82pt">
                    <v:path arrowok="t" o:connecttype="custom" o:connectlocs="0,0;10282,0" o:connectangles="0,0"/>
                  </v:shape>
                </v:group>
                <w10:wrap anchorx="page"/>
              </v:group>
            </w:pict>
          </mc:Fallback>
        </mc:AlternateContent>
      </w:r>
    </w:p>
    <w:p w:rsidR="000B19EB" w:rsidRDefault="00F35F80">
      <w:pPr>
        <w:tabs>
          <w:tab w:val="left" w:pos="10540"/>
        </w:tabs>
        <w:spacing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z w:val="32"/>
        </w:rPr>
        <w:t>16. Порівнянність</w:t>
      </w:r>
      <w:r>
        <w:tab/>
      </w:r>
      <w:r>
        <w:rPr>
          <w:rFonts w:ascii="Times New Roman" w:hAnsi="Times New Roman"/>
          <w:color w:val="0F4AA0"/>
          <w:u w:val="single" w:color="0F4AA0"/>
        </w:rPr>
        <w:t>Вгору</w:t>
      </w:r>
    </w:p>
    <w:p w:rsidR="000B19EB" w:rsidRDefault="00F35F80">
      <w:pPr>
        <w:spacing w:before="85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16.1. Порівнянність - географічна</w:t>
      </w:r>
    </w:p>
    <w:p w:rsidR="000B19EB" w:rsidRDefault="000B19EB">
      <w:pPr>
        <w:spacing w:before="5" w:after="0" w:line="100" w:lineRule="exact"/>
        <w:rPr>
          <w:sz w:val="10"/>
          <w:szCs w:val="10"/>
        </w:rPr>
      </w:pPr>
    </w:p>
    <w:p w:rsidR="000B19EB" w:rsidRDefault="00F35F80">
      <w:pPr>
        <w:spacing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ТОМ (або варто казати СОМ) виключаються з економічної території Франції.</w:t>
      </w:r>
    </w:p>
    <w:p w:rsidR="000B19EB" w:rsidRDefault="00F35F80">
      <w:pPr>
        <w:spacing w:before="61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Теоретично включаються DOM, але метод відсікання рідко обирає підприємства DOM.</w:t>
      </w:r>
    </w:p>
    <w:p w:rsidR="000B19EB" w:rsidRDefault="000B19EB">
      <w:pPr>
        <w:spacing w:before="7" w:after="0" w:line="100" w:lineRule="exact"/>
        <w:rPr>
          <w:sz w:val="10"/>
          <w:szCs w:val="10"/>
        </w:rPr>
      </w:pPr>
    </w:p>
    <w:p w:rsidR="000B19EB" w:rsidRDefault="00F35F80">
      <w:pPr>
        <w:spacing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16.2. Порівнянність за часом</w:t>
      </w:r>
    </w:p>
    <w:p w:rsidR="000B19EB" w:rsidRDefault="00F35F80">
      <w:pPr>
        <w:spacing w:before="77" w:after="0" w:line="280" w:lineRule="atLeast"/>
        <w:ind w:left="900" w:right="101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ІЦВ у базі та референції 2010 року усереднюються та об'єднуються з січня 2005 року. До того вони відтворювалися за допомогою ІЦВ у базі та референції 2005 року, з встановленою базовою методологією, покладаючись на 2005 рік.</w:t>
      </w: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before="2" w:after="0" w:line="220" w:lineRule="exact"/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996"/>
        <w:gridCol w:w="7969"/>
        <w:gridCol w:w="151"/>
      </w:tblGrid>
      <w:tr w:rsidR="000B19EB">
        <w:trPr>
          <w:trHeight w:hRule="exact" w:val="475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3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17. Зв'язність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2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17.1. Зв'язність - міждоменна</w:t>
            </w:r>
          </w:p>
        </w:tc>
      </w:tr>
      <w:tr w:rsidR="000B19EB" w:rsidTr="00323D51">
        <w:trPr>
          <w:trHeight w:hRule="exact" w:val="1895"/>
        </w:trPr>
        <w:tc>
          <w:tcPr>
            <w:tcW w:w="151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F35F80">
            <w:pPr>
              <w:spacing w:before="39" w:after="0" w:line="246" w:lineRule="auto"/>
              <w:ind w:left="21" w:righ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Розповсюдження інформації, яка підтримує статистичні перевірки та надає підтвердження достатності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0B19EB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F35F80">
            <w:pPr>
              <w:spacing w:after="0" w:line="248" w:lineRule="auto"/>
              <w:ind w:left="18" w:right="6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Деякі ІЦВ та ІЦП "інтегровані" (деякі ІЦП використовуються як частина ІЦВ, особливо у секції D, або навпаки).</w:t>
            </w:r>
          </w:p>
        </w:tc>
        <w:tc>
          <w:tcPr>
            <w:tcW w:w="151" w:type="dxa"/>
            <w:vMerge w:val="restart"/>
            <w:tcBorders>
              <w:top w:val="single" w:sz="7" w:space="0" w:color="000000"/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323D51">
        <w:trPr>
          <w:trHeight w:hRule="exact" w:val="1273"/>
        </w:trPr>
        <w:tc>
          <w:tcPr>
            <w:tcW w:w="151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0B19EB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0B19EB" w:rsidRDefault="00F35F80">
            <w:pPr>
              <w:spacing w:after="0" w:line="245" w:lineRule="auto"/>
              <w:ind w:left="21" w:right="2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Конфронтація з іншими наборами даних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35F80">
            <w:pPr>
              <w:spacing w:before="19" w:after="0" w:line="246" w:lineRule="auto"/>
              <w:ind w:left="18"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Національні звіти конфронтують з ІЦВ (загальні, внутрішні, зовнішні), ІЦП та цінами на імпорт, тому існують певні протиріччя. Але вони можуть існувати через кількість </w:t>
            </w:r>
            <w:r w:rsidR="0047110C">
              <w:rPr>
                <w:rFonts w:ascii="Times New Roman" w:hAnsi="Times New Roman"/>
              </w:rPr>
              <w:t>значень</w:t>
            </w:r>
            <w:r>
              <w:rPr>
                <w:rFonts w:ascii="Times New Roman" w:hAnsi="Times New Roman"/>
              </w:rPr>
              <w:t xml:space="preserve">, і більшість </w:t>
            </w:r>
            <w:r w:rsidR="0047110C">
              <w:rPr>
                <w:rFonts w:ascii="Times New Roman" w:hAnsi="Times New Roman"/>
              </w:rPr>
              <w:t>протиріч</w:t>
            </w:r>
            <w:r>
              <w:rPr>
                <w:rFonts w:ascii="Times New Roman" w:hAnsi="Times New Roman"/>
              </w:rPr>
              <w:t xml:space="preserve"> не доповідаються команді національного звітування.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8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42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17.2. Зв'язність - внутрішня</w:t>
            </w:r>
          </w:p>
        </w:tc>
      </w:tr>
      <w:tr w:rsidR="000B19EB">
        <w:trPr>
          <w:trHeight w:hRule="exact" w:val="686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62" w:after="0" w:line="270" w:lineRule="auto"/>
              <w:ind w:left="129" w:right="9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Незважаючи на те, що вони є пов'язаними, ми не спостерігаємо невідповідностей між сукупностями та суб-сукупностями.</w:t>
            </w:r>
          </w:p>
        </w:tc>
      </w:tr>
    </w:tbl>
    <w:p w:rsidR="000B19EB" w:rsidRDefault="000B19EB">
      <w:pPr>
        <w:spacing w:before="5" w:after="0" w:line="180" w:lineRule="exact"/>
        <w:rPr>
          <w:sz w:val="18"/>
          <w:szCs w:val="18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F35F80">
      <w:pPr>
        <w:tabs>
          <w:tab w:val="left" w:pos="10540"/>
        </w:tabs>
        <w:spacing w:before="18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z w:val="32"/>
        </w:rPr>
        <w:t>18. Вартість та навантаження</w:t>
      </w:r>
      <w:r>
        <w:tab/>
      </w:r>
      <w:r>
        <w:rPr>
          <w:rFonts w:ascii="Times New Roman" w:hAnsi="Times New Roman"/>
          <w:color w:val="0F4AA0"/>
          <w:u w:val="single" w:color="0F4AA0"/>
        </w:rPr>
        <w:t>Вгору</w:t>
      </w:r>
    </w:p>
    <w:p w:rsidR="000B19EB" w:rsidRDefault="000B19EB">
      <w:pPr>
        <w:spacing w:before="9" w:after="0" w:line="120" w:lineRule="exact"/>
        <w:rPr>
          <w:sz w:val="12"/>
          <w:szCs w:val="12"/>
        </w:rPr>
      </w:pPr>
    </w:p>
    <w:p w:rsidR="000B19EB" w:rsidRDefault="00F35F80">
      <w:pPr>
        <w:spacing w:after="0" w:line="270" w:lineRule="auto"/>
        <w:ind w:left="900" w:right="11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Вартість ІЦВ ті цін на імпорт для Insee становить приблизно еквівалент 7 повних окладів статистика категорії А, 23 повних окладів статистика категорії В або цивільного службовця категорії С, плюс 7 дослідників сфери (уподібнених до категорії А) + 23.000 євро на витрати на пошту.</w:t>
      </w:r>
    </w:p>
    <w:p w:rsidR="000B19EB" w:rsidRPr="006B15BE" w:rsidRDefault="001D64B8" w:rsidP="006B15BE">
      <w:pPr>
        <w:spacing w:after="0" w:line="270" w:lineRule="auto"/>
        <w:ind w:left="900" w:right="1108"/>
        <w:rPr>
          <w:rFonts w:ascii="Times New Roman" w:hAnsi="Times New Roman"/>
        </w:rPr>
      </w:pPr>
      <w:r w:rsidRPr="006B15BE">
        <w:rPr>
          <w:rFonts w:ascii="Times New Roman" w:hAnsi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43" behindDoc="1" locked="0" layoutInCell="1" allowOverlap="1" wp14:anchorId="3F4C95DD" wp14:editId="781E1048">
                <wp:simplePos x="0" y="0"/>
                <wp:positionH relativeFrom="page">
                  <wp:posOffset>479425</wp:posOffset>
                </wp:positionH>
                <wp:positionV relativeFrom="paragraph">
                  <wp:posOffset>448945</wp:posOffset>
                </wp:positionV>
                <wp:extent cx="6530340" cy="1379220"/>
                <wp:effectExtent l="3175" t="1270" r="635" b="635"/>
                <wp:wrapNone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379220"/>
                          <a:chOff x="755" y="707"/>
                          <a:chExt cx="10284" cy="2172"/>
                        </a:xfrm>
                      </wpg:grpSpPr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11030" y="715"/>
                            <a:ext cx="2" cy="2146"/>
                            <a:chOff x="11030" y="715"/>
                            <a:chExt cx="2" cy="2146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11030" y="715"/>
                              <a:ext cx="2" cy="2146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2146"/>
                                <a:gd name="T2" fmla="+- 0 2861 715"/>
                                <a:gd name="T3" fmla="*/ 2861 h 21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6">
                                  <a:moveTo>
                                    <a:pt x="0" y="0"/>
                                  </a:moveTo>
                                  <a:lnTo>
                                    <a:pt x="0" y="21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6"/>
                        <wpg:cNvGrpSpPr>
                          <a:grpSpLocks/>
                        </wpg:cNvGrpSpPr>
                        <wpg:grpSpPr bwMode="auto">
                          <a:xfrm>
                            <a:off x="763" y="715"/>
                            <a:ext cx="2" cy="2146"/>
                            <a:chOff x="763" y="715"/>
                            <a:chExt cx="2" cy="2146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763" y="715"/>
                              <a:ext cx="2" cy="2146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2146"/>
                                <a:gd name="T2" fmla="+- 0 2861 715"/>
                                <a:gd name="T3" fmla="*/ 2861 h 21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6">
                                  <a:moveTo>
                                    <a:pt x="0" y="0"/>
                                  </a:moveTo>
                                  <a:lnTo>
                                    <a:pt x="0" y="21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770" y="722"/>
                            <a:ext cx="10253" cy="2"/>
                            <a:chOff x="770" y="722"/>
                            <a:chExt cx="10253" cy="2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770" y="722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770" y="1197"/>
                            <a:ext cx="10253" cy="2"/>
                            <a:chOff x="770" y="1197"/>
                            <a:chExt cx="10253" cy="2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770" y="1197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0"/>
                        <wpg:cNvGrpSpPr>
                          <a:grpSpLocks/>
                        </wpg:cNvGrpSpPr>
                        <wpg:grpSpPr bwMode="auto">
                          <a:xfrm>
                            <a:off x="770" y="1512"/>
                            <a:ext cx="10253" cy="2"/>
                            <a:chOff x="770" y="1512"/>
                            <a:chExt cx="10253" cy="2"/>
                          </a:xfrm>
                        </wpg:grpSpPr>
                        <wps:wsp>
                          <wps:cNvPr id="60" name="Freeform 51"/>
                          <wps:cNvSpPr>
                            <a:spLocks/>
                          </wps:cNvSpPr>
                          <wps:spPr bwMode="auto">
                            <a:xfrm>
                              <a:off x="770" y="1512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8"/>
                        <wpg:cNvGrpSpPr>
                          <a:grpSpLocks/>
                        </wpg:cNvGrpSpPr>
                        <wpg:grpSpPr bwMode="auto">
                          <a:xfrm>
                            <a:off x="770" y="2869"/>
                            <a:ext cx="10253" cy="2"/>
                            <a:chOff x="770" y="2869"/>
                            <a:chExt cx="10253" cy="2"/>
                          </a:xfrm>
                        </wpg:grpSpPr>
                        <wps:wsp>
                          <wps:cNvPr id="62" name="Freeform 49"/>
                          <wps:cNvSpPr>
                            <a:spLocks/>
                          </wps:cNvSpPr>
                          <wps:spPr bwMode="auto">
                            <a:xfrm>
                              <a:off x="770" y="286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7.75pt;margin-top:35.35pt;width:514.2pt;height:108.6pt;z-index:-1737;mso-position-horizontal-relative:page" coordorigin="755,707" coordsize="10284,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">
                <v:group id="Group 58" o:spid="_x0000_s1027" style="position:absolute;left:11030;top:715;width:2;height:2146" coordorigin="11030,715" coordsize="2,2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9" o:spid="_x0000_s1028" style="position:absolute;left:11030;top:715;width:2;height:2146;visibility:visible;mso-wrap-style:square;v-text-anchor:top" coordsize="2,2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Qo/cMA&#10;AADbAAAADwAAAGRycy9kb3ducmV2LnhtbESPQWsCMRSE7wX/Q3iCl6JZBYusRinagh61pdDbY/O6&#10;2XbzEjfZdf33RhB6HGbmG2a16W0tOmpC5VjBdJKBIC6crrhU8PnxPl6ACBFZY+2YFFwpwGY9eFph&#10;rt2Fj9SdYikShEOOCkyMPpcyFIYshonzxMn7cY3FmGRTSt3gJcFtLWdZ9iItVpwWDHraGir+Tq1V&#10;cGiff8m8Lbq9//Jmdzz7efvtlRoN+9cliEh9/A8/2nutYD6D+5f0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Qo/cMAAADbAAAADwAAAAAAAAAAAAAAAACYAgAAZHJzL2Rv&#10;d25yZXYueG1sUEsFBgAAAAAEAAQA9QAAAIgDAAAAAA==&#10;" path="m,l,2146e" filled="f" strokeweight=".82pt">
                    <v:path arrowok="t" o:connecttype="custom" o:connectlocs="0,715;0,2861" o:connectangles="0,0"/>
                  </v:shape>
                </v:group>
                <v:group id="Group 56" o:spid="_x0000_s1029" style="position:absolute;left:763;top:715;width:2;height:2146" coordorigin="763,715" coordsize="2,2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7" o:spid="_x0000_s1030" style="position:absolute;left:763;top:715;width:2;height:2146;visibility:visible;mso-wrap-style:square;v-text-anchor:top" coordsize="2,2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VEsQA&#10;AADbAAAADwAAAGRycy9kb3ducmV2LnhtbESPQWsCMRSE7wX/Q3hCL0WzlSqyGkVaC/aoFcHbY/Pc&#10;rG5e0k123f77plDocZiZb5jlure16KgJlWMFz+MMBHHhdMWlguPn+2gOIkRkjbVjUvBNAdarwcMS&#10;c+3uvKfuEEuRIBxyVGBi9LmUoTBkMYydJ07exTUWY5JNKXWD9wS3tZxk2UxarDgtGPT0aqi4HVqr&#10;4KN9upLZzrudP3nztv/y0/bslXoc9psFiEh9/A//tXdawfQF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hFRLEAAAA2wAAAA8AAAAAAAAAAAAAAAAAmAIAAGRycy9k&#10;b3ducmV2LnhtbFBLBQYAAAAABAAEAPUAAACJAwAAAAA=&#10;" path="m,l,2146e" filled="f" strokeweight=".82pt">
                    <v:path arrowok="t" o:connecttype="custom" o:connectlocs="0,715;0,2861" o:connectangles="0,0"/>
                  </v:shape>
                </v:group>
                <v:group id="Group 54" o:spid="_x0000_s1031" style="position:absolute;left:770;top:722;width:10253;height:2" coordorigin="770,722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5" o:spid="_x0000_s1032" style="position:absolute;left:770;top:722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+TsMA&#10;AADbAAAADwAAAGRycy9kb3ducmV2LnhtbESPQWvCQBSE70L/w/IEL6IbpQaJrlJbBA9ejK3nR/aZ&#10;DWbfptmtxn/fFQSPw8x8wyzXna3FlVpfOVYwGScgiAunKy4VfB+3ozkIH5A11o5JwZ08rFdvvSVm&#10;2t34QNc8lCJC2GeowITQZFL6wpBFP3YNcfTOrrUYomxLqVu8Rbit5TRJUmmx4rhgsKFPQ8Ul/7MK&#10;9kN/vr83SWl+bJ5uJqfN/uu3U2rQ7z4WIAJ14RV+tndawSyFx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q+TsMAAADbAAAADwAAAAAAAAAAAAAAAACYAgAAZHJzL2Rv&#10;d25yZXYueG1sUEsFBgAAAAAEAAQA9QAAAIgDAAAAAA==&#10;" path="m,l10253,e" filled="f" strokeweight=".82pt">
                    <v:path arrowok="t" o:connecttype="custom" o:connectlocs="0,0;10253,0" o:connectangles="0,0"/>
                  </v:shape>
                </v:group>
                <v:group id="Group 52" o:spid="_x0000_s1033" style="position:absolute;left:770;top:1197;width:10253;height:2" coordorigin="770,1197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3" o:spid="_x0000_s1034" style="position:absolute;left:770;top:1197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mPp8AA&#10;AADbAAAADwAAAGRycy9kb3ducmV2LnhtbERPy4rCMBTdC/5DuMJsRFOHUaQaRUcEF26sj/WluTbF&#10;5qbTRK1/P1kILg/nPV+2thIPanzpWMFomIAgzp0uuVBwOm4HUxA+IGusHJOCF3lYLrqdOabaPflA&#10;jywUIoawT1GBCaFOpfS5IYt+6GriyF1dYzFE2BRSN/iM4baS30kykRZLjg0Ga/o1lN+yu1Ww7/vr&#10;66dOCnO22WQ9uqz3m79Wqa9eu5qBCNSGj/jt3mkF4zg2fo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mPp8AAAADbAAAADwAAAAAAAAAAAAAAAACYAgAAZHJzL2Rvd25y&#10;ZXYueG1sUEsFBgAAAAAEAAQA9QAAAIUDAAAAAA==&#10;" path="m,l10253,e" filled="f" strokeweight=".82pt">
                    <v:path arrowok="t" o:connecttype="custom" o:connectlocs="0,0;10253,0" o:connectangles="0,0"/>
                  </v:shape>
                </v:group>
                <v:group id="Group 50" o:spid="_x0000_s1035" style="position:absolute;left:770;top:1512;width:10253;height:2" coordorigin="770,1512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1" o:spid="_x0000_s1036" style="position:absolute;left:770;top:1512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JHMIA&#10;AADbAAAADwAAAGRycy9kb3ducmV2LnhtbERPPWvDMBDdA/kP4gpdQiynFFMcK6FpKWTwUrfNfFhn&#10;y8Q6OZaa2P8+GgodH++72E+2F1cafedYwSZJQRDXTnfcKvj++li/gPABWWPvmBTM5GG/Wy4KzLW7&#10;8Sddq9CKGMI+RwUmhCGX0teGLPrEDcSRa9xoMUQ4tlKPeIvhtpdPaZpJix3HBoMDvRmqz9WvVVCu&#10;fDM/D2lrfmyVHTanQ/l+mZR6fJhetyACTeFf/Oc+agVZXB+/xB8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k0kcwgAAANsAAAAPAAAAAAAAAAAAAAAAAJgCAABkcnMvZG93&#10;bnJldi54bWxQSwUGAAAAAAQABAD1AAAAhwMAAAAA&#10;" path="m,l10253,e" filled="f" strokeweight=".82pt">
                    <v:path arrowok="t" o:connecttype="custom" o:connectlocs="0,0;10253,0" o:connectangles="0,0"/>
                  </v:shape>
                </v:group>
                <v:group id="Group 48" o:spid="_x0000_s1037" style="position:absolute;left:770;top:2869;width:10253;height:2" coordorigin="770,286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9" o:spid="_x0000_s1038" style="position:absolute;left:770;top:286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aHcEA&#10;AADbAAAADwAAAGRycy9kb3ducmV2LnhtbESPQYvCMBSE74L/IbwFL2IThS3aNYoIghcP2/UHPJq3&#10;bd3mpTSxrf/eCMIeh5n5htnuR9uInjpfO9awTBQI4sKZmksN15/TYg3CB2SDjWPS8CAP+910ssXM&#10;uIG/qc9DKSKEfYYaqhDaTEpfVGTRJ64ljt6v6yyGKLtSmg6HCLeNXCmVSos1x4UKWzpWVPzld6vB&#10;cK9yutw2tTre8nLeD5+pHbSefYyHLxCBxvAffrfPRkO6gteX+AP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lWh3BAAAA2wAAAA8AAAAAAAAAAAAAAAAAmAIAAGRycy9kb3du&#10;cmV2LnhtbFBLBQYAAAAABAAEAPUAAACGAwAAAAA=&#10;" path="m,l10253,e" filled="f" strokeweight=".94pt">
                    <v:path arrowok="t" o:connecttype="custom" o:connectlocs="0,0;10253,0" o:connectangles="0,0"/>
                  </v:shape>
                </v:group>
                <w10:wrap anchorx="page"/>
              </v:group>
            </w:pict>
          </mc:Fallback>
        </mc:AlternateContent>
      </w:r>
      <w:r w:rsidR="00F35F80" w:rsidRPr="006B15BE">
        <w:rPr>
          <w:rFonts w:ascii="Times New Roman" w:hAnsi="Times New Roman"/>
        </w:rPr>
        <w:t>Навантаження на кожного респондента оцінюється у 15 хвилин у місяць.</w:t>
      </w: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before="6" w:after="0" w:line="280" w:lineRule="exact"/>
        <w:rPr>
          <w:sz w:val="28"/>
          <w:szCs w:val="28"/>
        </w:rPr>
      </w:pPr>
    </w:p>
    <w:p w:rsidR="000B19EB" w:rsidRDefault="001D64B8">
      <w:pPr>
        <w:tabs>
          <w:tab w:val="left" w:pos="10540"/>
        </w:tabs>
        <w:spacing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42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ragraph">
                  <wp:posOffset>-1390015</wp:posOffset>
                </wp:positionV>
                <wp:extent cx="6539230" cy="1135380"/>
                <wp:effectExtent l="8255" t="635" r="5715" b="6985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1135380"/>
                          <a:chOff x="748" y="-2189"/>
                          <a:chExt cx="10298" cy="1788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11030" y="-2180"/>
                            <a:ext cx="2" cy="1764"/>
                            <a:chOff x="11030" y="-2180"/>
                            <a:chExt cx="2" cy="1764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11030" y="-2180"/>
                              <a:ext cx="2" cy="1764"/>
                            </a:xfrm>
                            <a:custGeom>
                              <a:avLst/>
                              <a:gdLst>
                                <a:gd name="T0" fmla="+- 0 -2180 -2180"/>
                                <a:gd name="T1" fmla="*/ -2180 h 1764"/>
                                <a:gd name="T2" fmla="+- 0 -416 -2180"/>
                                <a:gd name="T3" fmla="*/ -416 h 17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4">
                                  <a:moveTo>
                                    <a:pt x="0" y="0"/>
                                  </a:moveTo>
                                  <a:lnTo>
                                    <a:pt x="0" y="176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763" y="-2180"/>
                            <a:ext cx="2" cy="1764"/>
                            <a:chOff x="763" y="-2180"/>
                            <a:chExt cx="2" cy="1764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763" y="-2180"/>
                              <a:ext cx="2" cy="1764"/>
                            </a:xfrm>
                            <a:custGeom>
                              <a:avLst/>
                              <a:gdLst>
                                <a:gd name="T0" fmla="+- 0 -2180 -2180"/>
                                <a:gd name="T1" fmla="*/ -2180 h 1764"/>
                                <a:gd name="T2" fmla="+- 0 -416 -2180"/>
                                <a:gd name="T3" fmla="*/ -416 h 17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4">
                                  <a:moveTo>
                                    <a:pt x="0" y="0"/>
                                  </a:moveTo>
                                  <a:lnTo>
                                    <a:pt x="0" y="176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770" y="-2173"/>
                            <a:ext cx="10253" cy="2"/>
                            <a:chOff x="770" y="-2173"/>
                            <a:chExt cx="10253" cy="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770" y="-2173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770" y="-1699"/>
                            <a:ext cx="10253" cy="2"/>
                            <a:chOff x="770" y="-1699"/>
                            <a:chExt cx="10253" cy="2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770" y="-169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7"/>
                        <wpg:cNvGrpSpPr>
                          <a:grpSpLocks/>
                        </wpg:cNvGrpSpPr>
                        <wpg:grpSpPr bwMode="auto">
                          <a:xfrm>
                            <a:off x="756" y="-409"/>
                            <a:ext cx="10282" cy="2"/>
                            <a:chOff x="756" y="-409"/>
                            <a:chExt cx="10282" cy="2"/>
                          </a:xfrm>
                        </wpg:grpSpPr>
                        <wps:wsp>
                          <wps:cNvPr id="49" name="Freeform 38"/>
                          <wps:cNvSpPr>
                            <a:spLocks/>
                          </wps:cNvSpPr>
                          <wps:spPr bwMode="auto">
                            <a:xfrm>
                              <a:off x="756" y="-409"/>
                              <a:ext cx="10282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282"/>
                                <a:gd name="T2" fmla="+- 0 11038 756"/>
                                <a:gd name="T3" fmla="*/ T2 w 10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2">
                                  <a:moveTo>
                                    <a:pt x="0" y="0"/>
                                  </a:moveTo>
                                  <a:lnTo>
                                    <a:pt x="1028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7.4pt;margin-top:-109.45pt;width:514.9pt;height:89.4pt;z-index:-1738;mso-position-horizontal-relative:page" coordorigin="748,-2189" coordsize="10298,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">
                <v:group id="Group 45" o:spid="_x0000_s1027" style="position:absolute;left:11030;top:-2180;width:2;height:1764" coordorigin="11030,-2180" coordsize="2,1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6" o:spid="_x0000_s1028" style="position:absolute;left:11030;top:-2180;width:2;height:1764;visibility:visible;mso-wrap-style:square;v-text-anchor:top" coordsize="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okUsMA&#10;AADbAAAADwAAAGRycy9kb3ducmV2LnhtbESPQWvCQBSE74X+h+UVvNVNREqbuooIBRFEqh56fGRf&#10;k2D2bbr7TOK/dwuFHoeZ+YZZrEbXqp5CbDwbyKcZKOLS24YrA+fTx/MrqCjIFlvPZOBGEVbLx4cF&#10;FtYP/En9USqVIBwLNFCLdIXWsazJYZz6jjh53z44lCRDpW3AIcFdq2dZ9qIdNpwWauxoU1N5OV6d&#10;geFrvwv96WcnBy/522D7fCMHYyZP4/odlNAo/+G/9tYamOfw+yX9AL2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okUsMAAADbAAAADwAAAAAAAAAAAAAAAACYAgAAZHJzL2Rv&#10;d25yZXYueG1sUEsFBgAAAAAEAAQA9QAAAIgDAAAAAA==&#10;" path="m,l,1764e" filled="f" strokeweight=".82pt">
                    <v:path arrowok="t" o:connecttype="custom" o:connectlocs="0,-2180;0,-416" o:connectangles="0,0"/>
                  </v:shape>
                </v:group>
                <v:group id="Group 43" o:spid="_x0000_s1029" style="position:absolute;left:763;top:-2180;width:2;height:1764" coordorigin="763,-2180" coordsize="2,1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30" style="position:absolute;left:763;top:-2180;width:2;height:1764;visibility:visible;mso-wrap-style:square;v-text-anchor:top" coordsize="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fvsQA&#10;AADbAAAADwAAAGRycy9kb3ducmV2LnhtbESPQWvCQBSE74X+h+UVvNVNWik1dZUiCEUQqfbg8ZF9&#10;TUKzb9PdZxL/vSsUehxm5htmsRpdq3oKsfFsIJ9moIhLbxuuDHwdN4+voKIgW2w9k4ELRVgt7+8W&#10;WFg/8Cf1B6lUgnAs0EAt0hVax7Imh3HqO+LkffvgUJIMlbYBhwR3rX7KshftsOG0UGNH65rKn8PZ&#10;GRhOu23oj79b2XvJ54Pt87XsjZk8jO9voIRG+Q//tT+sgdkz3L6k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kH77EAAAA2wAAAA8AAAAAAAAAAAAAAAAAmAIAAGRycy9k&#10;b3ducmV2LnhtbFBLBQYAAAAABAAEAPUAAACJAwAAAAA=&#10;" path="m,l,1764e" filled="f" strokeweight=".82pt">
                    <v:path arrowok="t" o:connecttype="custom" o:connectlocs="0,-2180;0,-416" o:connectangles="0,0"/>
                  </v:shape>
                </v:group>
                <v:group id="Group 41" o:spid="_x0000_s1031" style="position:absolute;left:770;top:-2173;width:10253;height:2" coordorigin="770,-2173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32" style="position:absolute;left:770;top:-2173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25MMA&#10;AADbAAAADwAAAGRycy9kb3ducmV2LnhtbESPT4vCMBTE74LfITzBi2iqqCxdo/gHYQ9erK7nR/Ns&#10;yjYvtYlav/1mYcHjMDO/YRar1lbiQY0vHSsYjxIQxLnTJRcKzqf98AOED8gaK8ek4EUeVstuZ4Gp&#10;dk8+0iMLhYgQ9ikqMCHUqZQ+N2TRj1xNHL2rayyGKJtC6gafEW4rOUmSubRYclwwWNPWUP6T3a2C&#10;w8BfX9M6Kcy3zeab8WVz2N1apfq9dv0JIlAb3uH/9pdWMJ3B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G25MMAAADbAAAADwAAAAAAAAAAAAAAAACYAgAAZHJzL2Rv&#10;d25yZXYueG1sUEsFBgAAAAAEAAQA9QAAAIgDAAAAAA==&#10;" path="m,l10253,e" filled="f" strokeweight=".82pt">
                    <v:path arrowok="t" o:connecttype="custom" o:connectlocs="0,0;10253,0" o:connectangles="0,0"/>
                  </v:shape>
                </v:group>
                <v:group id="Group 39" o:spid="_x0000_s1033" style="position:absolute;left:770;top:-1699;width:10253;height:2" coordorigin="770,-169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0" o:spid="_x0000_s1034" style="position:absolute;left:770;top:-169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l5cMA&#10;AADbAAAADwAAAGRycy9kb3ducmV2LnhtbESPwWrDMBBE74H8g9hALyGWUho3caOEEij00kOUfsBi&#10;bWyn1spYiu3+fVUo9DjMzBtmf5xcKwbqQ+NZwzpTIIhLbxuuNHxe3lZbECEiW2w9k4ZvCnA8zGd7&#10;LKwf+UyDiZVIEA4Faqhj7AopQ1mTw5D5jjh5V987jEn2lbQ9jgnuWvmoVC4dNpwWauzoVFP5Ze5O&#10;g+VBGfq47Rp1uplqOYyb3I1aPyym1xcQkab4H/5rv1sNT8/w+yX9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el5cMAAADbAAAADwAAAAAAAAAAAAAAAACYAgAAZHJzL2Rv&#10;d25yZXYueG1sUEsFBgAAAAAEAAQA9QAAAIgDAAAAAA==&#10;" path="m,l10253,e" filled="f" strokeweight=".94pt">
                    <v:path arrowok="t" o:connecttype="custom" o:connectlocs="0,0;10253,0" o:connectangles="0,0"/>
                  </v:shape>
                </v:group>
                <v:group id="Group 37" o:spid="_x0000_s1035" style="position:absolute;left:756;top:-409;width:10282;height:2" coordorigin="756,-409" coordsize="10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8" o:spid="_x0000_s1036" style="position:absolute;left:756;top:-409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VC8QA&#10;AADbAAAADwAAAGRycy9kb3ducmV2LnhtbESPT2vCQBTE74V+h+UVvNWNYkWjq5SiUL0ZRfH2yL78&#10;wezbkF1j7KfvCoLHYWZ+w8yXnalES40rLSsY9CMQxKnVJecKDvv15wSE88gaK8uk4E4Olov3tznG&#10;2t54R23icxEg7GJUUHhfx1K6tCCDrm9r4uBltjHog2xyqRu8Bbip5DCKxtJgyWGhwJp+CkovydUo&#10;OJ7l1vjN5CvL7mm7Tf7Oq+i0Uar30X3PQHjq/Cv8bP9qBaMpPL6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XVQvEAAAA2wAAAA8AAAAAAAAAAAAAAAAAmAIAAGRycy9k&#10;b3ducmV2LnhtbFBLBQYAAAAABAAEAPUAAACJAwAAAAA=&#10;" path="m,l10282,e" filled="f" strokeweight=".82pt">
                    <v:path arrowok="t" o:connecttype="custom" o:connectlocs="0,0;10282,0" o:connectangles="0,0"/>
                  </v:shape>
                </v:group>
                <w10:wrap anchorx="page"/>
              </v:group>
            </w:pict>
          </mc:Fallback>
        </mc:AlternateContent>
      </w:r>
      <w:r w:rsidR="00F35F80">
        <w:rPr>
          <w:rFonts w:ascii="Times New Roman" w:hAnsi="Times New Roman"/>
          <w:b/>
          <w:sz w:val="32"/>
        </w:rPr>
        <w:t>19. Перевірка даних</w:t>
      </w:r>
      <w:r w:rsidR="00F35F80">
        <w:tab/>
      </w:r>
      <w:r w:rsidR="00F35F80">
        <w:rPr>
          <w:rFonts w:ascii="Times New Roman" w:hAnsi="Times New Roman"/>
          <w:color w:val="0F4AA0"/>
          <w:u w:val="single" w:color="0F4AA0"/>
        </w:rPr>
        <w:t>Вгору</w:t>
      </w:r>
    </w:p>
    <w:p w:rsidR="000B19EB" w:rsidRDefault="00F35F80">
      <w:pPr>
        <w:spacing w:before="85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19.1. Перевірка даних - політика</w:t>
      </w:r>
    </w:p>
    <w:p w:rsidR="000B19EB" w:rsidRDefault="000B19EB">
      <w:pPr>
        <w:spacing w:before="5" w:after="0" w:line="100" w:lineRule="exact"/>
        <w:rPr>
          <w:sz w:val="10"/>
          <w:szCs w:val="10"/>
        </w:rPr>
      </w:pPr>
    </w:p>
    <w:p w:rsidR="000B19EB" w:rsidRPr="00323D51" w:rsidRDefault="00F35F80">
      <w:pPr>
        <w:spacing w:after="0" w:line="273" w:lineRule="auto"/>
        <w:ind w:left="900" w:right="1168"/>
        <w:rPr>
          <w:rFonts w:ascii="Times New Roman" w:eastAsia="Times New Roman" w:hAnsi="Times New Roman" w:cs="Times New Roman"/>
          <w:sz w:val="20"/>
          <w:szCs w:val="20"/>
        </w:rPr>
      </w:pPr>
      <w:r w:rsidRPr="00323D51">
        <w:rPr>
          <w:rFonts w:ascii="Times New Roman" w:hAnsi="Times New Roman"/>
          <w:sz w:val="20"/>
          <w:szCs w:val="20"/>
        </w:rPr>
        <w:t xml:space="preserve">Індекси випускаються приблизно на 30 день місяця, що слідує за місяцем референції. Зазвичай вони є попередніми протягом трьох місяців (оскільки кожна місячна анкета може бути переглянута протягом попередніх трьох місяців, де ціни </w:t>
      </w:r>
    </w:p>
    <w:p w:rsidR="000B19EB" w:rsidRPr="00323D51" w:rsidRDefault="00F35F80" w:rsidP="006B15BE">
      <w:pPr>
        <w:spacing w:after="0" w:line="252" w:lineRule="exact"/>
        <w:ind w:left="900" w:right="1127"/>
        <w:rPr>
          <w:rFonts w:ascii="Times New Roman" w:eastAsia="Times New Roman" w:hAnsi="Times New Roman" w:cs="Times New Roman"/>
          <w:sz w:val="20"/>
          <w:szCs w:val="20"/>
        </w:rPr>
      </w:pPr>
      <w:r w:rsidRPr="00323D51">
        <w:rPr>
          <w:rFonts w:ascii="Times New Roman" w:hAnsi="Times New Roman"/>
          <w:sz w:val="20"/>
          <w:szCs w:val="20"/>
        </w:rPr>
        <w:t>вносяться попередньо), але політика ревізій відрізняється між внутрішнім ринком ІЦВ "для розширення контракту" та іншими внутрішніми або зовнішніми ІЦВ для використання у національному звітуванні:</w:t>
      </w:r>
    </w:p>
    <w:p w:rsidR="000B19EB" w:rsidRDefault="000B19EB">
      <w:pPr>
        <w:spacing w:before="1" w:after="0" w:line="100" w:lineRule="exact"/>
        <w:rPr>
          <w:sz w:val="10"/>
          <w:szCs w:val="1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"/>
        <w:gridCol w:w="1996"/>
        <w:gridCol w:w="7969"/>
        <w:gridCol w:w="137"/>
      </w:tblGrid>
      <w:tr w:rsidR="000B19EB" w:rsidTr="00E8200A">
        <w:trPr>
          <w:trHeight w:hRule="exact" w:val="2251"/>
        </w:trPr>
        <w:tc>
          <w:tcPr>
            <w:tcW w:w="10268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0B19EB" w:rsidRDefault="00F35F80">
            <w:pPr>
              <w:spacing w:before="78" w:after="0" w:line="270" w:lineRule="auto"/>
              <w:ind w:left="142" w:right="2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для внутрішнього ринку ІЦВ для "розширення контракту", індекси виключно перевіряються, якщо знаходять серйозну помилку</w:t>
            </w:r>
            <w:hyperlink r:id="rId27">
              <w:r>
                <w:rPr>
                  <w:rFonts w:ascii="Times New Roman" w:hAnsi="Times New Roman"/>
                </w:rPr>
                <w:t xml:space="preserve"> через чотири місяці, та публікується спеціальна примітка на сайті новин BDM: http://www.bdm.insee.fr</w:t>
              </w:r>
            </w:hyperlink>
          </w:p>
          <w:p w:rsidR="000B19EB" w:rsidRDefault="00F35F80">
            <w:pPr>
              <w:spacing w:before="1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/bdm2/statique.action?request_locale=en&amp;page=actu , з коментарем стосовно причин та впливу;</w:t>
            </w:r>
          </w:p>
          <w:p w:rsidR="000B19EB" w:rsidRDefault="00F35F80">
            <w:pPr>
              <w:spacing w:before="64" w:after="0" w:line="270" w:lineRule="auto"/>
              <w:ind w:left="142" w:right="4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для інших внутрішніх або зовнішніх ІЦВ, ревізія може відбутися лише з січня, протягом року під керівництвом команди національного поквартального звітування Така ревізія не коментується на сайті новин BDM.</w:t>
            </w:r>
          </w:p>
        </w:tc>
      </w:tr>
      <w:tr w:rsidR="000B19EB">
        <w:trPr>
          <w:trHeight w:hRule="exact" w:val="348"/>
        </w:trPr>
        <w:tc>
          <w:tcPr>
            <w:tcW w:w="10268" w:type="dxa"/>
            <w:gridSpan w:val="4"/>
            <w:tcBorders>
              <w:top w:val="single" w:sz="7" w:space="0" w:color="000000"/>
              <w:left w:val="single" w:sz="7" w:space="0" w:color="000000"/>
              <w:bottom w:val="single" w:sz="9" w:space="0" w:color="7F7F7F"/>
              <w:right w:val="single" w:sz="6" w:space="0" w:color="000000"/>
            </w:tcBorders>
          </w:tcPr>
          <w:p w:rsidR="000B19EB" w:rsidRDefault="00F35F80">
            <w:pPr>
              <w:spacing w:before="33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19.2. Перевірка даних - практика</w:t>
            </w:r>
          </w:p>
        </w:tc>
      </w:tr>
      <w:tr w:rsidR="000B19EB">
        <w:trPr>
          <w:trHeight w:hRule="exact" w:val="1124"/>
        </w:trPr>
        <w:tc>
          <w:tcPr>
            <w:tcW w:w="166" w:type="dxa"/>
            <w:tcBorders>
              <w:top w:val="single" w:sz="6" w:space="0" w:color="000000"/>
              <w:left w:val="single" w:sz="7" w:space="0" w:color="000000"/>
              <w:bottom w:val="nil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9" w:space="0" w:color="7F7F7F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0B19EB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F35F80">
            <w:pPr>
              <w:spacing w:after="0" w:line="248" w:lineRule="auto"/>
              <w:ind w:left="21" w:right="5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Перевірка даних - практика</w:t>
            </w:r>
          </w:p>
        </w:tc>
        <w:tc>
          <w:tcPr>
            <w:tcW w:w="7969" w:type="dxa"/>
            <w:tcBorders>
              <w:top w:val="single" w:sz="9" w:space="0" w:color="7F7F7F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35F80">
            <w:pPr>
              <w:spacing w:before="43" w:after="0" w:line="246" w:lineRule="auto"/>
              <w:ind w:left="18" w:right="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Ревізії внутрішніх ІЦВ на ринкові ціни для розширення контрактів оголошуються на сайті BDM у момент внесення змін ("r" біля індексу вказує на те, що він був змінений після опублікування попереднього релізу). Це трапляється в середньому три або чотири рази на рік.</w:t>
            </w:r>
          </w:p>
        </w:tc>
        <w:tc>
          <w:tcPr>
            <w:tcW w:w="137" w:type="dxa"/>
            <w:tcBorders>
              <w:top w:val="single" w:sz="6" w:space="0" w:color="000000"/>
              <w:left w:val="single" w:sz="8" w:space="0" w:color="7F7F7F"/>
              <w:bottom w:val="nil"/>
              <w:right w:val="single" w:sz="6" w:space="0" w:color="000000"/>
            </w:tcBorders>
          </w:tcPr>
          <w:p w:rsidR="000B19EB" w:rsidRDefault="000B19EB"/>
        </w:tc>
      </w:tr>
      <w:tr w:rsidR="000B19EB" w:rsidTr="00E8200A">
        <w:trPr>
          <w:trHeight w:hRule="exact" w:val="3783"/>
        </w:trPr>
        <w:tc>
          <w:tcPr>
            <w:tcW w:w="10268" w:type="dxa"/>
            <w:gridSpan w:val="4"/>
            <w:tcBorders>
              <w:top w:val="single" w:sz="8" w:space="0" w:color="7F7F7F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48" w:after="0" w:line="270" w:lineRule="auto"/>
              <w:ind w:left="142" w:right="2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Наші прес-релізи відзначають ревізії, внесені до змін на ціни, за попередні 3 місяці. У опосередкованих абсолютних термінах, ревізії відбуваються у такому порядку:</w:t>
            </w:r>
          </w:p>
          <w:p w:rsidR="000B19EB" w:rsidRDefault="00F35F80">
            <w:pPr>
              <w:spacing w:before="32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Ревізія щомісячних змін (у балах)</w:t>
            </w:r>
          </w:p>
          <w:p w:rsidR="000B19EB" w:rsidRDefault="000B19EB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F35F80">
            <w:pPr>
              <w:tabs>
                <w:tab w:val="left" w:pos="1560"/>
                <w:tab w:val="left" w:pos="3500"/>
                <w:tab w:val="left" w:pos="4700"/>
              </w:tabs>
              <w:spacing w:after="0" w:line="248" w:lineRule="auto"/>
              <w:ind w:left="142" w:right="4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.</w:t>
            </w:r>
            <w:r>
              <w:tab/>
            </w:r>
            <w:r>
              <w:rPr>
                <w:rFonts w:ascii="Times New Roman" w:hAnsi="Times New Roman"/>
              </w:rPr>
              <w:t>період</w:t>
            </w:r>
            <w:r>
              <w:tab/>
            </w:r>
            <w:r w:rsidRPr="00DE0049">
              <w:rPr>
                <w:rFonts w:ascii="Times New Roman" w:hAnsi="Times New Roman"/>
              </w:rPr>
              <w:t>м-3/м-4</w:t>
            </w:r>
            <w:r>
              <w:tab/>
            </w:r>
            <w:r>
              <w:rPr>
                <w:rFonts w:ascii="Times New Roman" w:hAnsi="Times New Roman"/>
              </w:rPr>
              <w:t>м-2/м-3</w:t>
            </w:r>
            <w:r>
              <w:tab/>
            </w:r>
            <w:r>
              <w:rPr>
                <w:rFonts w:ascii="Times New Roman" w:hAnsi="Times New Roman"/>
              </w:rPr>
              <w:t>м-1/м-2 тип індексу цін</w:t>
            </w:r>
          </w:p>
          <w:p w:rsidR="000B19EB" w:rsidRDefault="00F35F80">
            <w:pPr>
              <w:spacing w:after="0" w:line="251" w:lineRule="exact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Ціни французьких виробників</w:t>
            </w:r>
          </w:p>
          <w:p w:rsidR="000B19EB" w:rsidRDefault="00F35F80">
            <w:pPr>
              <w:spacing w:before="6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 галузі, що продаються на:</w:t>
            </w:r>
          </w:p>
          <w:p w:rsidR="000B19EB" w:rsidRDefault="00F35F80">
            <w:pPr>
              <w:tabs>
                <w:tab w:val="left" w:pos="3100"/>
                <w:tab w:val="left" w:pos="4300"/>
                <w:tab w:val="left" w:pos="5500"/>
              </w:tabs>
              <w:spacing w:before="13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французькому ринку</w:t>
            </w:r>
            <w:r>
              <w:tab/>
            </w:r>
            <w:r>
              <w:rPr>
                <w:rFonts w:ascii="Times New Roman" w:hAnsi="Times New Roman"/>
              </w:rPr>
              <w:t>0,03</w:t>
            </w:r>
            <w:r>
              <w:tab/>
            </w:r>
            <w:r>
              <w:rPr>
                <w:rFonts w:ascii="Times New Roman" w:hAnsi="Times New Roman"/>
              </w:rPr>
              <w:t>0,04</w:t>
            </w:r>
            <w:r>
              <w:tab/>
            </w:r>
            <w:r>
              <w:rPr>
                <w:rFonts w:ascii="Times New Roman" w:hAnsi="Times New Roman"/>
              </w:rPr>
              <w:t>0,04</w:t>
            </w:r>
          </w:p>
          <w:p w:rsidR="000B19EB" w:rsidRDefault="00F35F80">
            <w:pPr>
              <w:tabs>
                <w:tab w:val="left" w:pos="3100"/>
                <w:tab w:val="left" w:pos="4300"/>
                <w:tab w:val="left" w:pos="5500"/>
              </w:tabs>
              <w:spacing w:before="11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закордонних ринках</w:t>
            </w:r>
            <w:r>
              <w:tab/>
            </w:r>
            <w:r>
              <w:rPr>
                <w:rFonts w:ascii="Times New Roman" w:hAnsi="Times New Roman"/>
              </w:rPr>
              <w:t>0,03</w:t>
            </w:r>
            <w:r>
              <w:tab/>
            </w:r>
            <w:r>
              <w:rPr>
                <w:rFonts w:ascii="Times New Roman" w:hAnsi="Times New Roman"/>
              </w:rPr>
              <w:t>0,05</w:t>
            </w:r>
            <w:r>
              <w:tab/>
            </w:r>
            <w:r>
              <w:rPr>
                <w:rFonts w:ascii="Times New Roman" w:hAnsi="Times New Roman"/>
              </w:rPr>
              <w:t>0,06</w:t>
            </w:r>
          </w:p>
          <w:p w:rsidR="000B19EB" w:rsidRDefault="00F35F80">
            <w:pPr>
              <w:tabs>
                <w:tab w:val="left" w:pos="3100"/>
                <w:tab w:val="left" w:pos="4300"/>
                <w:tab w:val="left" w:pos="5500"/>
              </w:tabs>
              <w:spacing w:before="8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усіх ринках</w:t>
            </w:r>
            <w:r>
              <w:tab/>
            </w:r>
            <w:r>
              <w:rPr>
                <w:rFonts w:ascii="Times New Roman" w:hAnsi="Times New Roman"/>
              </w:rPr>
              <w:t>0,02</w:t>
            </w:r>
            <w:r>
              <w:tab/>
            </w:r>
            <w:r>
              <w:rPr>
                <w:rFonts w:ascii="Times New Roman" w:hAnsi="Times New Roman"/>
              </w:rPr>
              <w:t>0,03</w:t>
            </w:r>
            <w:r>
              <w:tab/>
            </w:r>
            <w:r>
              <w:rPr>
                <w:rFonts w:ascii="Times New Roman" w:hAnsi="Times New Roman"/>
              </w:rPr>
              <w:t>0,05</w:t>
            </w:r>
          </w:p>
          <w:p w:rsidR="000B19EB" w:rsidRDefault="00F35F80" w:rsidP="00DE0049">
            <w:pPr>
              <w:spacing w:before="6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position w:val="-4"/>
              </w:rPr>
              <w:t>Ціни на імпорт</w:t>
            </w:r>
          </w:p>
          <w:p w:rsidR="000B19EB" w:rsidRDefault="00F35F80" w:rsidP="00DE0049">
            <w:pPr>
              <w:tabs>
                <w:tab w:val="left" w:pos="3100"/>
                <w:tab w:val="left" w:pos="4300"/>
                <w:tab w:val="left" w:pos="5520"/>
              </w:tabs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position w:val="-1"/>
              </w:rPr>
              <w:t>промислових товарів</w:t>
            </w:r>
            <w:r>
              <w:tab/>
            </w:r>
            <w:r>
              <w:rPr>
                <w:rFonts w:ascii="Times New Roman" w:hAnsi="Times New Roman"/>
                <w:position w:val="12"/>
              </w:rPr>
              <w:t>0,04</w:t>
            </w:r>
            <w:r>
              <w:tab/>
            </w:r>
            <w:r>
              <w:rPr>
                <w:rFonts w:ascii="Times New Roman" w:hAnsi="Times New Roman"/>
                <w:position w:val="12"/>
              </w:rPr>
              <w:t>0,05</w:t>
            </w:r>
            <w:r>
              <w:tab/>
            </w:r>
            <w:r>
              <w:rPr>
                <w:rFonts w:ascii="Times New Roman" w:hAnsi="Times New Roman"/>
                <w:position w:val="12"/>
              </w:rPr>
              <w:t>0,11</w:t>
            </w:r>
          </w:p>
        </w:tc>
      </w:tr>
    </w:tbl>
    <w:p w:rsidR="000B19EB" w:rsidRDefault="000B19EB">
      <w:pPr>
        <w:spacing w:before="6" w:after="0" w:line="130" w:lineRule="exact"/>
        <w:rPr>
          <w:sz w:val="13"/>
          <w:szCs w:val="13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996"/>
        <w:gridCol w:w="7969"/>
        <w:gridCol w:w="151"/>
      </w:tblGrid>
      <w:tr w:rsidR="000B19EB">
        <w:trPr>
          <w:trHeight w:hRule="exact" w:val="475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tabs>
                <w:tab w:val="left" w:pos="9780"/>
              </w:tabs>
              <w:spacing w:before="43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>20. Статистична обробка</w:t>
            </w:r>
            <w:r>
              <w:tab/>
            </w:r>
            <w:r>
              <w:rPr>
                <w:rFonts w:ascii="Times New Roman" w:hAnsi="Times New Roman"/>
                <w:color w:val="0F4AA0"/>
                <w:u w:val="single" w:color="0F4AA0"/>
              </w:rPr>
              <w:t>Вгору</w:t>
            </w:r>
          </w:p>
        </w:tc>
      </w:tr>
      <w:tr w:rsidR="000B19EB">
        <w:trPr>
          <w:trHeight w:hRule="exact" w:val="340"/>
        </w:trPr>
        <w:tc>
          <w:tcPr>
            <w:tcW w:w="10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21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20.1. Вихідні дані</w:t>
            </w:r>
          </w:p>
        </w:tc>
      </w:tr>
      <w:tr w:rsidR="000B19EB">
        <w:trPr>
          <w:trHeight w:hRule="exact" w:val="334"/>
        </w:trPr>
        <w:tc>
          <w:tcPr>
            <w:tcW w:w="151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5" w:space="0" w:color="000000"/>
              <w:right w:val="single" w:sz="5" w:space="0" w:color="000000"/>
            </w:tcBorders>
          </w:tcPr>
          <w:p w:rsidR="000B19EB" w:rsidRDefault="00F35F80">
            <w:pPr>
              <w:spacing w:before="39" w:after="0" w:line="240" w:lineRule="auto"/>
              <w:ind w:left="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Тип джерела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5" w:space="0" w:color="000000"/>
              <w:right w:val="single" w:sz="8" w:space="0" w:color="7F7F7F"/>
            </w:tcBorders>
          </w:tcPr>
          <w:p w:rsidR="000B19EB" w:rsidRDefault="00F35F80">
            <w:pPr>
              <w:spacing w:before="39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Статистичне дослідження OPISE, щомісячне для галузі.</w:t>
            </w:r>
          </w:p>
        </w:tc>
        <w:tc>
          <w:tcPr>
            <w:tcW w:w="151" w:type="dxa"/>
            <w:vMerge w:val="restart"/>
            <w:tcBorders>
              <w:top w:val="single" w:sz="7" w:space="0" w:color="000000"/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DE0049">
        <w:trPr>
          <w:trHeight w:hRule="exact" w:val="1231"/>
        </w:trPr>
        <w:tc>
          <w:tcPr>
            <w:tcW w:w="151" w:type="dxa"/>
            <w:vMerge/>
            <w:tcBorders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5" w:space="0" w:color="000000"/>
              <w:left w:val="single" w:sz="8" w:space="0" w:color="7F7F7F"/>
              <w:bottom w:val="single" w:sz="5" w:space="0" w:color="000000"/>
              <w:right w:val="single" w:sz="5" w:space="0" w:color="000000"/>
            </w:tcBorders>
          </w:tcPr>
          <w:p w:rsidR="000B19EB" w:rsidRPr="00DE0049" w:rsidRDefault="000B19EB">
            <w:pPr>
              <w:spacing w:before="4" w:after="0" w:line="170" w:lineRule="exact"/>
              <w:rPr>
                <w:sz w:val="20"/>
                <w:szCs w:val="17"/>
              </w:rPr>
            </w:pPr>
          </w:p>
          <w:p w:rsidR="000B19EB" w:rsidRPr="00DE0049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DE0049" w:rsidRDefault="00F35F80">
            <w:pPr>
              <w:spacing w:after="0" w:line="248" w:lineRule="auto"/>
              <w:ind w:left="21" w:right="145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Структура, на якій базується джерело</w:t>
            </w:r>
          </w:p>
        </w:tc>
        <w:tc>
          <w:tcPr>
            <w:tcW w:w="7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7F7F7F"/>
            </w:tcBorders>
          </w:tcPr>
          <w:p w:rsidR="000B19EB" w:rsidRPr="00DE0049" w:rsidRDefault="00F35F80">
            <w:pPr>
              <w:spacing w:before="62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Структурне (річне) бізнес-дослідження підприємств (СБД) застосовується. У Франції АПП</w:t>
            </w:r>
          </w:p>
          <w:p w:rsidR="000B19EB" w:rsidRPr="00DE0049" w:rsidRDefault="00F35F80">
            <w:pPr>
              <w:spacing w:before="32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об'єднує цілі СБД та Prodcom.</w:t>
            </w:r>
          </w:p>
          <w:p w:rsidR="000B19EB" w:rsidRPr="00DE0049" w:rsidRDefault="00F35F80">
            <w:pPr>
              <w:spacing w:before="61" w:after="0" w:line="273" w:lineRule="auto"/>
              <w:ind w:left="18" w:right="606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Дані митниці також використовуються з метою покращення вибору підприємств та товарів, які продаються на зовнішніх ринках.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DE0049">
        <w:trPr>
          <w:trHeight w:hRule="exact" w:val="697"/>
        </w:trPr>
        <w:tc>
          <w:tcPr>
            <w:tcW w:w="151" w:type="dxa"/>
            <w:vMerge/>
            <w:tcBorders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5" w:space="0" w:color="000000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Pr="00DE0049" w:rsidRDefault="000B19EB">
            <w:pPr>
              <w:spacing w:before="18" w:after="0" w:line="260" w:lineRule="exact"/>
              <w:rPr>
                <w:sz w:val="20"/>
                <w:szCs w:val="26"/>
              </w:rPr>
            </w:pPr>
          </w:p>
          <w:p w:rsidR="000B19EB" w:rsidRPr="00DE0049" w:rsidRDefault="00F35F80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Вибірка або облік</w:t>
            </w:r>
          </w:p>
        </w:tc>
        <w:tc>
          <w:tcPr>
            <w:tcW w:w="79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Pr="00DE0049" w:rsidRDefault="00F35F80">
            <w:pPr>
              <w:spacing w:before="19" w:after="0" w:line="245" w:lineRule="auto"/>
              <w:ind w:left="18" w:right="1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Вибірка робиться у два етапи: перший стосується підприємств, другий має справу з вибором товарів з вироблених підприємством (дослідники відвідують підприємства).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DE0049">
        <w:trPr>
          <w:trHeight w:hRule="exact" w:val="1555"/>
        </w:trPr>
        <w:tc>
          <w:tcPr>
            <w:tcW w:w="151" w:type="dxa"/>
            <w:vMerge/>
            <w:tcBorders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5" w:space="0" w:color="000000"/>
              <w:right w:val="single" w:sz="5" w:space="0" w:color="000000"/>
            </w:tcBorders>
          </w:tcPr>
          <w:p w:rsidR="000B19EB" w:rsidRPr="00DE0049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DE0049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DE0049" w:rsidRDefault="000B19EB">
            <w:pPr>
              <w:spacing w:before="10" w:after="0" w:line="260" w:lineRule="exact"/>
              <w:rPr>
                <w:sz w:val="20"/>
                <w:szCs w:val="26"/>
              </w:rPr>
            </w:pPr>
          </w:p>
          <w:p w:rsidR="000B19EB" w:rsidRPr="00DE0049" w:rsidRDefault="00F35F80" w:rsidP="00E8200A">
            <w:pPr>
              <w:spacing w:after="0" w:line="248" w:lineRule="auto"/>
              <w:ind w:left="21" w:right="342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Критерії стратифікації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7F7F7F"/>
            </w:tcBorders>
          </w:tcPr>
          <w:p w:rsidR="000B19EB" w:rsidRPr="00DE0049" w:rsidRDefault="00F35F80">
            <w:pPr>
              <w:spacing w:before="21" w:after="0" w:line="246" w:lineRule="auto"/>
              <w:ind w:left="18" w:right="129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Найбільші підприємства вибираються доки не буде покрито принаймні 50%, а частіше 70%, загального обороту групи товарів. Елементи, які не відповідають цим критеріям, можуть бути обрані для кращого охоплення певної групи товарів, особливо у випадках, коли попередньо обрані одиниці виявляються неправильно класифікованими.</w:t>
            </w:r>
          </w:p>
          <w:p w:rsidR="000B19EB" w:rsidRPr="00DE0049" w:rsidRDefault="00F35F80" w:rsidP="00E8200A">
            <w:pPr>
              <w:spacing w:after="0" w:line="252" w:lineRule="exact"/>
              <w:ind w:left="18" w:right="-41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Вибір товарів робиться дослідниками, коли вони відвідують обране підприємство. Разом</w:t>
            </w:r>
            <w:r w:rsidR="00E8200A" w:rsidRPr="00DE0049">
              <w:rPr>
                <w:rFonts w:ascii="Times New Roman" w:hAnsi="Times New Roman"/>
                <w:sz w:val="20"/>
              </w:rPr>
              <w:t xml:space="preserve"> </w:t>
            </w:r>
            <w:r w:rsidRPr="00DE0049">
              <w:rPr>
                <w:rFonts w:ascii="Times New Roman" w:hAnsi="Times New Roman"/>
                <w:sz w:val="20"/>
              </w:rPr>
              <w:t>з контактною особою, яка працює на підприємстві, робиться цільова вибірка товарів.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 w:rsidTr="00DE0049">
        <w:trPr>
          <w:trHeight w:hRule="exact" w:val="1423"/>
        </w:trPr>
        <w:tc>
          <w:tcPr>
            <w:tcW w:w="151" w:type="dxa"/>
            <w:vMerge/>
            <w:tcBorders>
              <w:left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5" w:space="0" w:color="000000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Pr="00DE0049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Pr="00DE0049" w:rsidRDefault="000B19EB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0B19EB" w:rsidRPr="00DE0049" w:rsidRDefault="00F35F80">
            <w:pPr>
              <w:spacing w:after="0" w:line="248" w:lineRule="auto"/>
              <w:ind w:left="21" w:right="18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Критичні значення та відсотки</w:t>
            </w:r>
          </w:p>
        </w:tc>
        <w:tc>
          <w:tcPr>
            <w:tcW w:w="79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Pr="00DE0049" w:rsidRDefault="00F35F80">
            <w:pPr>
              <w:spacing w:before="19" w:after="0" w:line="245" w:lineRule="auto"/>
              <w:ind w:left="18" w:right="270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 xml:space="preserve">Виробничі одиниці з оборотом менш ніж 5 </w:t>
            </w:r>
            <w:r w:rsidR="0047110C" w:rsidRPr="00DE0049">
              <w:rPr>
                <w:rFonts w:ascii="Times New Roman" w:hAnsi="Times New Roman"/>
                <w:sz w:val="20"/>
              </w:rPr>
              <w:t>млн.</w:t>
            </w:r>
            <w:r w:rsidRPr="00DE0049">
              <w:rPr>
                <w:rFonts w:ascii="Times New Roman" w:hAnsi="Times New Roman"/>
                <w:sz w:val="20"/>
              </w:rPr>
              <w:t xml:space="preserve"> євро як правило виключаються зі спектру дослідження. Не існує порогового рівня у тому, що стосується обігу: кожне підприємство сприймається згідно з його вагою у групі товарів.</w:t>
            </w:r>
          </w:p>
          <w:p w:rsidR="000B19EB" w:rsidRPr="00DE0049" w:rsidRDefault="00F35F80">
            <w:pPr>
              <w:spacing w:before="2" w:after="0" w:line="245" w:lineRule="auto"/>
              <w:ind w:left="18" w:right="2828"/>
              <w:rPr>
                <w:rFonts w:ascii="Times New Roman" w:eastAsia="Times New Roman" w:hAnsi="Times New Roman" w:cs="Times New Roman"/>
                <w:sz w:val="20"/>
              </w:rPr>
            </w:pPr>
            <w:r w:rsidRPr="00DE0049">
              <w:rPr>
                <w:rFonts w:ascii="Times New Roman" w:hAnsi="Times New Roman"/>
                <w:sz w:val="20"/>
              </w:rPr>
              <w:t>У дослідженні обираються приблизно 4 160 підприємств. У базі даних обираються приблизно 29 000 товарів.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592"/>
        </w:trPr>
        <w:tc>
          <w:tcPr>
            <w:tcW w:w="151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9" w:space="0" w:color="7F7F7F"/>
              <w:right w:val="single" w:sz="5" w:space="0" w:color="000000"/>
            </w:tcBorders>
          </w:tcPr>
          <w:p w:rsidR="000B19EB" w:rsidRDefault="00F35F80">
            <w:pPr>
              <w:spacing w:before="19" w:after="0" w:line="248" w:lineRule="auto"/>
              <w:ind w:left="21" w:righ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Частота оновлення вибірки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5" w:space="0" w:color="000000"/>
              <w:bottom w:val="single" w:sz="9" w:space="0" w:color="7F7F7F"/>
              <w:right w:val="single" w:sz="8" w:space="0" w:color="7F7F7F"/>
            </w:tcBorders>
          </w:tcPr>
          <w:p w:rsidR="000B19EB" w:rsidRDefault="000B19EB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0B19EB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Кожні 5 років, для кожного класу CPA (4-значний рівень).</w:t>
            </w:r>
          </w:p>
        </w:tc>
        <w:tc>
          <w:tcPr>
            <w:tcW w:w="151" w:type="dxa"/>
            <w:vMerge/>
            <w:tcBorders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65"/>
        </w:trPr>
        <w:tc>
          <w:tcPr>
            <w:tcW w:w="10267" w:type="dxa"/>
            <w:gridSpan w:val="4"/>
            <w:tcBorders>
              <w:top w:val="single" w:sz="9" w:space="0" w:color="7F7F7F"/>
              <w:left w:val="single" w:sz="6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43"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20.2. Частота збору даних</w:t>
            </w:r>
          </w:p>
        </w:tc>
      </w:tr>
      <w:tr w:rsidR="000B19EB">
        <w:trPr>
          <w:trHeight w:hRule="exact" w:val="876"/>
        </w:trPr>
        <w:tc>
          <w:tcPr>
            <w:tcW w:w="15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0B19EB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0B19EB" w:rsidRDefault="00F35F80">
            <w:pPr>
              <w:spacing w:after="0" w:line="245" w:lineRule="auto"/>
              <w:ind w:left="21" w:righ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Періодичність збору даних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35F80">
            <w:pPr>
              <w:spacing w:before="39" w:after="0" w:line="245" w:lineRule="auto"/>
              <w:ind w:left="18" w:righ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Щомісячно, іноді щоквартально (особливо, коли товар не продається постійно кожного місяця. або у випадку, коли тарифи оновлено, або перед підприємствами стоять важкі завдання, такі як ціноутворення).</w:t>
            </w:r>
          </w:p>
        </w:tc>
        <w:tc>
          <w:tcPr>
            <w:tcW w:w="151" w:type="dxa"/>
            <w:tcBorders>
              <w:top w:val="single" w:sz="7" w:space="0" w:color="000000"/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before="1" w:after="0" w:line="100" w:lineRule="exact"/>
        <w:rPr>
          <w:sz w:val="10"/>
          <w:szCs w:val="1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"/>
        <w:gridCol w:w="1996"/>
        <w:gridCol w:w="7969"/>
        <w:gridCol w:w="137"/>
      </w:tblGrid>
      <w:tr w:rsidR="000B19EB">
        <w:trPr>
          <w:trHeight w:hRule="exact" w:val="340"/>
        </w:trPr>
        <w:tc>
          <w:tcPr>
            <w:tcW w:w="10268" w:type="dxa"/>
            <w:gridSpan w:val="4"/>
            <w:tcBorders>
              <w:top w:val="nil"/>
              <w:left w:val="single" w:sz="7" w:space="0" w:color="000000"/>
              <w:bottom w:val="single" w:sz="9" w:space="0" w:color="7F7F7F"/>
              <w:right w:val="single" w:sz="6" w:space="0" w:color="000000"/>
            </w:tcBorders>
          </w:tcPr>
          <w:p w:rsidR="000B19EB" w:rsidRDefault="00F35F80">
            <w:pPr>
              <w:spacing w:before="34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20.3. Збір даних</w:t>
            </w:r>
          </w:p>
        </w:tc>
      </w:tr>
      <w:tr w:rsidR="000B19EB">
        <w:trPr>
          <w:trHeight w:hRule="exact" w:val="1379"/>
        </w:trPr>
        <w:tc>
          <w:tcPr>
            <w:tcW w:w="166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9" w:space="0" w:color="7F7F7F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0B19EB">
            <w:pPr>
              <w:spacing w:before="12" w:after="0" w:line="220" w:lineRule="exact"/>
            </w:pPr>
          </w:p>
          <w:p w:rsidR="000B19EB" w:rsidRDefault="00F35F80">
            <w:pPr>
              <w:spacing w:after="0" w:line="248" w:lineRule="auto"/>
              <w:ind w:left="21" w:righ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Анкети, які використовуються у дослідженні</w:t>
            </w:r>
          </w:p>
        </w:tc>
        <w:tc>
          <w:tcPr>
            <w:tcW w:w="7969" w:type="dxa"/>
            <w:tcBorders>
              <w:top w:val="single" w:sz="9" w:space="0" w:color="7F7F7F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F35F80">
            <w:pPr>
              <w:spacing w:before="43" w:after="0" w:line="246" w:lineRule="auto"/>
              <w:ind w:left="18" w:right="4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Єдина форма використовується для усієї вибірки (включаючи ціни на імпорт та СПНІ). Вона попередньо заповнюється інформацією, попередньо отриманою від дослідників та цін, що надаються самими підприємствами. Доступна у паперовому вигляді та на веб-сайті Insee </w:t>
            </w:r>
          </w:p>
          <w:p w:rsidR="000B19EB" w:rsidRDefault="00F35F80">
            <w:pPr>
              <w:spacing w:after="0" w:line="252" w:lineRule="exact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(https://entreprises.insee.fr/eCollecte/accueilPVIS.jsp)</w:t>
            </w:r>
          </w:p>
        </w:tc>
        <w:tc>
          <w:tcPr>
            <w:tcW w:w="137" w:type="dxa"/>
            <w:vMerge w:val="restart"/>
            <w:tcBorders>
              <w:top w:val="single" w:sz="6" w:space="0" w:color="000000"/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830"/>
        </w:trPr>
        <w:tc>
          <w:tcPr>
            <w:tcW w:w="166" w:type="dxa"/>
            <w:vMerge/>
            <w:tcBorders>
              <w:left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F35F80">
            <w:pPr>
              <w:spacing w:before="19" w:after="0" w:line="246" w:lineRule="auto"/>
              <w:ind w:left="21" w:righ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Заплановані зміни у національних анкетах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0B19EB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0B19EB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Немає</w:t>
            </w:r>
          </w:p>
        </w:tc>
        <w:tc>
          <w:tcPr>
            <w:tcW w:w="137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570"/>
        </w:trPr>
        <w:tc>
          <w:tcPr>
            <w:tcW w:w="166" w:type="dxa"/>
            <w:vMerge/>
            <w:tcBorders>
              <w:left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5" w:space="0" w:color="000000"/>
              <w:right w:val="single" w:sz="5" w:space="0" w:color="000000"/>
            </w:tcBorders>
          </w:tcPr>
          <w:p w:rsidR="000B19EB" w:rsidRDefault="000B19EB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0B19EB" w:rsidRDefault="00F35F80">
            <w:pPr>
              <w:spacing w:after="0" w:line="240" w:lineRule="auto"/>
              <w:ind w:left="21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Засоби збору даних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7F7F7F"/>
            </w:tcBorders>
          </w:tcPr>
          <w:p w:rsidR="000B19EB" w:rsidRDefault="00F35F80">
            <w:pPr>
              <w:spacing w:before="19" w:after="0" w:line="248" w:lineRule="auto"/>
              <w:ind w:left="18" w:righ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Доступні поштовий та електронний збори інформації. Респонденти отримуються доступ до веб-сайту https://entreprises.insee.fr/eCollecte/accueilPVIS.jsp.</w:t>
            </w:r>
          </w:p>
        </w:tc>
        <w:tc>
          <w:tcPr>
            <w:tcW w:w="137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845"/>
        </w:trPr>
        <w:tc>
          <w:tcPr>
            <w:tcW w:w="166" w:type="dxa"/>
            <w:vMerge/>
            <w:tcBorders>
              <w:left w:val="single" w:sz="7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5" w:space="0" w:color="000000"/>
              <w:left w:val="single" w:sz="8" w:space="0" w:color="7F7F7F"/>
              <w:bottom w:val="single" w:sz="9" w:space="0" w:color="7F7F7F"/>
              <w:right w:val="single" w:sz="5" w:space="0" w:color="000000"/>
            </w:tcBorders>
          </w:tcPr>
          <w:p w:rsidR="000B19EB" w:rsidRDefault="00F35F80">
            <w:pPr>
              <w:spacing w:before="19" w:after="0" w:line="245" w:lineRule="auto"/>
              <w:ind w:left="21" w:righ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Заплановані зміни у методології збору інформації</w:t>
            </w:r>
          </w:p>
        </w:tc>
        <w:tc>
          <w:tcPr>
            <w:tcW w:w="7969" w:type="dxa"/>
            <w:tcBorders>
              <w:top w:val="single" w:sz="5" w:space="0" w:color="000000"/>
              <w:left w:val="single" w:sz="5" w:space="0" w:color="000000"/>
              <w:bottom w:val="single" w:sz="9" w:space="0" w:color="7F7F7F"/>
              <w:right w:val="single" w:sz="8" w:space="0" w:color="7F7F7F"/>
            </w:tcBorders>
          </w:tcPr>
          <w:p w:rsidR="000B19EB" w:rsidRDefault="000B19EB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0B19EB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Немає</w:t>
            </w:r>
          </w:p>
        </w:tc>
        <w:tc>
          <w:tcPr>
            <w:tcW w:w="137" w:type="dxa"/>
            <w:vMerge/>
            <w:tcBorders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 w:rsidTr="006E5193">
        <w:trPr>
          <w:trHeight w:hRule="exact" w:val="8584"/>
        </w:trPr>
        <w:tc>
          <w:tcPr>
            <w:tcW w:w="10268" w:type="dxa"/>
            <w:gridSpan w:val="4"/>
            <w:tcBorders>
              <w:top w:val="single" w:sz="9" w:space="0" w:color="7F7F7F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B19EB" w:rsidRDefault="00F35F80">
            <w:pPr>
              <w:spacing w:before="48" w:after="0" w:line="240" w:lineRule="auto"/>
              <w:ind w:left="142" w:right="-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20.4. Перевірка коректності даних</w:t>
            </w:r>
          </w:p>
          <w:p w:rsidR="006E5193" w:rsidRPr="006E5193" w:rsidRDefault="006E5193" w:rsidP="006E5193">
            <w:pPr>
              <w:spacing w:before="48" w:after="0" w:line="240" w:lineRule="auto"/>
              <w:ind w:right="-20"/>
              <w:rPr>
                <w:rFonts w:ascii="Times New Roman" w:hAnsi="Times New Roman"/>
                <w:b/>
                <w:sz w:val="32"/>
              </w:rPr>
            </w:pPr>
            <w:r w:rsidRPr="006E5193">
              <w:rPr>
                <w:rFonts w:ascii="Times New Roman" w:hAnsi="Times New Roman"/>
              </w:rPr>
              <w:t>Використовується вибіркове редагування згідно з інструкціями EDIMBUS, використовується "Канадська анкета" он-лайн для збору причин зміни ціни:</w:t>
            </w:r>
          </w:p>
          <w:p w:rsidR="006E5193" w:rsidRDefault="006E5193" w:rsidP="006E5193">
            <w:pPr>
              <w:spacing w:before="48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316124" behindDoc="1" locked="0" layoutInCell="1" allowOverlap="1" wp14:anchorId="0FCF0873" wp14:editId="1483E09F">
                      <wp:simplePos x="0" y="0"/>
                      <wp:positionH relativeFrom="page">
                        <wp:posOffset>252095</wp:posOffset>
                      </wp:positionH>
                      <wp:positionV relativeFrom="page">
                        <wp:posOffset>641985</wp:posOffset>
                      </wp:positionV>
                      <wp:extent cx="5756275" cy="4753610"/>
                      <wp:effectExtent l="0" t="0" r="635" b="635"/>
                      <wp:wrapNone/>
                      <wp:docPr id="3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6275" cy="475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419"/>
                                    <w:gridCol w:w="3740"/>
                                    <w:gridCol w:w="2869"/>
                                  </w:tblGrid>
                                  <w:tr w:rsidR="006E5193">
                                    <w:trPr>
                                      <w:trHeight w:hRule="exact" w:val="2568"/>
                                    </w:trPr>
                                    <w:tc>
                                      <w:tcPr>
                                        <w:tcW w:w="2419" w:type="dxa"/>
                                        <w:tcBorders>
                                          <w:top w:val="single" w:sz="5" w:space="0" w:color="121212"/>
                                          <w:left w:val="single" w:sz="4" w:space="0" w:color="121212"/>
                                          <w:bottom w:val="single" w:sz="5" w:space="0" w:color="121212"/>
                                          <w:right w:val="single" w:sz="4" w:space="0" w:color="121212"/>
                                        </w:tcBorders>
                                      </w:tcPr>
                                      <w:p w:rsidR="006E5193" w:rsidRDefault="006E5193">
                                        <w:pPr>
                                          <w:spacing w:before="6" w:after="0" w:line="18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40" w:lineRule="auto"/>
                                          <w:ind w:left="484" w:right="-20"/>
                                          <w:rPr>
                                            <w:rFonts w:ascii="Times New Roman" w:eastAsia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</w:rPr>
                                          <w:t>Розвиток ціни</w:t>
                                        </w:r>
                                      </w:p>
                                      <w:p w:rsidR="006E5193" w:rsidRDefault="006E5193">
                                        <w:pPr>
                                          <w:spacing w:before="64" w:after="0" w:line="240" w:lineRule="auto"/>
                                          <w:ind w:left="1605" w:right="-20"/>
                                          <w:rPr>
                                            <w:rFonts w:ascii="Times New Roman" w:eastAsia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</w:rPr>
                                          <w:t>&gt; 10%</w:t>
                                        </w:r>
                                      </w:p>
                                      <w:p w:rsidR="006E5193" w:rsidRDefault="006E5193">
                                        <w:pPr>
                                          <w:spacing w:before="6" w:after="0" w:line="140" w:lineRule="exact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70" w:lineRule="auto"/>
                                          <w:ind w:left="4" w:right="1172"/>
                                          <w:rPr>
                                            <w:rFonts w:ascii="Times New Roman" w:eastAsia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</w:rPr>
                                          <w:t>Впливовий внесок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40" w:type="dxa"/>
                                        <w:tcBorders>
                                          <w:top w:val="single" w:sz="5" w:space="0" w:color="121212"/>
                                          <w:left w:val="single" w:sz="4" w:space="0" w:color="121212"/>
                                          <w:bottom w:val="single" w:sz="5" w:space="0" w:color="121212"/>
                                          <w:right w:val="single" w:sz="5" w:space="0" w:color="121212"/>
                                        </w:tcBorders>
                                      </w:tcPr>
                                      <w:p w:rsidR="006E5193" w:rsidRDefault="006E5193">
                                        <w:pPr>
                                          <w:spacing w:before="7" w:after="0" w:line="140" w:lineRule="exact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40" w:lineRule="auto"/>
                                          <w:ind w:left="1669" w:right="1647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</w:rPr>
                                          <w:t>Так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69" w:type="dxa"/>
                                        <w:tcBorders>
                                          <w:top w:val="single" w:sz="5" w:space="0" w:color="121212"/>
                                          <w:left w:val="single" w:sz="5" w:space="0" w:color="121212"/>
                                          <w:bottom w:val="single" w:sz="5" w:space="0" w:color="121212"/>
                                          <w:right w:val="single" w:sz="4" w:space="0" w:color="BCBCBC"/>
                                        </w:tcBorders>
                                      </w:tcPr>
                                      <w:p w:rsidR="006E5193" w:rsidRDefault="006E5193">
                                        <w:pPr>
                                          <w:spacing w:before="7" w:after="0" w:line="140" w:lineRule="exact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40" w:lineRule="auto"/>
                                          <w:ind w:left="1258" w:right="1236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</w:rPr>
                                          <w:t>Ні</w:t>
                                        </w:r>
                                      </w:p>
                                    </w:tc>
                                  </w:tr>
                                  <w:tr w:rsidR="006E5193">
                                    <w:trPr>
                                      <w:trHeight w:hRule="exact" w:val="3632"/>
                                    </w:trPr>
                                    <w:tc>
                                      <w:tcPr>
                                        <w:tcW w:w="2419" w:type="dxa"/>
                                        <w:tcBorders>
                                          <w:top w:val="single" w:sz="5" w:space="0" w:color="121212"/>
                                          <w:left w:val="single" w:sz="4" w:space="0" w:color="121212"/>
                                          <w:bottom w:val="single" w:sz="4" w:space="0" w:color="121212"/>
                                          <w:right w:val="single" w:sz="4" w:space="0" w:color="121212"/>
                                        </w:tcBorders>
                                      </w:tcPr>
                                      <w:p w:rsidR="006E5193" w:rsidRPr="006E5193" w:rsidRDefault="006E5193">
                                        <w:pPr>
                                          <w:spacing w:before="8" w:after="0" w:line="170" w:lineRule="exact"/>
                                          <w:rPr>
                                            <w:sz w:val="20"/>
                                            <w:szCs w:val="17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40" w:lineRule="auto"/>
                                          <w:ind w:left="1009" w:right="987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</w:rPr>
                                          <w:t>Так</w:t>
                                        </w:r>
                                      </w:p>
                                      <w:p w:rsidR="006E5193" w:rsidRPr="006E5193" w:rsidRDefault="006E5193">
                                        <w:pPr>
                                          <w:spacing w:before="64" w:after="0" w:line="270" w:lineRule="auto"/>
                                          <w:ind w:left="26" w:right="4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</w:rPr>
                                          <w:t>(компетенція менеджера з цін)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40" w:type="dxa"/>
                                        <w:tcBorders>
                                          <w:top w:val="single" w:sz="5" w:space="0" w:color="121212"/>
                                          <w:left w:val="single" w:sz="4" w:space="0" w:color="121212"/>
                                          <w:bottom w:val="single" w:sz="4" w:space="0" w:color="121212"/>
                                          <w:right w:val="single" w:sz="5" w:space="0" w:color="121212"/>
                                        </w:tcBorders>
                                      </w:tcPr>
                                      <w:p w:rsidR="006E5193" w:rsidRPr="006E5193" w:rsidRDefault="006E5193">
                                        <w:pPr>
                                          <w:spacing w:before="45" w:after="0" w:line="240" w:lineRule="auto"/>
                                          <w:ind w:left="6" w:right="-17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>Робить внесок у експертний розрахунок результату</w:t>
                                        </w:r>
                                      </w:p>
                                      <w:p w:rsidR="006E5193" w:rsidRPr="006E5193" w:rsidRDefault="006E5193">
                                        <w:pPr>
                                          <w:spacing w:before="64" w:after="0" w:line="240" w:lineRule="auto"/>
                                          <w:ind w:left="661" w:right="638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b/>
                                            <w:sz w:val="18"/>
                                          </w:rPr>
                                          <w:t>Умовно нараховується, якщо не підтверджено</w:t>
                                        </w:r>
                                      </w:p>
                                      <w:p w:rsidR="006E5193" w:rsidRPr="006E5193" w:rsidRDefault="006E5193">
                                        <w:pPr>
                                          <w:spacing w:before="64" w:after="0" w:line="240" w:lineRule="auto"/>
                                          <w:ind w:left="1002" w:right="923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>Менеджер з цін:</w:t>
                                        </w:r>
                                      </w:p>
                                      <w:p w:rsidR="006E5193" w:rsidRPr="006E5193" w:rsidRDefault="006E5193">
                                        <w:pPr>
                                          <w:spacing w:before="61" w:after="0" w:line="271" w:lineRule="auto"/>
                                          <w:ind w:left="129" w:right="107" w:firstLine="2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>- підтверджує розвиток цін по відповідям 1-3 (іноді 6) канадської анкети без урахування коефіцієнта якості,</w:t>
                                        </w:r>
                                      </w:p>
                                      <w:p w:rsidR="006E5193" w:rsidRPr="006E5193" w:rsidRDefault="006E5193">
                                        <w:pPr>
                                          <w:spacing w:before="29" w:after="0" w:line="240" w:lineRule="auto"/>
                                          <w:ind w:left="78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 xml:space="preserve">- не має потреби підтверджувати відповіді 4,  </w:t>
                                        </w:r>
                                      </w:p>
                                      <w:p w:rsidR="006E5193" w:rsidRPr="006E5193" w:rsidRDefault="006E5193">
                                        <w:pPr>
                                          <w:spacing w:before="35" w:after="0" w:line="270" w:lineRule="auto"/>
                                          <w:ind w:left="124" w:right="99" w:hanging="3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>5 або 6, коли це виправдано: програмне забезпечення саме вводить коефіцієнт якості, щоб умовно нарахувати індекси цін з помірним припущенням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69" w:type="dxa"/>
                                        <w:tcBorders>
                                          <w:top w:val="single" w:sz="5" w:space="0" w:color="121212"/>
                                          <w:left w:val="single" w:sz="5" w:space="0" w:color="121212"/>
                                          <w:bottom w:val="single" w:sz="4" w:space="0" w:color="121212"/>
                                          <w:right w:val="single" w:sz="4" w:space="0" w:color="BCBCBC"/>
                                        </w:tcBorders>
                                      </w:tcPr>
                                      <w:p w:rsidR="006E5193" w:rsidRPr="006E5193" w:rsidRDefault="006E5193">
                                        <w:pPr>
                                          <w:spacing w:before="8" w:after="0" w:line="170" w:lineRule="exact"/>
                                          <w:rPr>
                                            <w:sz w:val="20"/>
                                            <w:szCs w:val="17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70" w:lineRule="auto"/>
                                          <w:ind w:left="95" w:right="73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Робить внесок у експертний розрахунок результату</w:t>
                                        </w:r>
                                      </w:p>
                                      <w:p w:rsidR="006E5193" w:rsidRPr="006E5193" w:rsidRDefault="006E5193">
                                        <w:pPr>
                                          <w:spacing w:before="32" w:after="0" w:line="240" w:lineRule="auto"/>
                                          <w:ind w:left="757" w:right="734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Не нараховується умовно</w:t>
                                        </w:r>
                                      </w:p>
                                    </w:tc>
                                  </w:tr>
                                  <w:tr w:rsidR="006E5193">
                                    <w:trPr>
                                      <w:trHeight w:hRule="exact" w:val="1253"/>
                                    </w:trPr>
                                    <w:tc>
                                      <w:tcPr>
                                        <w:tcW w:w="2419" w:type="dxa"/>
                                        <w:tcBorders>
                                          <w:top w:val="single" w:sz="4" w:space="0" w:color="121212"/>
                                          <w:left w:val="single" w:sz="4" w:space="0" w:color="121212"/>
                                          <w:bottom w:val="single" w:sz="4" w:space="0" w:color="BCBCBC"/>
                                          <w:right w:val="single" w:sz="4" w:space="0" w:color="121212"/>
                                        </w:tcBorders>
                                      </w:tcPr>
                                      <w:p w:rsidR="006E5193" w:rsidRDefault="006E5193">
                                        <w:pPr>
                                          <w:spacing w:before="4" w:after="0" w:line="130" w:lineRule="exact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00" w:lineRule="exac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E5193" w:rsidRDefault="006E5193">
                                        <w:pPr>
                                          <w:spacing w:after="0" w:line="240" w:lineRule="auto"/>
                                          <w:ind w:left="1033" w:right="1010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</w:rPr>
                                          <w:t>Ні</w:t>
                                        </w:r>
                                      </w:p>
                                      <w:p w:rsidR="006E5193" w:rsidRDefault="006E5193">
                                        <w:pPr>
                                          <w:spacing w:before="61" w:after="0" w:line="240" w:lineRule="auto"/>
                                          <w:ind w:left="373" w:right="351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</w:rPr>
                                          <w:t>(не входить до компетенції)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40" w:type="dxa"/>
                                        <w:tcBorders>
                                          <w:top w:val="single" w:sz="4" w:space="0" w:color="121212"/>
                                          <w:left w:val="single" w:sz="4" w:space="0" w:color="121212"/>
                                          <w:bottom w:val="single" w:sz="4" w:space="0" w:color="BCBCBC"/>
                                          <w:right w:val="single" w:sz="5" w:space="0" w:color="121212"/>
                                        </w:tcBorders>
                                      </w:tcPr>
                                      <w:p w:rsidR="006E5193" w:rsidRPr="006E5193" w:rsidRDefault="006E5193">
                                        <w:pPr>
                                          <w:spacing w:before="48" w:after="0" w:line="270" w:lineRule="auto"/>
                                          <w:ind w:left="182" w:right="160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>Не робить внесок у експертний розрахунок результату</w:t>
                                        </w:r>
                                      </w:p>
                                      <w:p w:rsidR="006E5193" w:rsidRPr="006E5193" w:rsidRDefault="006E5193">
                                        <w:pPr>
                                          <w:spacing w:before="30" w:after="0" w:line="273" w:lineRule="auto"/>
                                          <w:ind w:left="64" w:right="42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b/>
                                            <w:sz w:val="18"/>
                                          </w:rPr>
                                          <w:t>Умовно нараховується, якщо не підтверджується, або якщо відповідь у Канадській анкеті відсутня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69" w:type="dxa"/>
                                        <w:tcBorders>
                                          <w:top w:val="single" w:sz="4" w:space="0" w:color="121212"/>
                                          <w:left w:val="single" w:sz="5" w:space="0" w:color="121212"/>
                                          <w:bottom w:val="single" w:sz="4" w:space="0" w:color="BCBCBC"/>
                                          <w:right w:val="single" w:sz="4" w:space="0" w:color="BCBCBC"/>
                                        </w:tcBorders>
                                      </w:tcPr>
                                      <w:p w:rsidR="006E5193" w:rsidRDefault="006E5193">
                                        <w:pPr>
                                          <w:spacing w:before="10" w:after="0" w:line="18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6E5193" w:rsidRPr="006E5193" w:rsidRDefault="006E5193">
                                        <w:pPr>
                                          <w:spacing w:after="0" w:line="270" w:lineRule="auto"/>
                                          <w:ind w:left="-4" w:right="-24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Не робить внесок у експертний розрахунок результату</w:t>
                                        </w:r>
                                      </w:p>
                                      <w:p w:rsidR="006E5193" w:rsidRDefault="006E5193">
                                        <w:pPr>
                                          <w:spacing w:before="32" w:after="0" w:line="240" w:lineRule="auto"/>
                                          <w:ind w:left="746" w:right="724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</w:rPr>
                                        </w:pPr>
                                        <w:r w:rsidRPr="006E5193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Не нараховується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</w:rPr>
                                          <w:t xml:space="preserve"> умовно</w:t>
                                        </w:r>
                                      </w:p>
                                    </w:tc>
                                  </w:tr>
                                </w:tbl>
                                <w:p w:rsidR="006E5193" w:rsidRDefault="006E5193" w:rsidP="006E519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margin-left:19.85pt;margin-top:50.55pt;width:453.25pt;height:374.3pt;z-index:-3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qMsQIAAKw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9"/>
                              <w:gridCol w:w="3740"/>
                              <w:gridCol w:w="2869"/>
                            </w:tblGrid>
                            <w:tr w:rsidR="006E5193">
                              <w:trPr>
                                <w:trHeight w:hRule="exact" w:val="2568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single" w:sz="5" w:space="0" w:color="121212"/>
                                    <w:left w:val="single" w:sz="4" w:space="0" w:color="121212"/>
                                    <w:bottom w:val="single" w:sz="5" w:space="0" w:color="121212"/>
                                    <w:right w:val="single" w:sz="4" w:space="0" w:color="121212"/>
                                  </w:tcBorders>
                                </w:tcPr>
                                <w:p w:rsidR="006E5193" w:rsidRDefault="006E5193">
                                  <w:pPr>
                                    <w:spacing w:before="6" w:after="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40" w:lineRule="auto"/>
                                    <w:ind w:left="48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Розвиток ціни</w:t>
                                  </w:r>
                                </w:p>
                                <w:p w:rsidR="006E5193" w:rsidRDefault="006E5193">
                                  <w:pPr>
                                    <w:spacing w:before="64" w:after="0" w:line="240" w:lineRule="auto"/>
                                    <w:ind w:left="1605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&gt; 10%</w:t>
                                  </w:r>
                                </w:p>
                                <w:p w:rsidR="006E5193" w:rsidRDefault="006E5193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70" w:lineRule="auto"/>
                                    <w:ind w:left="4" w:right="117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Впливовий внесок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single" w:sz="5" w:space="0" w:color="121212"/>
                                    <w:left w:val="single" w:sz="4" w:space="0" w:color="121212"/>
                                    <w:bottom w:val="single" w:sz="5" w:space="0" w:color="121212"/>
                                    <w:right w:val="single" w:sz="5" w:space="0" w:color="121212"/>
                                  </w:tcBorders>
                                </w:tcPr>
                                <w:p w:rsidR="006E5193" w:rsidRDefault="006E5193">
                                  <w:pPr>
                                    <w:spacing w:before="7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40" w:lineRule="auto"/>
                                    <w:ind w:left="1669" w:right="164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Так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tcBorders>
                                    <w:top w:val="single" w:sz="5" w:space="0" w:color="121212"/>
                                    <w:left w:val="single" w:sz="5" w:space="0" w:color="121212"/>
                                    <w:bottom w:val="single" w:sz="5" w:space="0" w:color="121212"/>
                                    <w:right w:val="single" w:sz="4" w:space="0" w:color="BCBCBC"/>
                                  </w:tcBorders>
                                </w:tcPr>
                                <w:p w:rsidR="006E5193" w:rsidRDefault="006E5193">
                                  <w:pPr>
                                    <w:spacing w:before="7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40" w:lineRule="auto"/>
                                    <w:ind w:left="1258" w:right="123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Ні</w:t>
                                  </w:r>
                                </w:p>
                              </w:tc>
                            </w:tr>
                            <w:tr w:rsidR="006E5193">
                              <w:trPr>
                                <w:trHeight w:hRule="exact" w:val="3632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single" w:sz="5" w:space="0" w:color="121212"/>
                                    <w:left w:val="single" w:sz="4" w:space="0" w:color="121212"/>
                                    <w:bottom w:val="single" w:sz="4" w:space="0" w:color="121212"/>
                                    <w:right w:val="single" w:sz="4" w:space="0" w:color="121212"/>
                                  </w:tcBorders>
                                </w:tcPr>
                                <w:p w:rsidR="006E5193" w:rsidRPr="006E5193" w:rsidRDefault="006E5193">
                                  <w:pPr>
                                    <w:spacing w:before="8" w:after="0" w:line="170" w:lineRule="exact"/>
                                    <w:rPr>
                                      <w:sz w:val="20"/>
                                      <w:szCs w:val="17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40" w:lineRule="auto"/>
                                    <w:ind w:left="1009" w:right="98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  <w:t>Так</w:t>
                                  </w:r>
                                </w:p>
                                <w:p w:rsidR="006E5193" w:rsidRPr="006E5193" w:rsidRDefault="006E5193">
                                  <w:pPr>
                                    <w:spacing w:before="64" w:after="0" w:line="270" w:lineRule="auto"/>
                                    <w:ind w:left="26" w:right="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  <w:t>(компетенція менеджера з цін)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single" w:sz="5" w:space="0" w:color="121212"/>
                                    <w:left w:val="single" w:sz="4" w:space="0" w:color="121212"/>
                                    <w:bottom w:val="single" w:sz="4" w:space="0" w:color="121212"/>
                                    <w:right w:val="single" w:sz="5" w:space="0" w:color="121212"/>
                                  </w:tcBorders>
                                </w:tcPr>
                                <w:p w:rsidR="006E5193" w:rsidRPr="006E5193" w:rsidRDefault="006E5193">
                                  <w:pPr>
                                    <w:spacing w:before="45" w:after="0" w:line="240" w:lineRule="auto"/>
                                    <w:ind w:left="6" w:right="-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Робить внесок у експертний розрахунок результату</w:t>
                                  </w:r>
                                </w:p>
                                <w:p w:rsidR="006E5193" w:rsidRPr="006E5193" w:rsidRDefault="006E5193">
                                  <w:pPr>
                                    <w:spacing w:before="64" w:after="0" w:line="240" w:lineRule="auto"/>
                                    <w:ind w:left="661" w:right="63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Умовно нараховується, якщо не підтверджено</w:t>
                                  </w:r>
                                </w:p>
                                <w:p w:rsidR="006E5193" w:rsidRPr="006E5193" w:rsidRDefault="006E5193">
                                  <w:pPr>
                                    <w:spacing w:before="64" w:after="0" w:line="240" w:lineRule="auto"/>
                                    <w:ind w:left="1002" w:right="92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Менеджер з цін:</w:t>
                                  </w:r>
                                </w:p>
                                <w:p w:rsidR="006E5193" w:rsidRPr="006E5193" w:rsidRDefault="006E5193">
                                  <w:pPr>
                                    <w:spacing w:before="61" w:after="0" w:line="271" w:lineRule="auto"/>
                                    <w:ind w:left="129" w:right="107" w:firstLine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- підтверджує розвиток цін по відповідям 1-3 (іноді 6) канадської анкети без урахування коефіцієнта якості,</w:t>
                                  </w:r>
                                </w:p>
                                <w:p w:rsidR="006E5193" w:rsidRPr="006E5193" w:rsidRDefault="006E5193">
                                  <w:pPr>
                                    <w:spacing w:before="29" w:after="0" w:line="240" w:lineRule="auto"/>
                                    <w:ind w:left="7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- не має потреби підтверджувати відповіді 4,  </w:t>
                                  </w:r>
                                </w:p>
                                <w:p w:rsidR="006E5193" w:rsidRPr="006E5193" w:rsidRDefault="006E5193">
                                  <w:pPr>
                                    <w:spacing w:before="35" w:after="0" w:line="270" w:lineRule="auto"/>
                                    <w:ind w:left="124" w:right="99" w:hanging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5 або 6, коли це виправдано: програмне забезпечення саме вводить коефіцієнт якості, щоб умовно нарахувати індекси цін з помірним припущенням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tcBorders>
                                    <w:top w:val="single" w:sz="5" w:space="0" w:color="121212"/>
                                    <w:left w:val="single" w:sz="5" w:space="0" w:color="121212"/>
                                    <w:bottom w:val="single" w:sz="4" w:space="0" w:color="121212"/>
                                    <w:right w:val="single" w:sz="4" w:space="0" w:color="BCBCBC"/>
                                  </w:tcBorders>
                                </w:tcPr>
                                <w:p w:rsidR="006E5193" w:rsidRPr="006E5193" w:rsidRDefault="006E5193">
                                  <w:pPr>
                                    <w:spacing w:before="8" w:after="0" w:line="170" w:lineRule="exact"/>
                                    <w:rPr>
                                      <w:sz w:val="20"/>
                                      <w:szCs w:val="17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70" w:lineRule="auto"/>
                                    <w:ind w:left="95" w:right="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Робить внесок у експертний розрахунок результату</w:t>
                                  </w:r>
                                </w:p>
                                <w:p w:rsidR="006E5193" w:rsidRPr="006E5193" w:rsidRDefault="006E5193">
                                  <w:pPr>
                                    <w:spacing w:before="32" w:after="0" w:line="240" w:lineRule="auto"/>
                                    <w:ind w:left="757" w:right="73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Не нараховується умовно</w:t>
                                  </w:r>
                                </w:p>
                              </w:tc>
                            </w:tr>
                            <w:tr w:rsidR="006E5193">
                              <w:trPr>
                                <w:trHeight w:hRule="exact" w:val="1253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single" w:sz="4" w:space="0" w:color="121212"/>
                                    <w:left w:val="single" w:sz="4" w:space="0" w:color="121212"/>
                                    <w:bottom w:val="single" w:sz="4" w:space="0" w:color="BCBCBC"/>
                                    <w:right w:val="single" w:sz="4" w:space="0" w:color="121212"/>
                                  </w:tcBorders>
                                </w:tcPr>
                                <w:p w:rsidR="006E5193" w:rsidRDefault="006E5193">
                                  <w:pPr>
                                    <w:spacing w:before="4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5193" w:rsidRDefault="006E5193">
                                  <w:pPr>
                                    <w:spacing w:after="0" w:line="240" w:lineRule="auto"/>
                                    <w:ind w:left="1033" w:right="10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Ні</w:t>
                                  </w:r>
                                </w:p>
                                <w:p w:rsidR="006E5193" w:rsidRDefault="006E5193">
                                  <w:pPr>
                                    <w:spacing w:before="61" w:after="0" w:line="240" w:lineRule="auto"/>
                                    <w:ind w:left="373" w:right="35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(не входить до компетенції)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single" w:sz="4" w:space="0" w:color="121212"/>
                                    <w:left w:val="single" w:sz="4" w:space="0" w:color="121212"/>
                                    <w:bottom w:val="single" w:sz="4" w:space="0" w:color="BCBCBC"/>
                                    <w:right w:val="single" w:sz="5" w:space="0" w:color="121212"/>
                                  </w:tcBorders>
                                </w:tcPr>
                                <w:p w:rsidR="006E5193" w:rsidRPr="006E5193" w:rsidRDefault="006E5193">
                                  <w:pPr>
                                    <w:spacing w:before="48" w:after="0" w:line="270" w:lineRule="auto"/>
                                    <w:ind w:left="182" w:right="1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Не робить внесок у експертний розрахунок результату</w:t>
                                  </w:r>
                                </w:p>
                                <w:p w:rsidR="006E5193" w:rsidRPr="006E5193" w:rsidRDefault="006E5193">
                                  <w:pPr>
                                    <w:spacing w:before="30" w:after="0" w:line="273" w:lineRule="auto"/>
                                    <w:ind w:left="64" w:right="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Умовно нараховується, якщо не підтверджується, або якщо відповідь у Канадській анкеті відсутня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tcBorders>
                                    <w:top w:val="single" w:sz="4" w:space="0" w:color="121212"/>
                                    <w:left w:val="single" w:sz="5" w:space="0" w:color="121212"/>
                                    <w:bottom w:val="single" w:sz="4" w:space="0" w:color="BCBCBC"/>
                                    <w:right w:val="single" w:sz="4" w:space="0" w:color="BCBCBC"/>
                                  </w:tcBorders>
                                </w:tcPr>
                                <w:p w:rsidR="006E5193" w:rsidRDefault="006E5193">
                                  <w:pPr>
                                    <w:spacing w:before="10" w:after="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E5193" w:rsidRPr="006E5193" w:rsidRDefault="006E5193">
                                  <w:pPr>
                                    <w:spacing w:after="0" w:line="270" w:lineRule="auto"/>
                                    <w:ind w:left="-4" w:right="-2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Не робить внесок у експертний розрахунок результату</w:t>
                                  </w:r>
                                </w:p>
                                <w:p w:rsidR="006E5193" w:rsidRDefault="006E5193">
                                  <w:pPr>
                                    <w:spacing w:before="32" w:after="0" w:line="240" w:lineRule="auto"/>
                                    <w:ind w:left="746" w:right="72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6E519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Не нараховується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умовно</w:t>
                                  </w:r>
                                </w:p>
                              </w:tc>
                            </w:tr>
                          </w:tbl>
                          <w:p w:rsidR="006E5193" w:rsidRDefault="006E5193" w:rsidP="006E519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0B19EB">
        <w:trPr>
          <w:trHeight w:hRule="exact" w:val="347"/>
        </w:trPr>
        <w:tc>
          <w:tcPr>
            <w:tcW w:w="10268" w:type="dxa"/>
            <w:gridSpan w:val="4"/>
            <w:tcBorders>
              <w:top w:val="single" w:sz="6" w:space="0" w:color="000000"/>
              <w:left w:val="single" w:sz="7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 w:rsidP="006E5193">
            <w:pPr>
              <w:spacing w:before="33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20.5. Збір даних</w:t>
            </w:r>
          </w:p>
        </w:tc>
      </w:tr>
      <w:tr w:rsidR="000B19EB">
        <w:trPr>
          <w:trHeight w:hRule="exact" w:val="2212"/>
        </w:trPr>
        <w:tc>
          <w:tcPr>
            <w:tcW w:w="16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6" w:space="0" w:color="000000"/>
              <w:right w:val="single" w:sz="5" w:space="0" w:color="000000"/>
            </w:tcBorders>
          </w:tcPr>
          <w:p w:rsidR="000B19EB" w:rsidRDefault="000B19EB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F35F80">
            <w:pPr>
              <w:spacing w:after="0" w:line="245" w:lineRule="auto"/>
              <w:ind w:left="21" w:right="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Показники для зміни якості, що пов'язані з новими товарами</w:t>
            </w:r>
          </w:p>
        </w:tc>
        <w:tc>
          <w:tcPr>
            <w:tcW w:w="7969" w:type="dxa"/>
            <w:tcBorders>
              <w:top w:val="single" w:sz="8" w:space="0" w:color="7F7F7F"/>
              <w:left w:val="single" w:sz="5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F35F80">
            <w:pPr>
              <w:spacing w:before="87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Використовується багато методів, залежно від контексту:</w:t>
            </w:r>
          </w:p>
          <w:p w:rsidR="000B19EB" w:rsidRDefault="00F35F80">
            <w:pPr>
              <w:spacing w:before="32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помісячне перекриття, коли можливо;</w:t>
            </w:r>
          </w:p>
          <w:p w:rsidR="000B19EB" w:rsidRDefault="00F35F80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умовне нарахування середньої ціни серії (за замовченням);</w:t>
            </w:r>
          </w:p>
          <w:p w:rsidR="000B19EB" w:rsidRDefault="00F35F80">
            <w:pPr>
              <w:spacing w:before="32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ціни, які постійно утримуються (бажано для тарифів);</w:t>
            </w:r>
          </w:p>
          <w:p w:rsidR="000B19EB" w:rsidRDefault="00F35F80">
            <w:pPr>
              <w:spacing w:before="32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умовне нарахування зміни середньої ціни для того самого респондента;</w:t>
            </w:r>
          </w:p>
          <w:p w:rsidR="000B19EB" w:rsidRDefault="00F35F80">
            <w:pPr>
              <w:spacing w:before="32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вибір іншого товару для того самого респондента;</w:t>
            </w:r>
          </w:p>
          <w:p w:rsidR="000B19EB" w:rsidRDefault="00F35F80">
            <w:pPr>
              <w:spacing w:before="32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вибір того самого товару для іншого респондента;</w:t>
            </w:r>
          </w:p>
        </w:tc>
        <w:tc>
          <w:tcPr>
            <w:tcW w:w="137" w:type="dxa"/>
            <w:tcBorders>
              <w:top w:val="single" w:sz="6" w:space="0" w:color="000000"/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after="0"/>
        <w:sectPr w:rsidR="000B19EB" w:rsidSect="006B15BE">
          <w:pgSz w:w="11900" w:h="16840"/>
          <w:pgMar w:top="426" w:right="0" w:bottom="200" w:left="0" w:header="19" w:footer="12" w:gutter="0"/>
          <w:cols w:space="720"/>
        </w:sectPr>
      </w:pPr>
    </w:p>
    <w:p w:rsidR="000B19EB" w:rsidRDefault="000B19EB">
      <w:pPr>
        <w:spacing w:after="0" w:line="100" w:lineRule="exact"/>
        <w:rPr>
          <w:sz w:val="10"/>
          <w:szCs w:val="1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1996"/>
        <w:gridCol w:w="7976"/>
        <w:gridCol w:w="137"/>
      </w:tblGrid>
      <w:tr w:rsidR="000B19EB">
        <w:trPr>
          <w:trHeight w:hRule="exact" w:val="948"/>
        </w:trPr>
        <w:tc>
          <w:tcPr>
            <w:tcW w:w="175" w:type="dxa"/>
            <w:vMerge w:val="restart"/>
            <w:tcBorders>
              <w:top w:val="nil"/>
              <w:left w:val="nil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0" w:space="0" w:color="000000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0B19EB"/>
        </w:tc>
        <w:tc>
          <w:tcPr>
            <w:tcW w:w="7976" w:type="dxa"/>
            <w:tcBorders>
              <w:top w:val="single" w:sz="0" w:space="0" w:color="000000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F35F80">
            <w:pPr>
              <w:spacing w:before="48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 умовне нарахування зміни ціни для основної сировини.</w:t>
            </w:r>
          </w:p>
          <w:p w:rsidR="000B19EB" w:rsidRDefault="00F35F80">
            <w:pPr>
              <w:spacing w:before="32" w:after="0" w:line="270" w:lineRule="auto"/>
              <w:ind w:left="18" w:righ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Коли товар зникає, до підприємства звертаються, щоб отримати дані стосовно нового товару.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830"/>
        </w:trPr>
        <w:tc>
          <w:tcPr>
            <w:tcW w:w="175" w:type="dxa"/>
            <w:vMerge/>
            <w:tcBorders>
              <w:left w:val="nil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F35F80">
            <w:pPr>
              <w:spacing w:before="21" w:after="0" w:line="245" w:lineRule="auto"/>
              <w:ind w:left="21" w:righ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Оціночні показники для об'єднання до рівня населення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0B19EB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0B19EB" w:rsidRDefault="00F35F80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Немає</w:t>
            </w:r>
          </w:p>
        </w:tc>
        <w:tc>
          <w:tcPr>
            <w:tcW w:w="137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10"/>
        </w:trPr>
        <w:tc>
          <w:tcPr>
            <w:tcW w:w="175" w:type="dxa"/>
            <w:vMerge/>
            <w:tcBorders>
              <w:left w:val="nil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F35F80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Тип індексу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F35F80">
            <w:pPr>
              <w:spacing w:before="19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Пов'язаний Індекс Ласпейереса відповідно до 2010 року, починаючи з 4-значного СРА і далі.</w:t>
            </w:r>
          </w:p>
        </w:tc>
        <w:tc>
          <w:tcPr>
            <w:tcW w:w="137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1351"/>
        </w:trPr>
        <w:tc>
          <w:tcPr>
            <w:tcW w:w="175" w:type="dxa"/>
            <w:vMerge/>
            <w:tcBorders>
              <w:left w:val="nil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4" w:space="0" w:color="000000"/>
              <w:right w:val="single" w:sz="5" w:space="0" w:color="000000"/>
            </w:tcBorders>
          </w:tcPr>
          <w:p w:rsidR="000B19EB" w:rsidRDefault="000B19EB">
            <w:pPr>
              <w:spacing w:after="0" w:line="200" w:lineRule="exact"/>
              <w:rPr>
                <w:sz w:val="20"/>
                <w:szCs w:val="20"/>
              </w:rPr>
            </w:pPr>
          </w:p>
          <w:p w:rsidR="000B19EB" w:rsidRDefault="000B19EB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0B19EB" w:rsidRDefault="00F35F80">
            <w:pPr>
              <w:spacing w:after="0" w:line="245" w:lineRule="auto"/>
              <w:ind w:left="21" w:right="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Метод визначення важливості та пов'язаності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7F7F7F"/>
            </w:tcBorders>
          </w:tcPr>
          <w:p w:rsidR="000B19EB" w:rsidRDefault="00F35F80">
            <w:pPr>
              <w:spacing w:before="21" w:after="0" w:line="245" w:lineRule="auto"/>
              <w:ind w:left="18" w:right="6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Вага пропорційна виробництву (продане) на відповідному ринку. Ця інформація отримується з національних звітів на усереднених рівнях та СБД на 4-значному рівні СРА.</w:t>
            </w:r>
          </w:p>
          <w:p w:rsidR="000B19EB" w:rsidRDefault="00F35F80">
            <w:pPr>
              <w:spacing w:before="2" w:after="0" w:line="245" w:lineRule="auto"/>
              <w:ind w:left="18" w:righ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 рівнях нижче 4-значного СРА, робиться усереднення згідно з інформацією, зібраною дослідником на місці під час візитів.</w:t>
            </w:r>
          </w:p>
        </w:tc>
        <w:tc>
          <w:tcPr>
            <w:tcW w:w="137" w:type="dxa"/>
            <w:vMerge/>
            <w:tcBorders>
              <w:left w:val="single" w:sz="8" w:space="0" w:color="7F7F7F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577"/>
        </w:trPr>
        <w:tc>
          <w:tcPr>
            <w:tcW w:w="175" w:type="dxa"/>
            <w:vMerge/>
            <w:tcBorders>
              <w:left w:val="nil"/>
              <w:bottom w:val="single" w:sz="7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4" w:space="0" w:color="000000"/>
              <w:left w:val="single" w:sz="8" w:space="0" w:color="7F7F7F"/>
              <w:bottom w:val="single" w:sz="9" w:space="0" w:color="7F7F7F"/>
              <w:right w:val="single" w:sz="5" w:space="0" w:color="000000"/>
            </w:tcBorders>
          </w:tcPr>
          <w:p w:rsidR="000B19EB" w:rsidRDefault="00F35F80">
            <w:pPr>
              <w:spacing w:before="19" w:after="0" w:line="245" w:lineRule="auto"/>
              <w:ind w:left="21" w:righ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Заплановані зміни у методах виробництва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5" w:space="0" w:color="000000"/>
              <w:bottom w:val="single" w:sz="9" w:space="0" w:color="7F7F7F"/>
              <w:right w:val="single" w:sz="8" w:space="0" w:color="7F7F7F"/>
            </w:tcBorders>
          </w:tcPr>
          <w:p w:rsidR="000B19EB" w:rsidRDefault="00F35F80">
            <w:pPr>
              <w:spacing w:before="19" w:after="0" w:line="245" w:lineRule="auto"/>
              <w:ind w:left="18" w:right="-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 2014 року, інформація, надана Prodcom, має бути внесена до щорічного оновлення значення.</w:t>
            </w:r>
          </w:p>
        </w:tc>
        <w:tc>
          <w:tcPr>
            <w:tcW w:w="137" w:type="dxa"/>
            <w:vMerge/>
            <w:tcBorders>
              <w:left w:val="single" w:sz="8" w:space="0" w:color="7F7F7F"/>
              <w:bottom w:val="single" w:sz="7" w:space="0" w:color="000000"/>
              <w:right w:val="single" w:sz="6" w:space="0" w:color="000000"/>
            </w:tcBorders>
          </w:tcPr>
          <w:p w:rsidR="000B19EB" w:rsidRDefault="000B19EB"/>
        </w:tc>
      </w:tr>
      <w:tr w:rsidR="000B19EB">
        <w:trPr>
          <w:trHeight w:hRule="exact" w:val="358"/>
        </w:trPr>
        <w:tc>
          <w:tcPr>
            <w:tcW w:w="10284" w:type="dxa"/>
            <w:gridSpan w:val="4"/>
            <w:tcBorders>
              <w:top w:val="single" w:sz="9" w:space="0" w:color="7F7F7F"/>
              <w:left w:val="single" w:sz="7" w:space="0" w:color="000000"/>
              <w:bottom w:val="single" w:sz="8" w:space="0" w:color="7F7F7F"/>
              <w:right w:val="single" w:sz="6" w:space="0" w:color="000000"/>
            </w:tcBorders>
          </w:tcPr>
          <w:p w:rsidR="000B19EB" w:rsidRDefault="00F35F80">
            <w:pPr>
              <w:spacing w:before="41"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20.6. Регулювання</w:t>
            </w:r>
          </w:p>
        </w:tc>
      </w:tr>
      <w:tr w:rsidR="000B19EB">
        <w:trPr>
          <w:trHeight w:hRule="exact" w:val="756"/>
        </w:trPr>
        <w:tc>
          <w:tcPr>
            <w:tcW w:w="17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7F7F7F"/>
            </w:tcBorders>
          </w:tcPr>
          <w:p w:rsidR="000B19EB" w:rsidRDefault="000B19EB"/>
        </w:tc>
        <w:tc>
          <w:tcPr>
            <w:tcW w:w="199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5" w:space="0" w:color="000000"/>
            </w:tcBorders>
          </w:tcPr>
          <w:p w:rsidR="000B19EB" w:rsidRDefault="000B19EB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B19EB" w:rsidRDefault="00F35F80">
            <w:pPr>
              <w:spacing w:after="0" w:line="245" w:lineRule="auto"/>
              <w:ind w:left="21" w:righ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WDA, SA та інші підрахунки</w:t>
            </w:r>
          </w:p>
        </w:tc>
        <w:tc>
          <w:tcPr>
            <w:tcW w:w="7976" w:type="dxa"/>
            <w:tcBorders>
              <w:top w:val="single" w:sz="8" w:space="0" w:color="7F7F7F"/>
              <w:left w:val="single" w:sz="5" w:space="0" w:color="000000"/>
              <w:bottom w:val="single" w:sz="8" w:space="0" w:color="7F7F7F"/>
              <w:right w:val="single" w:sz="8" w:space="0" w:color="7F7F7F"/>
            </w:tcBorders>
          </w:tcPr>
          <w:p w:rsidR="000B19EB" w:rsidRDefault="00F35F80">
            <w:pPr>
              <w:spacing w:before="87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Лише валові показники.</w:t>
            </w:r>
          </w:p>
          <w:p w:rsidR="000B19EB" w:rsidRDefault="00F35F80">
            <w:pPr>
              <w:spacing w:before="64" w:after="0" w:line="240" w:lineRule="auto"/>
              <w:ind w:left="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проводиться корегування робочих днів, дані не підлаштовуються по сезонам.</w:t>
            </w:r>
          </w:p>
        </w:tc>
        <w:tc>
          <w:tcPr>
            <w:tcW w:w="137" w:type="dxa"/>
            <w:tcBorders>
              <w:top w:val="single" w:sz="6" w:space="0" w:color="000000"/>
              <w:left w:val="single" w:sz="8" w:space="0" w:color="7F7F7F"/>
              <w:bottom w:val="single" w:sz="6" w:space="0" w:color="000000"/>
              <w:right w:val="single" w:sz="6" w:space="0" w:color="000000"/>
            </w:tcBorders>
          </w:tcPr>
          <w:p w:rsidR="000B19EB" w:rsidRDefault="000B19EB"/>
        </w:tc>
      </w:tr>
    </w:tbl>
    <w:p w:rsidR="000B19EB" w:rsidRDefault="000B19EB">
      <w:pPr>
        <w:spacing w:after="0" w:line="190" w:lineRule="exact"/>
        <w:rPr>
          <w:sz w:val="19"/>
          <w:szCs w:val="19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F35F80">
      <w:pPr>
        <w:tabs>
          <w:tab w:val="left" w:pos="10540"/>
        </w:tabs>
        <w:spacing w:before="18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z w:val="32"/>
        </w:rPr>
        <w:t>21. Коментар</w:t>
      </w:r>
      <w:r>
        <w:tab/>
      </w:r>
      <w:r>
        <w:rPr>
          <w:rFonts w:ascii="Times New Roman" w:hAnsi="Times New Roman"/>
          <w:color w:val="0F4AA0"/>
          <w:u w:val="single" w:color="0F4AA0"/>
        </w:rPr>
        <w:t>Вгору</w:t>
      </w:r>
    </w:p>
    <w:p w:rsidR="000B19EB" w:rsidRDefault="000B19EB">
      <w:pPr>
        <w:spacing w:before="9" w:after="0" w:line="120" w:lineRule="exact"/>
        <w:rPr>
          <w:sz w:val="12"/>
          <w:szCs w:val="12"/>
        </w:rPr>
      </w:pPr>
    </w:p>
    <w:p w:rsidR="000B19EB" w:rsidRDefault="00F35F80">
      <w:pPr>
        <w:spacing w:after="0" w:line="270" w:lineRule="auto"/>
        <w:ind w:left="900" w:right="139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Пояснення французькою можна знайти на http://www.insee.fr/en/methodes/default.asp?page=sources/ope-ind- ippi.htm</w:t>
      </w:r>
    </w:p>
    <w:p w:rsidR="000B19EB" w:rsidRDefault="00FA256C">
      <w:pPr>
        <w:spacing w:before="30" w:after="0" w:line="240" w:lineRule="auto"/>
        <w:ind w:left="900" w:right="-20"/>
        <w:rPr>
          <w:rFonts w:ascii="Times New Roman" w:eastAsia="Times New Roman" w:hAnsi="Times New Roman" w:cs="Times New Roman"/>
        </w:rPr>
      </w:pPr>
      <w:hyperlink r:id="rId28">
        <w:r w:rsidR="00F35F80">
          <w:rPr>
            <w:rFonts w:ascii="Times New Roman" w:hAnsi="Times New Roman"/>
          </w:rPr>
          <w:t>СОЯД МВФ англійською можна знайти на http://dsbb.imf.org/pages</w:t>
        </w:r>
      </w:hyperlink>
    </w:p>
    <w:p w:rsidR="000B19EB" w:rsidRDefault="001D64B8">
      <w:pPr>
        <w:spacing w:before="35"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46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ragraph">
                  <wp:posOffset>450850</wp:posOffset>
                </wp:positionV>
                <wp:extent cx="6539230" cy="542290"/>
                <wp:effectExtent l="8255" t="3175" r="5715" b="6985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542290"/>
                          <a:chOff x="748" y="710"/>
                          <a:chExt cx="10298" cy="854"/>
                        </a:xfrm>
                      </wpg:grpSpPr>
                      <wpg:grpSp>
                        <wpg:cNvPr id="28" name="Group 33"/>
                        <wpg:cNvGrpSpPr>
                          <a:grpSpLocks/>
                        </wpg:cNvGrpSpPr>
                        <wpg:grpSpPr bwMode="auto">
                          <a:xfrm>
                            <a:off x="11030" y="718"/>
                            <a:ext cx="2" cy="830"/>
                            <a:chOff x="11030" y="718"/>
                            <a:chExt cx="2" cy="830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11030" y="718"/>
                              <a:ext cx="2" cy="830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830"/>
                                <a:gd name="T2" fmla="+- 0 1548 718"/>
                                <a:gd name="T3" fmla="*/ 1548 h 8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">
                                  <a:moveTo>
                                    <a:pt x="0" y="0"/>
                                  </a:moveTo>
                                  <a:lnTo>
                                    <a:pt x="0" y="8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763" y="718"/>
                            <a:ext cx="2" cy="830"/>
                            <a:chOff x="763" y="718"/>
                            <a:chExt cx="2" cy="830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763" y="718"/>
                              <a:ext cx="2" cy="830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830"/>
                                <a:gd name="T2" fmla="+- 0 1548 718"/>
                                <a:gd name="T3" fmla="*/ 1548 h 8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">
                                  <a:moveTo>
                                    <a:pt x="0" y="0"/>
                                  </a:moveTo>
                                  <a:lnTo>
                                    <a:pt x="0" y="8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770" y="725"/>
                            <a:ext cx="10253" cy="2"/>
                            <a:chOff x="770" y="725"/>
                            <a:chExt cx="10253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770" y="725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770" y="1200"/>
                            <a:ext cx="10253" cy="2"/>
                            <a:chOff x="770" y="1200"/>
                            <a:chExt cx="10253" cy="2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770" y="1200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5"/>
                        <wpg:cNvGrpSpPr>
                          <a:grpSpLocks/>
                        </wpg:cNvGrpSpPr>
                        <wpg:grpSpPr bwMode="auto">
                          <a:xfrm>
                            <a:off x="756" y="1556"/>
                            <a:ext cx="10282" cy="2"/>
                            <a:chOff x="756" y="1556"/>
                            <a:chExt cx="10282" cy="2"/>
                          </a:xfrm>
                        </wpg:grpSpPr>
                        <wps:wsp>
                          <wps:cNvPr id="37" name="Freeform 26"/>
                          <wps:cNvSpPr>
                            <a:spLocks/>
                          </wps:cNvSpPr>
                          <wps:spPr bwMode="auto">
                            <a:xfrm>
                              <a:off x="756" y="1556"/>
                              <a:ext cx="10282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282"/>
                                <a:gd name="T2" fmla="+- 0 11038 756"/>
                                <a:gd name="T3" fmla="*/ T2 w 10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2">
                                  <a:moveTo>
                                    <a:pt x="0" y="0"/>
                                  </a:moveTo>
                                  <a:lnTo>
                                    <a:pt x="1028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7.4pt;margin-top:35.5pt;width:514.9pt;height:42.7pt;z-index:-1734;mso-position-horizontal-relative:page" coordorigin="748,710" coordsize="10298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">
                <v:group id="Group 33" o:spid="_x0000_s1027" style="position:absolute;left:11030;top:718;width:2;height:830" coordorigin="11030,718" coordsize="2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4" o:spid="_x0000_s1028" style="position:absolute;left:11030;top:718;width:2;height:830;visibility:visible;mso-wrap-style:square;v-text-anchor:top" coordsize="2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8psMA&#10;AADbAAAADwAAAGRycy9kb3ducmV2LnhtbESPzWrDMBCE74W+g9hCb42cHEziRgkmkNJLD/k79LZY&#10;G9tEWrmS6qhvXwUCOQ4z8w2zXCdrxEg+9I4VTCcFCOLG6Z5bBcfD9m0OIkRkjcYxKfijAOvV89MS&#10;K+2uvKNxH1uRIRwqVNDFOFRShqYji2HiBuLsnZ23GLP0rdQerxlujZwVRSkt9pwXOhxo01Fz2f9a&#10;Balsm49jbfx3GWpKX4vTz3Y0Sr2+pPodRKQUH+F7+1MrmC3g9iX/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R8psMAAADbAAAADwAAAAAAAAAAAAAAAACYAgAAZHJzL2Rv&#10;d25yZXYueG1sUEsFBgAAAAAEAAQA9QAAAIgDAAAAAA==&#10;" path="m,l,830e" filled="f" strokeweight=".82pt">
                    <v:path arrowok="t" o:connecttype="custom" o:connectlocs="0,718;0,1548" o:connectangles="0,0"/>
                  </v:shape>
                </v:group>
                <v:group id="Group 31" o:spid="_x0000_s1029" style="position:absolute;left:763;top:718;width:2;height:830" coordorigin="763,718" coordsize="2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" o:spid="_x0000_s1030" style="position:absolute;left:763;top:718;width:2;height:830;visibility:visible;mso-wrap-style:square;v-text-anchor:top" coordsize="2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mfcMA&#10;AADbAAAADwAAAGRycy9kb3ducmV2LnhtbESPQWsCMRSE70L/Q3hCb5q1haXdGmUpWHrxoNVDb4/N&#10;6+5i8rJN0jX990YQPA4z8w2zXCdrxEg+9I4VLOYFCOLG6Z5bBYevzewFRIjIGo1jUvBPAdarh8kS&#10;K+3OvKNxH1uRIRwqVNDFOFRShqYji2HuBuLs/ThvMWbpW6k9njPcGvlUFKW02HNe6HCg946a0/7P&#10;Kkhl23wcauO/y1BT2r4efzejUepxmuo3EJFSvIdv7U+t4HkB1y/5B8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vmfcMAAADbAAAADwAAAAAAAAAAAAAAAACYAgAAZHJzL2Rv&#10;d25yZXYueG1sUEsFBgAAAAAEAAQA9QAAAIgDAAAAAA==&#10;" path="m,l,830e" filled="f" strokeweight=".82pt">
                    <v:path arrowok="t" o:connecttype="custom" o:connectlocs="0,718;0,1548" o:connectangles="0,0"/>
                  </v:shape>
                </v:group>
                <v:group id="Group 29" o:spid="_x0000_s1031" style="position:absolute;left:770;top:725;width:10253;height:2" coordorigin="770,725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0" o:spid="_x0000_s1032" style="position:absolute;left:770;top:725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L4dsQA&#10;AADbAAAADwAAAGRycy9kb3ducmV2LnhtbESPzYvCMBTE74L/Q3iCF9HUD2TpGsUPhD14sbqeH82z&#10;Kdu81CZq/e83Cwseh5n5DbNYtbYSD2p86VjBeJSAIM6dLrlQcD7thx8gfEDWWDkmBS/ysFp2OwtM&#10;tXvykR5ZKESEsE9RgQmhTqX0uSGLfuRq4uhdXWMxRNkUUjf4jHBbyUmSzKXFkuOCwZq2hvKf7G4V&#10;HAb++prVSWG+bTbfjC+bw+7WKtXvtetPEIHa8A7/t7+0gukU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y+HbEAAAA2wAAAA8AAAAAAAAAAAAAAAAAmAIAAGRycy9k&#10;b3ducmV2LnhtbFBLBQYAAAAABAAEAPUAAACJAwAAAAA=&#10;" path="m,l10253,e" filled="f" strokeweight=".82pt">
                    <v:path arrowok="t" o:connecttype="custom" o:connectlocs="0,0;10253,0" o:connectangles="0,0"/>
                  </v:shape>
                </v:group>
                <v:group id="Group 27" o:spid="_x0000_s1033" style="position:absolute;left:770;top:1200;width:10253;height:2" coordorigin="770,1200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8" o:spid="_x0000_s1034" style="position:absolute;left:770;top:1200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fFmcQA&#10;AADbAAAADwAAAGRycy9kb3ducmV2LnhtbESPT2sCMRTE7wW/Q3iCl6JZbRVZjaKVggcvrn/Oj81z&#10;s7h52W6irt/eFAo9DjPzG2a+bG0l7tT40rGC4SABQZw7XXKh4Hj47k9B+ICssXJMCp7kYbnovM0x&#10;1e7Be7pnoRARwj5FBSaEOpXS54Ys+oGriaN3cY3FEGVTSN3gI8JtJUdJMpEWS44LBmv6MpRfs5tV&#10;sHv3l+dnnRTmZLPJenhe7zY/rVK9bruagQjUhv/wX3urFXyM4fdL/AF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XxZnEAAAA2wAAAA8AAAAAAAAAAAAAAAAAmAIAAGRycy9k&#10;b3ducmV2LnhtbFBLBQYAAAAABAAEAPUAAACJAwAAAAA=&#10;" path="m,l10253,e" filled="f" strokeweight=".82pt">
                    <v:path arrowok="t" o:connecttype="custom" o:connectlocs="0,0;10253,0" o:connectangles="0,0"/>
                  </v:shape>
                </v:group>
                <v:group id="Group 25" o:spid="_x0000_s1035" style="position:absolute;left:756;top:1556;width:10282;height:2" coordorigin="756,1556" coordsize="10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6" o:spid="_x0000_s1036" style="position:absolute;left:756;top:1556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Xn8UA&#10;AADbAAAADwAAAGRycy9kb3ducmV2LnhtbESPT2vCQBTE74LfYXlCb2bTFluJ2YhIC+qtaal4e2Rf&#10;/tDs25DdxuindwsFj8PM/IZJ16NpxUC9aywreIxiEMSF1Q1XCr4+3+dLEM4ja2wtk4ILOVhn00mK&#10;ibZn/qAh95UIEHYJKqi97xIpXVGTQRfZjjh4pe0N+iD7SuoezwFuWvkUxy/SYMNhocaOtjUVP/mv&#10;UfB9kgfj98tFWV6K4ZBfT2/xca/Uw2zcrEB4Gv09/N/eaQXPr/D3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whefxQAAANsAAAAPAAAAAAAAAAAAAAAAAJgCAABkcnMv&#10;ZG93bnJldi54bWxQSwUGAAAAAAQABAD1AAAAigMAAAAA&#10;" path="m,l10282,e" filled="f" strokeweight=".82pt">
                    <v:path arrowok="t" o:connecttype="custom" o:connectlocs="0,0;10282,0" o:connectangles="0,0"/>
                  </v:shape>
                </v:group>
                <w10:wrap anchorx="page"/>
              </v:group>
            </w:pict>
          </mc:Fallback>
        </mc:AlternateContent>
      </w:r>
      <w:r w:rsidR="00F35F80">
        <w:rPr>
          <w:rFonts w:ascii="Times New Roman" w:hAnsi="Times New Roman"/>
        </w:rPr>
        <w:t>/sdds/DQAFBase.aspx?ctycode=FRA&amp;catcode=PPI00.</w:t>
      </w: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before="6" w:after="0" w:line="280" w:lineRule="exact"/>
        <w:rPr>
          <w:sz w:val="28"/>
          <w:szCs w:val="28"/>
        </w:rPr>
      </w:pPr>
    </w:p>
    <w:p w:rsidR="000B19EB" w:rsidRDefault="001D64B8">
      <w:pPr>
        <w:tabs>
          <w:tab w:val="left" w:pos="10540"/>
        </w:tabs>
        <w:spacing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45" behindDoc="1" locked="0" layoutInCell="1" allowOverlap="1">
                <wp:simplePos x="0" y="0"/>
                <wp:positionH relativeFrom="page">
                  <wp:posOffset>474345</wp:posOffset>
                </wp:positionH>
                <wp:positionV relativeFrom="paragraph">
                  <wp:posOffset>-1391285</wp:posOffset>
                </wp:positionV>
                <wp:extent cx="6540500" cy="1136650"/>
                <wp:effectExtent l="7620" t="8890" r="5080" b="6985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1136650"/>
                          <a:chOff x="747" y="-2191"/>
                          <a:chExt cx="10300" cy="1790"/>
                        </a:xfrm>
                      </wpg:grpSpPr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11030" y="-2183"/>
                            <a:ext cx="2" cy="1764"/>
                            <a:chOff x="11030" y="-2183"/>
                            <a:chExt cx="2" cy="1764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11030" y="-2183"/>
                              <a:ext cx="2" cy="1764"/>
                            </a:xfrm>
                            <a:custGeom>
                              <a:avLst/>
                              <a:gdLst>
                                <a:gd name="T0" fmla="+- 0 -2183 -2183"/>
                                <a:gd name="T1" fmla="*/ -2183 h 1764"/>
                                <a:gd name="T2" fmla="+- 0 -419 -2183"/>
                                <a:gd name="T3" fmla="*/ -419 h 17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4">
                                  <a:moveTo>
                                    <a:pt x="0" y="0"/>
                                  </a:moveTo>
                                  <a:lnTo>
                                    <a:pt x="0" y="176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763" y="-2183"/>
                            <a:ext cx="2" cy="1764"/>
                            <a:chOff x="763" y="-2183"/>
                            <a:chExt cx="2" cy="1764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63" y="-2183"/>
                              <a:ext cx="2" cy="1764"/>
                            </a:xfrm>
                            <a:custGeom>
                              <a:avLst/>
                              <a:gdLst>
                                <a:gd name="T0" fmla="+- 0 -2183 -2183"/>
                                <a:gd name="T1" fmla="*/ -2183 h 1764"/>
                                <a:gd name="T2" fmla="+- 0 -419 -2183"/>
                                <a:gd name="T3" fmla="*/ -419 h 17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4">
                                  <a:moveTo>
                                    <a:pt x="0" y="0"/>
                                  </a:moveTo>
                                  <a:lnTo>
                                    <a:pt x="0" y="176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770" y="-2174"/>
                            <a:ext cx="10253" cy="2"/>
                            <a:chOff x="770" y="-2174"/>
                            <a:chExt cx="10253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770" y="-2174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770" y="-1699"/>
                            <a:ext cx="10253" cy="2"/>
                            <a:chOff x="770" y="-1699"/>
                            <a:chExt cx="10253" cy="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770" y="-169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756" y="-410"/>
                            <a:ext cx="10282" cy="2"/>
                            <a:chOff x="756" y="-410"/>
                            <a:chExt cx="10282" cy="2"/>
                          </a:xfrm>
                        </wpg:grpSpPr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756" y="-410"/>
                              <a:ext cx="10282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282"/>
                                <a:gd name="T2" fmla="+- 0 11038 756"/>
                                <a:gd name="T3" fmla="*/ T2 w 10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2">
                                  <a:moveTo>
                                    <a:pt x="0" y="0"/>
                                  </a:moveTo>
                                  <a:lnTo>
                                    <a:pt x="1028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7.35pt;margin-top:-109.55pt;width:515pt;height:89.5pt;z-index:-1735;mso-position-horizontal-relative:page" coordorigin="747,-2191" coordsize="10300,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">
                <v:group id="Group 22" o:spid="_x0000_s1027" style="position:absolute;left:11030;top:-2183;width:2;height:1764" coordorigin="11030,-2183" coordsize="2,1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28" style="position:absolute;left:11030;top:-2183;width:2;height:1764;visibility:visible;mso-wrap-style:square;v-text-anchor:top" coordsize="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i0sMA&#10;AADbAAAADwAAAGRycy9kb3ducmV2LnhtbESPQUvDQBCF70L/wzKCN7uJB9G02yIFQQpSbHvocciO&#10;STA7m+6OSfz3zkHwNsN789436+0cejNSyl1kB+WyAENcR99x4+B8er1/ApMF2WMfmRz8UIbtZnGz&#10;xsrHiT9oPEpjNIRzhQ5akaGyNtctBczLOBCr9hlTQNE1NdYnnDQ89PahKB5twI61ocWBdi3VX8fv&#10;4GC6vO/TeLru5RClfJ78WO7k4Nzd7fyyAiM0y7/57/rNK77C6i86gN3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Oi0sMAAADbAAAADwAAAAAAAAAAAAAAAACYAgAAZHJzL2Rv&#10;d25yZXYueG1sUEsFBgAAAAAEAAQA9QAAAIgDAAAAAA==&#10;" path="m,l,1764e" filled="f" strokeweight=".82pt">
                    <v:path arrowok="t" o:connecttype="custom" o:connectlocs="0,-2183;0,-419" o:connectangles="0,0"/>
                  </v:shape>
                </v:group>
                <v:group id="Group 20" o:spid="_x0000_s1029" style="position:absolute;left:763;top:-2183;width:2;height:1764" coordorigin="763,-2183" coordsize="2,1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30" style="position:absolute;left:763;top:-2183;width:2;height:1764;visibility:visible;mso-wrap-style:square;v-text-anchor:top" coordsize="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kacAA&#10;AADbAAAADwAAAGRycy9kb3ducmV2LnhtbERPPWvDMBDdC/0P4grZGtkZSuNGNiUQKIESmnToeFhX&#10;29Q6OdLVdv59NAQyPt73pppdr0YKsfNsIF9moIhrbztuDHyfds+voKIgW+w9k4ELRajKx4cNFtZP&#10;/EXjURqVQjgWaKAVGQqtY92Sw7j0A3Hifn1wKAmGRtuAUwp3vV5l2Yt22HFqaHGgbUv13/HfGZh+&#10;PvdhPJ33cvCSryc75ls5GLN4mt/fQAnNchff3B/WwCqtT1/SD9Dl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lkacAAAADbAAAADwAAAAAAAAAAAAAAAACYAgAAZHJzL2Rvd25y&#10;ZXYueG1sUEsFBgAAAAAEAAQA9QAAAIUDAAAAAA==&#10;" path="m,l,1764e" filled="f" strokeweight=".82pt">
                    <v:path arrowok="t" o:connecttype="custom" o:connectlocs="0,-2183;0,-419" o:connectangles="0,0"/>
                  </v:shape>
                </v:group>
                <v:group id="Group 18" o:spid="_x0000_s1031" style="position:absolute;left:770;top:-2174;width:10253;height:2" coordorigin="770,-2174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32" style="position:absolute;left:770;top:-2174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/j3cEA&#10;AADbAAAADwAAAGRycy9kb3ducmV2LnhtbESPQYvCMBSE78L+h/AWvMg2saC4XaMsguDFg9Uf8Gje&#10;tnWbl9LEtv57Iwgeh5n5hllvR9uInjpfO9YwTxQI4sKZmksNl/P+awXCB2SDjWPScCcP283HZI2Z&#10;cQOfqM9DKSKEfYYaqhDaTEpfVGTRJ64ljt6f6yyGKLtSmg6HCLeNTJVaSos1x4UKW9pVVPznN6vB&#10;cK9yOl6/a7W75uWsHxZLO2g9/Rx/f0AEGsM7/GofjIY0heeX+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P493BAAAA2wAAAA8AAAAAAAAAAAAAAAAAmAIAAGRycy9kb3du&#10;cmV2LnhtbFBLBQYAAAAABAAEAPUAAACGAwAAAAA=&#10;" path="m,l10253,e" filled="f" strokeweight=".94pt">
                    <v:path arrowok="t" o:connecttype="custom" o:connectlocs="0,0;10253,0" o:connectangles="0,0"/>
                  </v:shape>
                </v:group>
                <v:group id="Group 16" o:spid="_x0000_s1033" style="position:absolute;left:770;top:-1699;width:10253;height:2" coordorigin="770,-169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34" style="position:absolute;left:770;top:-169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reMsIA&#10;AADbAAAADwAAAGRycy9kb3ducmV2LnhtbESPQYvCMBSE74L/ITzBi6yJslvcrlFEELzsYas/4NG8&#10;bavNS2liW/+9EQSPw8x8w6y3g61FR62vHGtYzBUI4tyZigsN59PhYwXCB2SDtWPScCcP2814tMbU&#10;uJ7/qMtCISKEfYoayhCaVEqfl2TRz11DHL1/11oMUbaFNC32EW5ruVQqkRYrjgslNrQvKb9mN6vB&#10;cKcy+r18V2p/yYpZ138lttd6Ohl2PyACDeEdfrWPRsPyE55f4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qt4ywgAAANsAAAAPAAAAAAAAAAAAAAAAAJgCAABkcnMvZG93&#10;bnJldi54bWxQSwUGAAAAAAQABAD1AAAAhwMAAAAA&#10;" path="m,l10253,e" filled="f" strokeweight=".94pt">
                    <v:path arrowok="t" o:connecttype="custom" o:connectlocs="0,0;10253,0" o:connectangles="0,0"/>
                  </v:shape>
                </v:group>
                <v:group id="Group 14" o:spid="_x0000_s1035" style="position:absolute;left:756;top:-410;width:10282;height:2" coordorigin="756,-410" coordsize="10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5" o:spid="_x0000_s1036" style="position:absolute;left:756;top:-410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z5lsEA&#10;AADbAAAADwAAAGRycy9kb3ducmV2LnhtbESPQYvCMBSE78L+h/AEb5oqWKRrLKWwIHjaKrjHR/O2&#10;Kdu8lCba+u83guBxmJlvmH0+2U7cafCtYwXrVQKCuHa65UbB5fy13IHwAVlj55gUPMhDfviY7THT&#10;buRvulehERHCPkMFJoQ+k9LXhiz6leuJo/frBoshyqGResAxwm0nN0mSSostxwWDPZWG6r/qZhWc&#10;rrpx3UnL22h/quJcVOnWlEot5lPxCSLQFN7hV/uoFWxSeH6JP0A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s+ZbBAAAA2wAAAA8AAAAAAAAAAAAAAAAAmAIAAGRycy9kb3du&#10;cmV2LnhtbFBLBQYAAAAABAAEAPUAAACGAwAAAAA=&#10;" path="m,l10282,e" filled="f" strokeweight=".94pt">
                    <v:path arrowok="t" o:connecttype="custom" o:connectlocs="0,0;1028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4747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ragraph">
                  <wp:posOffset>715010</wp:posOffset>
                </wp:positionV>
                <wp:extent cx="6539230" cy="542290"/>
                <wp:effectExtent l="8255" t="635" r="5715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542290"/>
                          <a:chOff x="748" y="1126"/>
                          <a:chExt cx="10298" cy="854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1030" y="1134"/>
                            <a:ext cx="2" cy="830"/>
                            <a:chOff x="11030" y="1134"/>
                            <a:chExt cx="2" cy="830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1030" y="1134"/>
                              <a:ext cx="2" cy="830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1134 h 830"/>
                                <a:gd name="T2" fmla="+- 0 1964 1134"/>
                                <a:gd name="T3" fmla="*/ 1964 h 8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">
                                  <a:moveTo>
                                    <a:pt x="0" y="0"/>
                                  </a:moveTo>
                                  <a:lnTo>
                                    <a:pt x="0" y="8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63" y="1134"/>
                            <a:ext cx="2" cy="830"/>
                            <a:chOff x="763" y="1134"/>
                            <a:chExt cx="2" cy="830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63" y="1134"/>
                              <a:ext cx="2" cy="830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1134 h 830"/>
                                <a:gd name="T2" fmla="+- 0 1964 1134"/>
                                <a:gd name="T3" fmla="*/ 1964 h 8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">
                                  <a:moveTo>
                                    <a:pt x="0" y="0"/>
                                  </a:moveTo>
                                  <a:lnTo>
                                    <a:pt x="0" y="8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770" y="1141"/>
                            <a:ext cx="10253" cy="2"/>
                            <a:chOff x="770" y="1141"/>
                            <a:chExt cx="10253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770" y="114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70" y="1616"/>
                            <a:ext cx="10253" cy="2"/>
                            <a:chOff x="770" y="1616"/>
                            <a:chExt cx="10253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70" y="161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253"/>
                                <a:gd name="T2" fmla="+- 0 11023 77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756" y="1972"/>
                            <a:ext cx="10282" cy="2"/>
                            <a:chOff x="756" y="1972"/>
                            <a:chExt cx="10282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756" y="1972"/>
                              <a:ext cx="10282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282"/>
                                <a:gd name="T2" fmla="+- 0 11038 756"/>
                                <a:gd name="T3" fmla="*/ T2 w 10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2">
                                  <a:moveTo>
                                    <a:pt x="0" y="0"/>
                                  </a:moveTo>
                                  <a:lnTo>
                                    <a:pt x="1028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.4pt;margin-top:56.3pt;width:514.9pt;height:42.7pt;z-index:-1733;mso-position-horizontal-relative:page" coordorigin="748,1126" coordsize="10298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">
                <v:group id="Group 11" o:spid="_x0000_s1027" style="position:absolute;left:11030;top:1134;width:2;height:830" coordorigin="11030,1134" coordsize="2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28" style="position:absolute;left:11030;top:1134;width:2;height:830;visibility:visible;mso-wrap-style:square;v-text-anchor:top" coordsize="2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RBEMMA&#10;AADaAAAADwAAAGRycy9kb3ducmV2LnhtbESPzWrDMBCE74G8g9hCb4ncHNzUiRJMIKWXHvLTQ26L&#10;tbVNpZUjqY769lGh0OMwM98w622yRozkQ+9YwdO8AEHcON1zq+B82s+WIEJE1mgck4IfCrDdTCdr&#10;rLS78YHGY2xFhnCoUEEX41BJGZqOLIa5G4iz9+m8xZilb6X2eMtwa+SiKEppsee80OFAu46ar+O3&#10;VZDKtnk918ZfylBTen/5uO5Ho9TjQ6pXICKl+B/+a79pBc/weyXf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RBEMMAAADaAAAADwAAAAAAAAAAAAAAAACYAgAAZHJzL2Rv&#10;d25yZXYueG1sUEsFBgAAAAAEAAQA9QAAAIgDAAAAAA==&#10;" path="m,l,830e" filled="f" strokeweight=".82pt">
                    <v:path arrowok="t" o:connecttype="custom" o:connectlocs="0,1134;0,1964" o:connectangles="0,0"/>
                  </v:shape>
                </v:group>
                <v:group id="Group 9" o:spid="_x0000_s1029" style="position:absolute;left:763;top:1134;width:2;height:830" coordorigin="763,1134" coordsize="2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763;top:1134;width:2;height:830;visibility:visible;mso-wrap-style:square;v-text-anchor:top" coordsize="2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dw+cIA&#10;AADaAAAADwAAAGRycy9kb3ducmV2LnhtbESPQWsCMRSE7wX/Q3iCt5q1h0W3RlkKFi8eavXg7bF5&#10;3V2avKxJXNN/3xSEHoeZ+YZZb5M1YiQfescKFvMCBHHjdM+tgtPn7nkJIkRkjcYxKfihANvN5GmN&#10;lXZ3/qDxGFuRIRwqVNDFOFRShqYji2HuBuLsfTlvMWbpW6k93jPcGvlSFKW02HNe6HCgt46a7+PN&#10;Kkhl27yfauMvZagpHVbn6240Ss2mqX4FESnF//CjvdcKVvB3Jd8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l3D5wgAAANoAAAAPAAAAAAAAAAAAAAAAAJgCAABkcnMvZG93&#10;bnJldi54bWxQSwUGAAAAAAQABAD1AAAAhwMAAAAA&#10;" path="m,l,830e" filled="f" strokeweight=".82pt">
                    <v:path arrowok="t" o:connecttype="custom" o:connectlocs="0,1134;0,1964" o:connectangles="0,0"/>
                  </v:shape>
                </v:group>
                <v:group id="Group 7" o:spid="_x0000_s1031" style="position:absolute;left:770;top:1141;width:10253;height:2" coordorigin="770,114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770;top:114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mf+sEA&#10;AADbAAAADwAAAGRycy9kb3ducmV2LnhtbERPS4vCMBC+C/6HMMJeRNOKyFKN4gNhD1627u55aMam&#10;2ExqE7X+e7MgeJuP7zmLVWdrcaPWV44VpOMEBHHhdMWlgp/jfvQJwgdkjbVjUvAgD6tlv7fATLs7&#10;f9MtD6WIIewzVGBCaDIpfWHIoh+7hjhyJ9daDBG2pdQt3mO4reUkSWbSYsWxwWBDW0PFOb9aBYeh&#10;Pz2mTVKaX5vPNunf5rC7dEp9DLr1HESgLrzFL/eXjvNT+P8lH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Zn/rBAAAA2wAAAA8AAAAAAAAAAAAAAAAAmAIAAGRycy9kb3du&#10;cmV2LnhtbFBLBQYAAAAABAAEAPUAAACGAwAAAAA=&#10;" path="m,l10253,e" filled="f" strokeweight=".82pt">
                    <v:path arrowok="t" o:connecttype="custom" o:connectlocs="0,0;10253,0" o:connectangles="0,0"/>
                  </v:shape>
                </v:group>
                <v:group id="Group 5" o:spid="_x0000_s1033" style="position:absolute;left:770;top:1616;width:10253;height:2" coordorigin="770,161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4" style="position:absolute;left:770;top:161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kFsMA&#10;AADbAAAADwAAAGRycy9kb3ducmV2LnhtbERPS2vCQBC+F/wPyxR6Kc3GtoQSXcUHhR5yaaqeh+yY&#10;Dc3Oxuyqyb/vCkJv8/E9Z74cbCsu1PvGsYJpkoIgrpxuuFaw+/l8+QDhA7LG1jEpGMnDcjF5mGOu&#10;3ZW/6VKGWsQQ9jkqMCF0uZS+MmTRJ64jjtzR9RZDhH0tdY/XGG5b+ZqmmbTYcGww2NHGUPVbnq2C&#10;4tkfx/curc3eltl6elgX29Og1NPjsJqBCDSEf/Hd/aXj/De4/R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ekFsMAAADbAAAADwAAAAAAAAAAAAAAAACYAgAAZHJzL2Rv&#10;d25yZXYueG1sUEsFBgAAAAAEAAQA9QAAAIgDAAAAAA==&#10;" path="m,l10253,e" filled="f" strokeweight=".82pt">
                    <v:path arrowok="t" o:connecttype="custom" o:connectlocs="0,0;10253,0" o:connectangles="0,0"/>
                  </v:shape>
                </v:group>
                <v:group id="Group 3" o:spid="_x0000_s1035" style="position:absolute;left:756;top:1972;width:10282;height:2" coordorigin="756,1972" coordsize="10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36" style="position:absolute;left:756;top:1972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wE8AA&#10;AADbAAAADwAAAGRycy9kb3ducmV2LnhtbERPS4vCMBC+C/6HMII3TV1wkWoUEQX1tlUUb0MzfWAz&#10;KU22Vn+9WVjwNh/fcxarzlSipcaVlhVMxhEI4tTqknMF59NuNAPhPLLGyjIpeJKD1bLfW2Cs7YN/&#10;qE18LkIIuxgVFN7XsZQuLcigG9uaOHCZbQz6AJtc6gYfIdxU8iuKvqXBkkNDgTVtCkrvya9RcLnJ&#10;o/GH2TTLnml7TF63bXQ9KDUcdOs5CE+d/4j/3Xsd5k/h75dw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wE8AAAADbAAAADwAAAAAAAAAAAAAAAACYAgAAZHJzL2Rvd25y&#10;ZXYueG1sUEsFBgAAAAAEAAQA9QAAAIUDAAAAAA==&#10;" path="m,l10282,e" filled="f" strokeweight=".82pt">
                    <v:path arrowok="t" o:connecttype="custom" o:connectlocs="0,0;10282,0" o:connectangles="0,0"/>
                  </v:shape>
                </v:group>
                <w10:wrap anchorx="page"/>
              </v:group>
            </w:pict>
          </mc:Fallback>
        </mc:AlternateContent>
      </w:r>
      <w:r w:rsidR="00F35F80">
        <w:rPr>
          <w:rFonts w:ascii="Times New Roman" w:hAnsi="Times New Roman"/>
          <w:b/>
          <w:sz w:val="32"/>
        </w:rPr>
        <w:t>Відповідні метадані</w:t>
      </w:r>
      <w:r w:rsidR="00F35F80">
        <w:tab/>
      </w:r>
      <w:r w:rsidR="00F35F80">
        <w:rPr>
          <w:rFonts w:ascii="Times New Roman" w:hAnsi="Times New Roman"/>
          <w:color w:val="0F4AA0"/>
          <w:u w:val="single" w:color="0F4AA0"/>
        </w:rPr>
        <w:t>Вгору</w:t>
      </w: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after="0" w:line="200" w:lineRule="exact"/>
        <w:rPr>
          <w:sz w:val="20"/>
          <w:szCs w:val="20"/>
        </w:rPr>
      </w:pPr>
    </w:p>
    <w:p w:rsidR="000B19EB" w:rsidRDefault="000B19EB">
      <w:pPr>
        <w:spacing w:before="2" w:after="0" w:line="220" w:lineRule="exact"/>
      </w:pPr>
    </w:p>
    <w:p w:rsidR="000B19EB" w:rsidRDefault="00F35F80">
      <w:pPr>
        <w:tabs>
          <w:tab w:val="left" w:pos="10540"/>
        </w:tabs>
        <w:spacing w:after="0" w:line="240" w:lineRule="auto"/>
        <w:ind w:left="90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z w:val="32"/>
        </w:rPr>
        <w:t>Додатки</w:t>
      </w:r>
      <w:r>
        <w:tab/>
      </w:r>
      <w:r>
        <w:rPr>
          <w:rFonts w:ascii="Times New Roman" w:hAnsi="Times New Roman"/>
          <w:color w:val="0F4AA0"/>
          <w:u w:val="single" w:color="0F4AA0"/>
        </w:rPr>
        <w:t>Вгору</w:t>
      </w:r>
    </w:p>
    <w:sectPr w:rsidR="000B19EB">
      <w:pgSz w:w="11900" w:h="16840"/>
      <w:pgMar w:top="200" w:right="0" w:bottom="200" w:left="0" w:header="19" w:footer="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6C" w:rsidRDefault="00FA256C">
      <w:pPr>
        <w:spacing w:after="0" w:line="240" w:lineRule="auto"/>
      </w:pPr>
      <w:r>
        <w:separator/>
      </w:r>
    </w:p>
  </w:endnote>
  <w:endnote w:type="continuationSeparator" w:id="0">
    <w:p w:rsidR="00FA256C" w:rsidRDefault="00FA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1B" w:rsidRDefault="00F6051B">
    <w:pPr>
      <w:spacing w:after="0" w:line="199" w:lineRule="exact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4731" behindDoc="1" locked="0" layoutInCell="1" allowOverlap="1" wp14:anchorId="5AC05517" wp14:editId="1F8D42B4">
              <wp:simplePos x="0" y="0"/>
              <wp:positionH relativeFrom="page">
                <wp:posOffset>-25400</wp:posOffset>
              </wp:positionH>
              <wp:positionV relativeFrom="page">
                <wp:posOffset>10546080</wp:posOffset>
              </wp:positionV>
              <wp:extent cx="509905" cy="151765"/>
              <wp:effectExtent l="3175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51B" w:rsidRDefault="00F6051B">
                          <w:pPr>
                            <w:spacing w:after="0" w:line="224" w:lineRule="exact"/>
                            <w:ind w:left="4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20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з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2pt;margin-top:830.4pt;width:40.15pt;height:11.95pt;z-index:-1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UsrgIAAK8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" filled="f" stroked="f">
              <v:textbox inset="0,0,0,0">
                <w:txbxContent>
                  <w:p w:rsidR="00F6051B" w:rsidRDefault="00F6051B">
                    <w:pPr>
                      <w:spacing w:after="0" w:line="224" w:lineRule="exact"/>
                      <w:ind w:left="4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20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з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4732" behindDoc="1" locked="0" layoutInCell="1" allowOverlap="1" wp14:anchorId="0944A3B9" wp14:editId="2949A9C1">
              <wp:simplePos x="0" y="0"/>
              <wp:positionH relativeFrom="page">
                <wp:posOffset>6644005</wp:posOffset>
              </wp:positionH>
              <wp:positionV relativeFrom="page">
                <wp:posOffset>10546080</wp:posOffset>
              </wp:positionV>
              <wp:extent cx="923925" cy="151765"/>
              <wp:effectExtent l="0" t="190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51B" w:rsidRDefault="00F6051B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20/06/2014 16:29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23.15pt;margin-top:830.4pt;width:72.75pt;height:11.95pt;z-index:-1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" filled="f" stroked="f">
              <v:textbox inset="0,0,0,0">
                <w:txbxContent>
                  <w:p w:rsidR="00F6051B" w:rsidRDefault="00F6051B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20/06/2014 16:29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6C" w:rsidRDefault="00FA256C">
      <w:pPr>
        <w:spacing w:after="0" w:line="240" w:lineRule="auto"/>
      </w:pPr>
      <w:r>
        <w:separator/>
      </w:r>
    </w:p>
  </w:footnote>
  <w:footnote w:type="continuationSeparator" w:id="0">
    <w:p w:rsidR="00FA256C" w:rsidRDefault="00FA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1B" w:rsidRDefault="00F6051B">
    <w:pPr>
      <w:spacing w:after="0" w:line="199" w:lineRule="exact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4729" behindDoc="1" locked="0" layoutInCell="1" allowOverlap="1" wp14:anchorId="60CDEBFD" wp14:editId="56E3212D">
              <wp:simplePos x="0" y="0"/>
              <wp:positionH relativeFrom="page">
                <wp:posOffset>-12700</wp:posOffset>
              </wp:positionH>
              <wp:positionV relativeFrom="page">
                <wp:posOffset>0</wp:posOffset>
              </wp:positionV>
              <wp:extent cx="1189355" cy="151765"/>
              <wp:effectExtent l="0" t="0" r="4445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51B" w:rsidRDefault="00F6051B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Управління метаданими ЄСС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pt;margin-top:0;width:93.65pt;height:11.95pt;z-index:-1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hNrAIAAKk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" filled="f" stroked="f">
              <v:textbox inset="0,0,0,0">
                <w:txbxContent>
                  <w:p w:rsidR="00F6051B" w:rsidRDefault="00F6051B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Управління метаданими ЄСС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4730" behindDoc="1" locked="0" layoutInCell="1" allowOverlap="1" wp14:anchorId="627C9423" wp14:editId="604BE5EB">
              <wp:simplePos x="0" y="0"/>
              <wp:positionH relativeFrom="page">
                <wp:posOffset>3884295</wp:posOffset>
              </wp:positionH>
              <wp:positionV relativeFrom="page">
                <wp:posOffset>0</wp:posOffset>
              </wp:positionV>
              <wp:extent cx="3684270" cy="151765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42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51B" w:rsidRDefault="00F6051B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https://webgate.ec.europa.eu/estat/spe/metaconv/previewMetadataFile...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05.85pt;margin-top:0;width:290.1pt;height:11.95pt;z-index:-1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16sA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" filled="f" stroked="f">
              <v:textbox inset="0,0,0,0">
                <w:txbxContent>
                  <w:p w:rsidR="00F6051B" w:rsidRDefault="00F6051B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https://webgate.ec.europa.eu/estat/spe/metaconv/previewMetadataFile...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EB"/>
    <w:rsid w:val="000B19EB"/>
    <w:rsid w:val="001777DF"/>
    <w:rsid w:val="001D64B8"/>
    <w:rsid w:val="00323D51"/>
    <w:rsid w:val="0033655D"/>
    <w:rsid w:val="00343264"/>
    <w:rsid w:val="0047110C"/>
    <w:rsid w:val="00542045"/>
    <w:rsid w:val="006212DA"/>
    <w:rsid w:val="006B15BE"/>
    <w:rsid w:val="006E5193"/>
    <w:rsid w:val="00886C68"/>
    <w:rsid w:val="00AD689B"/>
    <w:rsid w:val="00B60789"/>
    <w:rsid w:val="00DC4AB3"/>
    <w:rsid w:val="00DE0049"/>
    <w:rsid w:val="00E8200A"/>
    <w:rsid w:val="00EB580E"/>
    <w:rsid w:val="00EC4102"/>
    <w:rsid w:val="00F35F80"/>
    <w:rsid w:val="00F6051B"/>
    <w:rsid w:val="00FA256C"/>
    <w:rsid w:val="00FB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10C"/>
  </w:style>
  <w:style w:type="paragraph" w:styleId="a5">
    <w:name w:val="footer"/>
    <w:basedOn w:val="a"/>
    <w:link w:val="a6"/>
    <w:uiPriority w:val="99"/>
    <w:unhideWhenUsed/>
    <w:rsid w:val="0047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10C"/>
  </w:style>
  <w:style w:type="table" w:styleId="a7">
    <w:name w:val="Table Grid"/>
    <w:basedOn w:val="a1"/>
    <w:uiPriority w:val="59"/>
    <w:rsid w:val="00FB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10C"/>
  </w:style>
  <w:style w:type="paragraph" w:styleId="a5">
    <w:name w:val="footer"/>
    <w:basedOn w:val="a"/>
    <w:link w:val="a6"/>
    <w:uiPriority w:val="99"/>
    <w:unhideWhenUsed/>
    <w:rsid w:val="0047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10C"/>
  </w:style>
  <w:style w:type="table" w:styleId="a7">
    <w:name w:val="Table Grid"/>
    <w:basedOn w:val="a1"/>
    <w:uiPriority w:val="59"/>
    <w:rsid w:val="00FB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insee.fr/en/publics/presse/agenda.asp" TargetMode="External"/><Relationship Id="rId26" Type="http://schemas.openxmlformats.org/officeDocument/2006/relationships/hyperlink" Target="http://dsbb.imf.org/pages/sdds/DQAFBase.aspx?ctycode=FRA&amp;catcode=PPI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see.fr/fr/themes/indicateur.asp?id=25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yperlink" Target="http://www.cnis.fr/" TargetMode="Externa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yperlink" Target="http://www.insee.fr/en/themes/indicateur.asp?id=2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bdm.insee.f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www.insee.fr/en/bases-de-donnees/bsweb" TargetMode="External"/><Relationship Id="rId28" Type="http://schemas.openxmlformats.org/officeDocument/2006/relationships/hyperlink" Target="http://dsbb.imf.org/pages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insee.fr/fr/themes/indicateur.asp?id=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.insee.fr/en/themes/indicateur.asp?id=25" TargetMode="External"/><Relationship Id="rId27" Type="http://schemas.openxmlformats.org/officeDocument/2006/relationships/hyperlink" Target="http://www.bdm.insee.f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14073</Words>
  <Characters>8023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ESS Metadata Handler</vt:lpstr>
    </vt:vector>
  </TitlesOfParts>
  <Company>home</Company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 Metadata Handler</dc:title>
  <dc:creator>wq7hr4</dc:creator>
  <cp:lastModifiedBy>ORB</cp:lastModifiedBy>
  <cp:revision>2</cp:revision>
  <dcterms:created xsi:type="dcterms:W3CDTF">2014-12-01T12:59:00Z</dcterms:created>
  <dcterms:modified xsi:type="dcterms:W3CDTF">2014-12-01T12:59:00Z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2014-06-20T00:00:00Z</vt:filetime>
  </property>
  <property fmtid="{D5CDD505-2E9C-101B-9397-08002B2CF9AE}" pid="3" name="LastSaved">
    <vt:filetime>2014-10-16T00:00:00Z</vt:filetime>
  </property>
</Properties>
</file>