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9" w:rsidRDefault="00450339" w:rsidP="00C60B75">
      <w:pPr>
        <w:pStyle w:val="Pagrindinistekstas"/>
        <w:jc w:val="center"/>
        <w:rPr>
          <w:rFonts w:ascii="Times" w:hAnsi="Times"/>
          <w:b/>
          <w:szCs w:val="24"/>
          <w:lang w:val="en-GB"/>
        </w:rPr>
      </w:pPr>
      <w:bookmarkStart w:id="0" w:name="_GoBack"/>
      <w:bookmarkEnd w:id="0"/>
    </w:p>
    <w:p w:rsidR="00C60B75" w:rsidRPr="004F1DA1" w:rsidRDefault="00C60B75" w:rsidP="00C60B75">
      <w:pPr>
        <w:pStyle w:val="Pagrindinistekstas"/>
        <w:jc w:val="center"/>
        <w:rPr>
          <w:rFonts w:ascii="Times" w:hAnsi="Times"/>
          <w:b/>
          <w:szCs w:val="24"/>
          <w:lang w:val="en-GB"/>
        </w:rPr>
      </w:pPr>
      <w:r w:rsidRPr="004F1DA1">
        <w:rPr>
          <w:rFonts w:ascii="Times" w:hAnsi="Times"/>
          <w:b/>
          <w:szCs w:val="24"/>
          <w:lang w:val="en-GB"/>
        </w:rPr>
        <w:t>ADVANCE STATISTICAL INFORMATION NON-DISCLOSURE COMMITMENT</w:t>
      </w:r>
    </w:p>
    <w:p w:rsidR="003F206C" w:rsidRPr="004F1DA1" w:rsidRDefault="00E074DA" w:rsidP="003F206C">
      <w:pPr>
        <w:spacing w:after="0" w:line="240" w:lineRule="auto"/>
        <w:jc w:val="center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20    -    -    No</w:t>
      </w:r>
    </w:p>
    <w:p w:rsidR="003F206C" w:rsidRPr="004F1DA1" w:rsidRDefault="003F206C" w:rsidP="003F206C">
      <w:pPr>
        <w:spacing w:after="0" w:line="240" w:lineRule="auto"/>
        <w:jc w:val="center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Vilnius</w:t>
      </w:r>
    </w:p>
    <w:p w:rsidR="00450339" w:rsidRDefault="00450339" w:rsidP="00E074DA">
      <w:pPr>
        <w:spacing w:after="0" w:line="360" w:lineRule="auto"/>
        <w:rPr>
          <w:rFonts w:ascii="Times" w:hAnsi="Times" w:cs="Times New Roman"/>
          <w:sz w:val="24"/>
          <w:szCs w:val="24"/>
          <w:lang w:val="en-GB"/>
        </w:rPr>
      </w:pPr>
    </w:p>
    <w:p w:rsidR="003F206C" w:rsidRPr="004F1DA1" w:rsidRDefault="003F206C" w:rsidP="00E074DA">
      <w:pPr>
        <w:spacing w:after="0" w:line="360" w:lineRule="auto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_________________________</w:t>
      </w:r>
      <w:r w:rsidR="00314860" w:rsidRPr="004F1DA1">
        <w:rPr>
          <w:rFonts w:ascii="Times" w:hAnsi="Times" w:cs="Times New Roman"/>
          <w:sz w:val="24"/>
          <w:szCs w:val="24"/>
          <w:lang w:val="en-GB"/>
        </w:rPr>
        <w:t>________________</w:t>
      </w:r>
    </w:p>
    <w:p w:rsidR="003F206C" w:rsidRPr="004F1DA1" w:rsidRDefault="003F206C" w:rsidP="00E074DA">
      <w:pPr>
        <w:spacing w:after="0" w:line="360" w:lineRule="auto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(</w:t>
      </w:r>
      <w:proofErr w:type="gramStart"/>
      <w:r w:rsidR="00C60B75" w:rsidRPr="004F1DA1">
        <w:rPr>
          <w:rFonts w:ascii="Times" w:hAnsi="Times" w:cs="Times New Roman"/>
          <w:sz w:val="24"/>
          <w:szCs w:val="24"/>
          <w:lang w:val="en-GB"/>
        </w:rPr>
        <w:t>name</w:t>
      </w:r>
      <w:proofErr w:type="gramEnd"/>
      <w:r w:rsidR="00C60B75" w:rsidRPr="004F1DA1">
        <w:rPr>
          <w:rFonts w:ascii="Times" w:hAnsi="Times" w:cs="Times New Roman"/>
          <w:sz w:val="24"/>
          <w:szCs w:val="24"/>
          <w:lang w:val="en-GB"/>
        </w:rPr>
        <w:t>, surname, workplace, position, email, phone No</w:t>
      </w:r>
      <w:r w:rsidRPr="004F1DA1">
        <w:rPr>
          <w:rFonts w:ascii="Times" w:hAnsi="Times" w:cs="Times New Roman"/>
          <w:sz w:val="24"/>
          <w:szCs w:val="24"/>
          <w:lang w:val="en-GB"/>
        </w:rPr>
        <w:t>)</w:t>
      </w:r>
    </w:p>
    <w:p w:rsidR="00E074DA" w:rsidRPr="004F1DA1" w:rsidRDefault="00E074DA" w:rsidP="00E074DA">
      <w:pPr>
        <w:spacing w:after="0" w:line="360" w:lineRule="auto"/>
        <w:rPr>
          <w:rFonts w:ascii="Times" w:hAnsi="Times" w:cs="Times New Roman"/>
          <w:sz w:val="24"/>
          <w:szCs w:val="24"/>
          <w:lang w:val="en-GB"/>
        </w:rPr>
      </w:pPr>
    </w:p>
    <w:p w:rsidR="003F206C" w:rsidRPr="004F1DA1" w:rsidRDefault="00A62403" w:rsidP="00E074DA">
      <w:pPr>
        <w:spacing w:after="0" w:line="360" w:lineRule="auto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I HEREBY COMMIT TO</w:t>
      </w:r>
      <w:r w:rsidR="003F206C" w:rsidRPr="004F1DA1">
        <w:rPr>
          <w:rFonts w:ascii="Times" w:hAnsi="Times" w:cs="Times New Roman"/>
          <w:sz w:val="24"/>
          <w:szCs w:val="24"/>
          <w:lang w:val="en-GB"/>
        </w:rPr>
        <w:t>:</w:t>
      </w:r>
    </w:p>
    <w:p w:rsidR="003F206C" w:rsidRPr="004F1DA1" w:rsidRDefault="00BF64A0" w:rsidP="00E074DA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" w:hAnsi="Times" w:cs="Times New Roman"/>
          <w:sz w:val="24"/>
          <w:szCs w:val="24"/>
          <w:lang w:val="en-GB"/>
        </w:rPr>
      </w:pPr>
      <w:r>
        <w:rPr>
          <w:rFonts w:ascii="Times" w:hAnsi="Times" w:cs="Times New Roman"/>
          <w:sz w:val="24"/>
          <w:szCs w:val="24"/>
          <w:lang w:val="en-GB"/>
        </w:rPr>
        <w:t>H</w:t>
      </w:r>
      <w:r w:rsidR="005B34AC" w:rsidRPr="004F1DA1">
        <w:rPr>
          <w:rFonts w:ascii="Times" w:hAnsi="Times" w:cs="Times New Roman"/>
          <w:sz w:val="24"/>
          <w:szCs w:val="24"/>
          <w:lang w:val="en-GB"/>
        </w:rPr>
        <w:t xml:space="preserve">andle the statistical information provided for me </w:t>
      </w:r>
      <w:r w:rsidR="00964F1E" w:rsidRPr="004F1DA1">
        <w:rPr>
          <w:rFonts w:ascii="Times" w:hAnsi="Times" w:cs="Times New Roman"/>
          <w:sz w:val="24"/>
          <w:szCs w:val="24"/>
          <w:lang w:val="en-GB"/>
        </w:rPr>
        <w:t xml:space="preserve">in accordance with the </w:t>
      </w:r>
      <w:r w:rsidR="00964F1E" w:rsidRPr="004F1DA1">
        <w:rPr>
          <w:rFonts w:ascii="Times" w:hAnsi="Times"/>
          <w:sz w:val="24"/>
          <w:szCs w:val="24"/>
          <w:lang w:val="en-GB"/>
        </w:rPr>
        <w:t xml:space="preserve">right to the advance receipt of statistical information </w:t>
      </w:r>
      <w:r w:rsidR="005B34AC" w:rsidRPr="004F1DA1">
        <w:rPr>
          <w:rFonts w:ascii="Times" w:hAnsi="Times" w:cs="Times New Roman"/>
          <w:sz w:val="24"/>
          <w:szCs w:val="24"/>
          <w:lang w:val="en-GB"/>
        </w:rPr>
        <w:t>with care</w:t>
      </w:r>
      <w:r w:rsidR="001625A1" w:rsidRPr="004F1DA1">
        <w:rPr>
          <w:rFonts w:ascii="Times" w:hAnsi="Times" w:cs="Times New Roman"/>
          <w:sz w:val="24"/>
          <w:szCs w:val="24"/>
          <w:lang w:val="en-GB"/>
        </w:rPr>
        <w:t xml:space="preserve">, </w:t>
      </w:r>
      <w:r w:rsidR="00964F1E" w:rsidRPr="004F1DA1">
        <w:rPr>
          <w:rFonts w:ascii="Times" w:hAnsi="Times" w:cs="Times New Roman"/>
          <w:sz w:val="24"/>
          <w:szCs w:val="24"/>
          <w:lang w:val="en-GB"/>
        </w:rPr>
        <w:t>to not pass on</w:t>
      </w:r>
      <w:r w:rsidR="001625A1" w:rsidRPr="004F1DA1">
        <w:rPr>
          <w:rFonts w:ascii="Times" w:hAnsi="Times" w:cs="Times New Roman"/>
          <w:sz w:val="24"/>
          <w:szCs w:val="24"/>
          <w:lang w:val="en-GB"/>
        </w:rPr>
        <w:t xml:space="preserve">, </w:t>
      </w:r>
      <w:r w:rsidR="00964F1E" w:rsidRPr="004F1DA1">
        <w:rPr>
          <w:rFonts w:ascii="Times" w:hAnsi="Times" w:cs="Times New Roman"/>
          <w:sz w:val="24"/>
          <w:szCs w:val="24"/>
          <w:lang w:val="en-GB"/>
        </w:rPr>
        <w:t>publish</w:t>
      </w:r>
      <w:r w:rsidR="001625A1" w:rsidRPr="004F1DA1">
        <w:rPr>
          <w:rFonts w:ascii="Times" w:hAnsi="Times" w:cs="Times New Roman"/>
          <w:sz w:val="24"/>
          <w:szCs w:val="24"/>
          <w:lang w:val="en-GB"/>
        </w:rPr>
        <w:t xml:space="preserve">, </w:t>
      </w:r>
      <w:r w:rsidR="00964F1E" w:rsidRPr="004F1DA1">
        <w:rPr>
          <w:rFonts w:ascii="Times" w:hAnsi="Times" w:cs="Times New Roman"/>
          <w:sz w:val="24"/>
          <w:szCs w:val="24"/>
          <w:lang w:val="en-GB"/>
        </w:rPr>
        <w:t>distribute</w:t>
      </w:r>
      <w:r w:rsidR="001625A1" w:rsidRPr="004F1DA1">
        <w:rPr>
          <w:rFonts w:ascii="Times" w:hAnsi="Times" w:cs="Times New Roman"/>
          <w:sz w:val="24"/>
          <w:szCs w:val="24"/>
          <w:lang w:val="en-GB"/>
        </w:rPr>
        <w:t xml:space="preserve">, </w:t>
      </w:r>
      <w:r w:rsidR="00964F1E" w:rsidRPr="004F1DA1">
        <w:rPr>
          <w:rFonts w:ascii="Times" w:hAnsi="Times" w:cs="Times New Roman"/>
          <w:sz w:val="24"/>
          <w:szCs w:val="24"/>
          <w:lang w:val="en-GB"/>
        </w:rPr>
        <w:t xml:space="preserve">comment </w:t>
      </w:r>
      <w:r w:rsidR="00E1782D">
        <w:rPr>
          <w:rFonts w:ascii="Times" w:hAnsi="Times" w:cs="Times New Roman"/>
          <w:sz w:val="24"/>
          <w:szCs w:val="24"/>
          <w:lang w:val="en-GB"/>
        </w:rPr>
        <w:t xml:space="preserve">on </w:t>
      </w:r>
      <w:r w:rsidR="00964F1E" w:rsidRPr="004F1DA1">
        <w:rPr>
          <w:rFonts w:ascii="Times" w:hAnsi="Times" w:cs="Times New Roman"/>
          <w:sz w:val="24"/>
          <w:szCs w:val="24"/>
          <w:lang w:val="en-GB"/>
        </w:rPr>
        <w:t>or otherwise disclose this information to third parties in any form or manner</w:t>
      </w:r>
      <w:r w:rsidR="001625A1" w:rsidRPr="004F1DA1">
        <w:rPr>
          <w:rFonts w:ascii="Times" w:hAnsi="Times" w:cs="Times New Roman"/>
          <w:sz w:val="24"/>
          <w:szCs w:val="24"/>
          <w:lang w:val="en-GB"/>
        </w:rPr>
        <w:t xml:space="preserve">, </w:t>
      </w:r>
      <w:r w:rsidR="00964F1E" w:rsidRPr="004F1DA1">
        <w:rPr>
          <w:rFonts w:ascii="Times" w:hAnsi="Times" w:cs="Times New Roman"/>
          <w:sz w:val="24"/>
          <w:szCs w:val="24"/>
          <w:lang w:val="en-GB"/>
        </w:rPr>
        <w:t xml:space="preserve">to not enable third parties to access statistical information by any software or hardware means </w:t>
      </w:r>
      <w:r w:rsidR="009706BF" w:rsidRPr="004F1DA1">
        <w:rPr>
          <w:rFonts w:ascii="Times" w:hAnsi="Times" w:cs="Times New Roman"/>
          <w:sz w:val="24"/>
          <w:szCs w:val="24"/>
          <w:lang w:val="en-GB"/>
        </w:rPr>
        <w:t>before this statistical information has been officially released by Statistics Lithuania</w:t>
      </w:r>
      <w:r w:rsidR="001625A1" w:rsidRPr="004F1DA1">
        <w:rPr>
          <w:rFonts w:ascii="Times" w:hAnsi="Times" w:cs="Times New Roman"/>
          <w:sz w:val="24"/>
          <w:szCs w:val="24"/>
          <w:lang w:val="en-GB"/>
        </w:rPr>
        <w:t>.</w:t>
      </w:r>
    </w:p>
    <w:p w:rsidR="001625A1" w:rsidRPr="004F1DA1" w:rsidRDefault="00BF64A0" w:rsidP="00E074DA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" w:hAnsi="Times" w:cs="Times New Roman"/>
          <w:sz w:val="24"/>
          <w:szCs w:val="24"/>
          <w:lang w:val="en-GB"/>
        </w:rPr>
      </w:pPr>
      <w:r>
        <w:rPr>
          <w:rFonts w:ascii="Times" w:hAnsi="Times" w:cs="Times New Roman"/>
          <w:sz w:val="24"/>
          <w:szCs w:val="24"/>
          <w:lang w:val="en-GB"/>
        </w:rPr>
        <w:t>U</w:t>
      </w:r>
      <w:r w:rsidR="009706BF" w:rsidRPr="004F1DA1">
        <w:rPr>
          <w:rFonts w:ascii="Times" w:hAnsi="Times" w:cs="Times New Roman"/>
          <w:sz w:val="24"/>
          <w:szCs w:val="24"/>
          <w:lang w:val="en-GB"/>
        </w:rPr>
        <w:t>se the statistical information received only for familiarisation – in preparing to comment on the statistical information officially released by Statistics Lithuania</w:t>
      </w:r>
      <w:r w:rsidR="00545BFA" w:rsidRPr="004F1DA1">
        <w:rPr>
          <w:rFonts w:ascii="Times" w:hAnsi="Times" w:cs="Times New Roman"/>
          <w:sz w:val="24"/>
          <w:szCs w:val="24"/>
          <w:lang w:val="en-GB"/>
        </w:rPr>
        <w:t>.</w:t>
      </w:r>
    </w:p>
    <w:p w:rsidR="00545BFA" w:rsidRPr="004F1DA1" w:rsidRDefault="00BF64A0" w:rsidP="00E074DA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" w:hAnsi="Times" w:cs="Times New Roman"/>
          <w:sz w:val="24"/>
          <w:szCs w:val="24"/>
          <w:lang w:val="en-GB"/>
        </w:rPr>
      </w:pPr>
      <w:r>
        <w:rPr>
          <w:rFonts w:ascii="Times" w:hAnsi="Times" w:cs="Times New Roman"/>
          <w:sz w:val="24"/>
          <w:szCs w:val="24"/>
          <w:lang w:val="en-GB"/>
        </w:rPr>
        <w:t>R</w:t>
      </w:r>
      <w:r w:rsidR="009706BF" w:rsidRPr="004F1DA1">
        <w:rPr>
          <w:rFonts w:ascii="Times" w:hAnsi="Times" w:cs="Times New Roman"/>
          <w:sz w:val="24"/>
          <w:szCs w:val="24"/>
          <w:lang w:val="en-GB"/>
        </w:rPr>
        <w:t>eport to the responsible public servants or employees working under employment contracts of Statistics Lithuania</w:t>
      </w:r>
      <w:r w:rsidR="00545BFA" w:rsidRPr="004F1DA1">
        <w:rPr>
          <w:rFonts w:ascii="Times" w:hAnsi="Times" w:cs="Times New Roman"/>
          <w:sz w:val="24"/>
          <w:szCs w:val="24"/>
          <w:lang w:val="en-GB"/>
        </w:rPr>
        <w:t xml:space="preserve"> </w:t>
      </w:r>
      <w:r w:rsidR="009706BF" w:rsidRPr="004F1DA1">
        <w:rPr>
          <w:rFonts w:ascii="Times" w:hAnsi="Times" w:cs="Times New Roman"/>
          <w:sz w:val="24"/>
          <w:szCs w:val="24"/>
          <w:lang w:val="en-GB"/>
        </w:rPr>
        <w:t xml:space="preserve">about any circumstances which could </w:t>
      </w:r>
      <w:r w:rsidR="0042205A">
        <w:rPr>
          <w:rFonts w:ascii="Times" w:hAnsi="Times" w:cs="Times New Roman"/>
          <w:sz w:val="24"/>
          <w:szCs w:val="24"/>
          <w:lang w:val="en-GB"/>
        </w:rPr>
        <w:t>pose</w:t>
      </w:r>
      <w:r w:rsidR="009706BF" w:rsidRPr="004F1DA1">
        <w:rPr>
          <w:rFonts w:ascii="Times" w:hAnsi="Times" w:cs="Times New Roman"/>
          <w:sz w:val="24"/>
          <w:szCs w:val="24"/>
          <w:lang w:val="en-GB"/>
        </w:rPr>
        <w:t xml:space="preserve"> a threat that the statistical information received could be disclosed earlier than planned</w:t>
      </w:r>
      <w:r w:rsidR="00545BFA" w:rsidRPr="004F1DA1">
        <w:rPr>
          <w:rFonts w:ascii="Times" w:hAnsi="Times" w:cs="Times New Roman"/>
          <w:sz w:val="24"/>
          <w:szCs w:val="24"/>
          <w:lang w:val="en-GB"/>
        </w:rPr>
        <w:t>.</w:t>
      </w:r>
    </w:p>
    <w:p w:rsidR="005B34AC" w:rsidRPr="004F1DA1" w:rsidRDefault="005B34AC" w:rsidP="00E074DA">
      <w:pPr>
        <w:tabs>
          <w:tab w:val="left" w:pos="1134"/>
        </w:tabs>
        <w:spacing w:after="0" w:line="360" w:lineRule="auto"/>
        <w:jc w:val="both"/>
        <w:rPr>
          <w:rFonts w:ascii="Times" w:hAnsi="Times" w:cs="Times New Roman"/>
          <w:sz w:val="24"/>
          <w:szCs w:val="24"/>
          <w:lang w:val="en-GB"/>
        </w:rPr>
      </w:pPr>
    </w:p>
    <w:p w:rsidR="00545BFA" w:rsidRPr="004F1DA1" w:rsidRDefault="005B34AC" w:rsidP="00E074DA">
      <w:pPr>
        <w:tabs>
          <w:tab w:val="left" w:pos="1134"/>
        </w:tabs>
        <w:spacing w:after="0" w:line="360" w:lineRule="auto"/>
        <w:jc w:val="both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I HEREBY CONFIRM that</w:t>
      </w:r>
      <w:r w:rsidR="00314860" w:rsidRPr="004F1DA1">
        <w:rPr>
          <w:rFonts w:ascii="Times" w:hAnsi="Times" w:cs="Times New Roman"/>
          <w:sz w:val="24"/>
          <w:szCs w:val="24"/>
          <w:lang w:val="en-GB"/>
        </w:rPr>
        <w:t xml:space="preserve"> </w:t>
      </w:r>
      <w:r w:rsidR="009706BF" w:rsidRPr="004F1DA1">
        <w:rPr>
          <w:rFonts w:ascii="Times" w:hAnsi="Times" w:cs="Times New Roman"/>
          <w:sz w:val="24"/>
          <w:szCs w:val="24"/>
          <w:lang w:val="en-GB"/>
        </w:rPr>
        <w:t xml:space="preserve">I know that, if I </w:t>
      </w:r>
      <w:r w:rsidR="009706BF" w:rsidRPr="004F1DA1">
        <w:rPr>
          <w:rFonts w:ascii="Times" w:hAnsi="Times"/>
          <w:sz w:val="24"/>
          <w:szCs w:val="24"/>
          <w:lang w:val="en-GB"/>
        </w:rPr>
        <w:t xml:space="preserve">violate the </w:t>
      </w:r>
      <w:r w:rsidR="0042205A">
        <w:rPr>
          <w:rFonts w:ascii="Times" w:hAnsi="Times"/>
          <w:sz w:val="24"/>
          <w:szCs w:val="24"/>
          <w:lang w:val="en-GB"/>
        </w:rPr>
        <w:t xml:space="preserve">Advance Statistical Information </w:t>
      </w:r>
      <w:r w:rsidR="009706BF" w:rsidRPr="004F1DA1">
        <w:rPr>
          <w:rFonts w:ascii="Times" w:hAnsi="Times"/>
          <w:sz w:val="24"/>
          <w:szCs w:val="24"/>
          <w:lang w:val="en-GB"/>
        </w:rPr>
        <w:t>Non-Disclosure Commitment, I shall lose the right to the advance receipt of statistical information in the future</w:t>
      </w:r>
      <w:r w:rsidR="00314860" w:rsidRPr="004F1DA1">
        <w:rPr>
          <w:rFonts w:ascii="Times" w:hAnsi="Times" w:cs="Times New Roman"/>
          <w:sz w:val="24"/>
          <w:szCs w:val="24"/>
          <w:lang w:val="en-GB"/>
        </w:rPr>
        <w:t>.</w:t>
      </w:r>
    </w:p>
    <w:p w:rsidR="00E074DA" w:rsidRPr="004F1DA1" w:rsidRDefault="00E074DA" w:rsidP="00E074DA">
      <w:pPr>
        <w:tabs>
          <w:tab w:val="left" w:pos="1134"/>
        </w:tabs>
        <w:spacing w:after="0" w:line="360" w:lineRule="auto"/>
        <w:jc w:val="both"/>
        <w:rPr>
          <w:rFonts w:ascii="Times" w:hAnsi="Times" w:cs="Times New Roman"/>
          <w:sz w:val="24"/>
          <w:szCs w:val="24"/>
          <w:lang w:val="en-GB"/>
        </w:rPr>
      </w:pPr>
    </w:p>
    <w:p w:rsidR="00314860" w:rsidRPr="004F1DA1" w:rsidRDefault="00A82A8F" w:rsidP="00E074DA">
      <w:pPr>
        <w:tabs>
          <w:tab w:val="left" w:pos="1134"/>
        </w:tabs>
        <w:spacing w:after="0" w:line="240" w:lineRule="auto"/>
        <w:jc w:val="both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__________________________</w:t>
      </w:r>
    </w:p>
    <w:p w:rsidR="00314860" w:rsidRPr="004F1DA1" w:rsidRDefault="00314860" w:rsidP="00E074DA">
      <w:pPr>
        <w:spacing w:after="0" w:line="240" w:lineRule="auto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(</w:t>
      </w:r>
      <w:proofErr w:type="gramStart"/>
      <w:r w:rsidR="00E074DA" w:rsidRPr="004F1DA1">
        <w:rPr>
          <w:rFonts w:ascii="Times" w:hAnsi="Times" w:cs="Times New Roman"/>
          <w:sz w:val="24"/>
          <w:szCs w:val="24"/>
          <w:lang w:val="en-GB"/>
        </w:rPr>
        <w:t>name</w:t>
      </w:r>
      <w:proofErr w:type="gramEnd"/>
      <w:r w:rsidR="00E074DA" w:rsidRPr="004F1DA1">
        <w:rPr>
          <w:rFonts w:ascii="Times" w:hAnsi="Times" w:cs="Times New Roman"/>
          <w:sz w:val="24"/>
          <w:szCs w:val="24"/>
          <w:lang w:val="en-GB"/>
        </w:rPr>
        <w:t>, surname, signature</w:t>
      </w:r>
      <w:r w:rsidRPr="004F1DA1">
        <w:rPr>
          <w:rFonts w:ascii="Times" w:hAnsi="Times" w:cs="Times New Roman"/>
          <w:sz w:val="24"/>
          <w:szCs w:val="24"/>
          <w:lang w:val="en-GB"/>
        </w:rPr>
        <w:t>)</w:t>
      </w:r>
    </w:p>
    <w:p w:rsidR="00E074DA" w:rsidRPr="004F1DA1" w:rsidRDefault="00E074DA" w:rsidP="00E074DA">
      <w:pPr>
        <w:spacing w:after="0" w:line="240" w:lineRule="auto"/>
        <w:rPr>
          <w:rFonts w:ascii="Times" w:hAnsi="Times" w:cs="Times New Roman"/>
          <w:sz w:val="24"/>
          <w:szCs w:val="24"/>
          <w:lang w:val="en-GB"/>
        </w:rPr>
      </w:pPr>
    </w:p>
    <w:p w:rsidR="00314860" w:rsidRPr="004F1DA1" w:rsidRDefault="00E074DA" w:rsidP="00E074DA">
      <w:pPr>
        <w:spacing w:after="0" w:line="240" w:lineRule="auto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 xml:space="preserve">This Commitment </w:t>
      </w:r>
      <w:r w:rsidR="0042205A">
        <w:rPr>
          <w:rFonts w:ascii="Times" w:hAnsi="Times" w:cs="Times New Roman"/>
          <w:sz w:val="24"/>
          <w:szCs w:val="24"/>
          <w:lang w:val="en-GB"/>
        </w:rPr>
        <w:t>has been</w:t>
      </w:r>
      <w:r w:rsidRPr="004F1DA1">
        <w:rPr>
          <w:rFonts w:ascii="Times" w:hAnsi="Times" w:cs="Times New Roman"/>
          <w:sz w:val="24"/>
          <w:szCs w:val="24"/>
          <w:lang w:val="en-GB"/>
        </w:rPr>
        <w:t xml:space="preserve"> signed in the presence of </w:t>
      </w:r>
      <w:r w:rsidRPr="004F1DA1">
        <w:rPr>
          <w:rFonts w:ascii="Times" w:hAnsi="Times" w:cs="Times New Roman"/>
          <w:sz w:val="24"/>
          <w:szCs w:val="24"/>
          <w:lang w:val="en-GB"/>
        </w:rPr>
        <w:softHyphen/>
      </w:r>
      <w:r w:rsidRPr="004F1DA1">
        <w:rPr>
          <w:rFonts w:ascii="Times" w:hAnsi="Times" w:cs="Times New Roman"/>
          <w:sz w:val="24"/>
          <w:szCs w:val="24"/>
          <w:lang w:val="en-GB"/>
        </w:rPr>
        <w:softHyphen/>
        <w:t>_____________</w:t>
      </w:r>
      <w:r w:rsidR="00314860" w:rsidRPr="004F1DA1">
        <w:rPr>
          <w:rFonts w:ascii="Times" w:hAnsi="Times" w:cs="Times New Roman"/>
          <w:sz w:val="24"/>
          <w:szCs w:val="24"/>
          <w:lang w:val="en-GB"/>
        </w:rPr>
        <w:t>___</w:t>
      </w:r>
      <w:r w:rsidR="0042205A">
        <w:rPr>
          <w:rFonts w:ascii="Times" w:hAnsi="Times" w:cs="Times New Roman"/>
          <w:sz w:val="24"/>
          <w:szCs w:val="24"/>
          <w:lang w:val="en-GB"/>
        </w:rPr>
        <w:t>_____________________</w:t>
      </w:r>
    </w:p>
    <w:p w:rsidR="00314860" w:rsidRPr="004F1DA1" w:rsidRDefault="00314860" w:rsidP="00E074DA">
      <w:pPr>
        <w:spacing w:after="0" w:line="240" w:lineRule="auto"/>
        <w:ind w:left="3888" w:firstLine="1296"/>
        <w:rPr>
          <w:rFonts w:ascii="Times" w:hAnsi="Times" w:cs="Times New Roman"/>
          <w:sz w:val="24"/>
          <w:szCs w:val="24"/>
          <w:lang w:val="en-GB"/>
        </w:rPr>
      </w:pPr>
      <w:r w:rsidRPr="004F1DA1">
        <w:rPr>
          <w:rFonts w:ascii="Times" w:hAnsi="Times" w:cs="Times New Roman"/>
          <w:sz w:val="24"/>
          <w:szCs w:val="24"/>
          <w:lang w:val="en-GB"/>
        </w:rPr>
        <w:t>(</w:t>
      </w:r>
      <w:proofErr w:type="gramStart"/>
      <w:r w:rsidR="00E074DA" w:rsidRPr="004F1DA1">
        <w:rPr>
          <w:rFonts w:ascii="Times" w:hAnsi="Times" w:cs="Times New Roman"/>
          <w:sz w:val="24"/>
          <w:szCs w:val="24"/>
          <w:lang w:val="en-GB"/>
        </w:rPr>
        <w:t>position</w:t>
      </w:r>
      <w:proofErr w:type="gramEnd"/>
      <w:r w:rsidRPr="004F1DA1">
        <w:rPr>
          <w:rFonts w:ascii="Times" w:hAnsi="Times" w:cs="Times New Roman"/>
          <w:sz w:val="24"/>
          <w:szCs w:val="24"/>
          <w:lang w:val="en-GB"/>
        </w:rPr>
        <w:t xml:space="preserve">, </w:t>
      </w:r>
      <w:r w:rsidR="00E074DA" w:rsidRPr="004F1DA1">
        <w:rPr>
          <w:rFonts w:ascii="Times" w:hAnsi="Times" w:cs="Times New Roman"/>
          <w:sz w:val="24"/>
          <w:szCs w:val="24"/>
          <w:lang w:val="en-GB"/>
        </w:rPr>
        <w:t>name, surname, signature</w:t>
      </w:r>
      <w:r w:rsidRPr="004F1DA1">
        <w:rPr>
          <w:rFonts w:ascii="Times" w:hAnsi="Times" w:cs="Times New Roman"/>
          <w:sz w:val="24"/>
          <w:szCs w:val="24"/>
          <w:lang w:val="en-GB"/>
        </w:rPr>
        <w:t>)</w:t>
      </w:r>
    </w:p>
    <w:p w:rsidR="00314860" w:rsidRPr="004F1DA1" w:rsidRDefault="00314860" w:rsidP="00314860">
      <w:pPr>
        <w:spacing w:after="0" w:line="240" w:lineRule="auto"/>
        <w:rPr>
          <w:rFonts w:ascii="Times" w:hAnsi="Times" w:cs="Times New Roman"/>
          <w:sz w:val="24"/>
          <w:szCs w:val="24"/>
          <w:lang w:val="en-GB"/>
        </w:rPr>
      </w:pPr>
    </w:p>
    <w:p w:rsidR="0042205A" w:rsidRPr="0042205A" w:rsidRDefault="0042205A">
      <w:pPr>
        <w:spacing w:after="0" w:line="240" w:lineRule="auto"/>
        <w:rPr>
          <w:rFonts w:ascii="Times" w:hAnsi="Times" w:cs="Times New Roman"/>
          <w:sz w:val="24"/>
          <w:szCs w:val="24"/>
          <w:lang w:val="en-GB"/>
        </w:rPr>
      </w:pPr>
    </w:p>
    <w:sectPr w:rsidR="0042205A" w:rsidRPr="0042205A" w:rsidSect="00117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5F" w:rsidRDefault="0027295F" w:rsidP="0092054B">
      <w:pPr>
        <w:spacing w:after="0" w:line="240" w:lineRule="auto"/>
      </w:pPr>
      <w:r>
        <w:separator/>
      </w:r>
    </w:p>
  </w:endnote>
  <w:endnote w:type="continuationSeparator" w:id="0">
    <w:p w:rsidR="0027295F" w:rsidRDefault="0027295F" w:rsidP="0092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3" w:rsidRDefault="003F4CF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3" w:rsidRDefault="003F4CF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3" w:rsidRDefault="003F4CF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5F" w:rsidRDefault="0027295F" w:rsidP="0092054B">
      <w:pPr>
        <w:spacing w:after="0" w:line="240" w:lineRule="auto"/>
      </w:pPr>
      <w:r>
        <w:separator/>
      </w:r>
    </w:p>
  </w:footnote>
  <w:footnote w:type="continuationSeparator" w:id="0">
    <w:p w:rsidR="0027295F" w:rsidRDefault="0027295F" w:rsidP="0092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3" w:rsidRDefault="003F4CF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3" w:rsidRPr="003A529B" w:rsidRDefault="003F4CF3" w:rsidP="003F4CF3">
    <w:pPr>
      <w:pStyle w:val="CentrBold"/>
      <w:tabs>
        <w:tab w:val="left" w:pos="709"/>
        <w:tab w:val="left" w:pos="5670"/>
      </w:tabs>
      <w:ind w:left="5670" w:right="566"/>
      <w:jc w:val="left"/>
      <w:rPr>
        <w:rFonts w:ascii="Times New Roman" w:hAnsi="Times New Roman"/>
        <w:b w:val="0"/>
        <w:sz w:val="24"/>
        <w:szCs w:val="24"/>
        <w:lang w:val="en-GB"/>
      </w:rPr>
    </w:pPr>
    <w:r w:rsidRPr="003A529B">
      <w:rPr>
        <w:rFonts w:ascii="Times New Roman" w:hAnsi="Times New Roman"/>
        <w:b w:val="0"/>
        <w:caps w:val="0"/>
        <w:sz w:val="24"/>
        <w:szCs w:val="24"/>
        <w:lang w:val="en-GB"/>
      </w:rPr>
      <w:t xml:space="preserve">Statistical Information Preparation and Dissemination Rules </w:t>
    </w:r>
  </w:p>
  <w:p w:rsidR="0092054B" w:rsidRPr="002F3182" w:rsidRDefault="003F4CF3" w:rsidP="003F4CF3">
    <w:pPr>
      <w:pStyle w:val="Pagrindinistekstas1"/>
      <w:tabs>
        <w:tab w:val="left" w:pos="5670"/>
      </w:tabs>
      <w:ind w:left="5670" w:firstLine="0"/>
      <w:jc w:val="left"/>
      <w:rPr>
        <w:rFonts w:ascii="Times New Roman" w:hAnsi="Times New Roman"/>
        <w:snapToGrid/>
        <w:color w:val="000000"/>
        <w:sz w:val="24"/>
        <w:szCs w:val="24"/>
        <w:lang w:val="lt-LT"/>
      </w:rPr>
    </w:pPr>
    <w:proofErr w:type="spellStart"/>
    <w:r>
      <w:rPr>
        <w:rFonts w:ascii="Times New Roman" w:hAnsi="Times New Roman"/>
        <w:snapToGrid/>
        <w:color w:val="000000"/>
        <w:sz w:val="24"/>
        <w:szCs w:val="24"/>
        <w:lang w:val="lt-LT"/>
      </w:rPr>
      <w:t>Annex</w:t>
    </w:r>
    <w:proofErr w:type="spellEnd"/>
    <w:r>
      <w:rPr>
        <w:rFonts w:ascii="Times New Roman" w:hAnsi="Times New Roman"/>
        <w:snapToGrid/>
        <w:color w:val="000000"/>
        <w:sz w:val="24"/>
        <w:szCs w:val="24"/>
        <w:lang w:val="lt-LT"/>
      </w:rPr>
      <w:t xml:space="preserve"> </w:t>
    </w:r>
    <w:r w:rsidR="00D44062">
      <w:rPr>
        <w:rFonts w:ascii="Times New Roman" w:hAnsi="Times New Roman"/>
        <w:snapToGrid/>
        <w:color w:val="000000"/>
        <w:sz w:val="24"/>
        <w:szCs w:val="24"/>
        <w:lang w:val="lt-LT"/>
      </w:rPr>
      <w:t>1</w:t>
    </w:r>
    <w:r w:rsidR="0092054B" w:rsidRPr="002F3182">
      <w:rPr>
        <w:rFonts w:ascii="Times New Roman" w:hAnsi="Times New Roman"/>
        <w:snapToGrid/>
        <w:color w:val="000000"/>
        <w:sz w:val="24"/>
        <w:szCs w:val="24"/>
        <w:lang w:val="lt-LT"/>
      </w:rPr>
      <w:t xml:space="preserve"> </w:t>
    </w:r>
  </w:p>
  <w:p w:rsidR="0092054B" w:rsidRDefault="0092054B" w:rsidP="0092054B">
    <w:pPr>
      <w:pStyle w:val="Antrats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F3" w:rsidRDefault="003F4CF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E3F"/>
    <w:multiLevelType w:val="hybridMultilevel"/>
    <w:tmpl w:val="ED22E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48FB"/>
    <w:multiLevelType w:val="hybridMultilevel"/>
    <w:tmpl w:val="ED22EC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C"/>
    <w:rsid w:val="000166E7"/>
    <w:rsid w:val="00044BEC"/>
    <w:rsid w:val="00065BE3"/>
    <w:rsid w:val="00067436"/>
    <w:rsid w:val="000D5A90"/>
    <w:rsid w:val="00117DFD"/>
    <w:rsid w:val="001625A1"/>
    <w:rsid w:val="001A0235"/>
    <w:rsid w:val="001A3E08"/>
    <w:rsid w:val="001B0210"/>
    <w:rsid w:val="001B1793"/>
    <w:rsid w:val="001C78CA"/>
    <w:rsid w:val="001F149E"/>
    <w:rsid w:val="00236048"/>
    <w:rsid w:val="0025738B"/>
    <w:rsid w:val="0027295F"/>
    <w:rsid w:val="002F72F7"/>
    <w:rsid w:val="00314860"/>
    <w:rsid w:val="003270E0"/>
    <w:rsid w:val="003373F9"/>
    <w:rsid w:val="00356E38"/>
    <w:rsid w:val="0036693E"/>
    <w:rsid w:val="003803AB"/>
    <w:rsid w:val="0038303E"/>
    <w:rsid w:val="003C1B54"/>
    <w:rsid w:val="003F206C"/>
    <w:rsid w:val="003F4CF3"/>
    <w:rsid w:val="00407F53"/>
    <w:rsid w:val="0042205A"/>
    <w:rsid w:val="00430D8D"/>
    <w:rsid w:val="00450339"/>
    <w:rsid w:val="00464052"/>
    <w:rsid w:val="00473D51"/>
    <w:rsid w:val="004754F9"/>
    <w:rsid w:val="004F1DA1"/>
    <w:rsid w:val="00521965"/>
    <w:rsid w:val="00533EB7"/>
    <w:rsid w:val="00545BFA"/>
    <w:rsid w:val="005669B4"/>
    <w:rsid w:val="005674C4"/>
    <w:rsid w:val="005826A0"/>
    <w:rsid w:val="005840F6"/>
    <w:rsid w:val="00595D56"/>
    <w:rsid w:val="005B34AC"/>
    <w:rsid w:val="005C3DB5"/>
    <w:rsid w:val="005D1276"/>
    <w:rsid w:val="005D18F6"/>
    <w:rsid w:val="00605DF9"/>
    <w:rsid w:val="00633395"/>
    <w:rsid w:val="00685AC6"/>
    <w:rsid w:val="006E6E93"/>
    <w:rsid w:val="006F1A16"/>
    <w:rsid w:val="00717737"/>
    <w:rsid w:val="00754543"/>
    <w:rsid w:val="007720DC"/>
    <w:rsid w:val="0078020E"/>
    <w:rsid w:val="00782CE6"/>
    <w:rsid w:val="0079201D"/>
    <w:rsid w:val="007B41F1"/>
    <w:rsid w:val="007E0902"/>
    <w:rsid w:val="008336B1"/>
    <w:rsid w:val="008446F7"/>
    <w:rsid w:val="00860889"/>
    <w:rsid w:val="00861D5E"/>
    <w:rsid w:val="00886EB3"/>
    <w:rsid w:val="00907F1D"/>
    <w:rsid w:val="0092054B"/>
    <w:rsid w:val="009413CB"/>
    <w:rsid w:val="00964F1E"/>
    <w:rsid w:val="009706BF"/>
    <w:rsid w:val="00980364"/>
    <w:rsid w:val="00A13748"/>
    <w:rsid w:val="00A333A1"/>
    <w:rsid w:val="00A517DB"/>
    <w:rsid w:val="00A53035"/>
    <w:rsid w:val="00A614A3"/>
    <w:rsid w:val="00A62403"/>
    <w:rsid w:val="00A82A8F"/>
    <w:rsid w:val="00AC5915"/>
    <w:rsid w:val="00AD1AC7"/>
    <w:rsid w:val="00AD35CC"/>
    <w:rsid w:val="00B07C67"/>
    <w:rsid w:val="00B54543"/>
    <w:rsid w:val="00B93E9E"/>
    <w:rsid w:val="00BA5CA3"/>
    <w:rsid w:val="00BF64A0"/>
    <w:rsid w:val="00C03538"/>
    <w:rsid w:val="00C12C00"/>
    <w:rsid w:val="00C17F9C"/>
    <w:rsid w:val="00C27C44"/>
    <w:rsid w:val="00C54431"/>
    <w:rsid w:val="00C60B75"/>
    <w:rsid w:val="00CA03C0"/>
    <w:rsid w:val="00D07735"/>
    <w:rsid w:val="00D44062"/>
    <w:rsid w:val="00D63CBB"/>
    <w:rsid w:val="00D71836"/>
    <w:rsid w:val="00DA329A"/>
    <w:rsid w:val="00E00448"/>
    <w:rsid w:val="00E074DA"/>
    <w:rsid w:val="00E1782D"/>
    <w:rsid w:val="00E319E3"/>
    <w:rsid w:val="00E83D90"/>
    <w:rsid w:val="00F02079"/>
    <w:rsid w:val="00F17FA2"/>
    <w:rsid w:val="00F32E20"/>
    <w:rsid w:val="00F35B9C"/>
    <w:rsid w:val="00F375C5"/>
    <w:rsid w:val="00F77529"/>
    <w:rsid w:val="00F96C8B"/>
    <w:rsid w:val="00FE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06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625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20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54B"/>
  </w:style>
  <w:style w:type="paragraph" w:styleId="Porat">
    <w:name w:val="footer"/>
    <w:basedOn w:val="prastasis"/>
    <w:link w:val="PoratDiagrama"/>
    <w:uiPriority w:val="99"/>
    <w:unhideWhenUsed/>
    <w:rsid w:val="00920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54B"/>
  </w:style>
  <w:style w:type="paragraph" w:customStyle="1" w:styleId="Pagrindinistekstas1">
    <w:name w:val="Pagrindinis tekstas1"/>
    <w:rsid w:val="0092054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CentrBold">
    <w:name w:val="CentrBold"/>
    <w:uiPriority w:val="99"/>
    <w:rsid w:val="003F4CF3"/>
    <w:pPr>
      <w:spacing w:after="0" w:line="240" w:lineRule="auto"/>
      <w:jc w:val="center"/>
    </w:pPr>
    <w:rPr>
      <w:rFonts w:ascii="TimesLT" w:eastAsia="Times New Roman" w:hAnsi="TimesLT" w:cs="Times New Roman"/>
      <w:b/>
      <w:caps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74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74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74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74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74DA"/>
    <w:rPr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rsid w:val="00C60B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60B7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206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625A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20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54B"/>
  </w:style>
  <w:style w:type="paragraph" w:styleId="Porat">
    <w:name w:val="footer"/>
    <w:basedOn w:val="prastasis"/>
    <w:link w:val="PoratDiagrama"/>
    <w:uiPriority w:val="99"/>
    <w:unhideWhenUsed/>
    <w:rsid w:val="00920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54B"/>
  </w:style>
  <w:style w:type="paragraph" w:customStyle="1" w:styleId="Pagrindinistekstas1">
    <w:name w:val="Pagrindinis tekstas1"/>
    <w:rsid w:val="0092054B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CentrBold">
    <w:name w:val="CentrBold"/>
    <w:uiPriority w:val="99"/>
    <w:rsid w:val="003F4CF3"/>
    <w:pPr>
      <w:spacing w:after="0" w:line="240" w:lineRule="auto"/>
      <w:jc w:val="center"/>
    </w:pPr>
    <w:rPr>
      <w:rFonts w:ascii="TimesLT" w:eastAsia="Times New Roman" w:hAnsi="TimesLT" w:cs="Times New Roman"/>
      <w:b/>
      <w:caps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74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74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74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74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74DA"/>
    <w:rPr>
      <w:b/>
      <w:bCs/>
      <w:sz w:val="20"/>
      <w:szCs w:val="20"/>
    </w:rPr>
  </w:style>
  <w:style w:type="paragraph" w:styleId="Pagrindinistekstas">
    <w:name w:val="Body Text"/>
    <w:basedOn w:val="prastasis"/>
    <w:link w:val="PagrindinistekstasDiagrama"/>
    <w:rsid w:val="00C60B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60B7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GitaB</dc:creator>
  <cp:lastModifiedBy>RaimondaSi</cp:lastModifiedBy>
  <cp:revision>2</cp:revision>
  <cp:lastPrinted>2014-09-29T07:53:00Z</cp:lastPrinted>
  <dcterms:created xsi:type="dcterms:W3CDTF">2014-10-08T07:42:00Z</dcterms:created>
  <dcterms:modified xsi:type="dcterms:W3CDTF">2014-10-08T07:42:00Z</dcterms:modified>
</cp:coreProperties>
</file>